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C6" w:rsidRPr="00845DBA" w:rsidRDefault="00806FC6" w:rsidP="00806FC6">
      <w:pPr>
        <w:jc w:val="center"/>
        <w:rPr>
          <w:b/>
        </w:rPr>
      </w:pPr>
      <w:r w:rsidRPr="00845DBA">
        <w:object w:dxaOrig="1446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1in" o:ole="" o:allowoverlap="f">
            <v:imagedata r:id="rId5" o:title=""/>
          </v:shape>
          <o:OLEObject Type="Embed" ProgID="Word.Picture.8" ShapeID="_x0000_i1025" DrawAspect="Content" ObjectID="_1446635620" r:id="rId6"/>
        </w:object>
      </w:r>
    </w:p>
    <w:p w:rsidR="00806FC6" w:rsidRPr="00A3016A" w:rsidRDefault="00806FC6" w:rsidP="00806FC6">
      <w:pPr>
        <w:jc w:val="center"/>
        <w:rPr>
          <w:sz w:val="26"/>
        </w:rPr>
      </w:pPr>
      <w:r>
        <w:rPr>
          <w:sz w:val="26"/>
        </w:rPr>
        <w:t>LATVIJAS</w:t>
      </w:r>
      <w:r w:rsidRPr="00A3016A">
        <w:rPr>
          <w:sz w:val="26"/>
        </w:rPr>
        <w:t xml:space="preserve"> REPUBLIKA</w:t>
      </w:r>
    </w:p>
    <w:p w:rsidR="00806FC6" w:rsidRPr="00845DBA" w:rsidRDefault="00806FC6" w:rsidP="00806FC6">
      <w:pPr>
        <w:jc w:val="center"/>
        <w:rPr>
          <w:b/>
          <w:sz w:val="26"/>
        </w:rPr>
      </w:pPr>
      <w:r w:rsidRPr="00845DBA">
        <w:rPr>
          <w:b/>
          <w:caps/>
          <w:sz w:val="26"/>
        </w:rPr>
        <w:t>Viļakas</w:t>
      </w:r>
      <w:r w:rsidRPr="00845DBA">
        <w:rPr>
          <w:b/>
          <w:sz w:val="26"/>
        </w:rPr>
        <w:t xml:space="preserve"> NOVADA DOME</w:t>
      </w:r>
    </w:p>
    <w:p w:rsidR="00806FC6" w:rsidRPr="00845DBA" w:rsidRDefault="00806FC6" w:rsidP="00806FC6">
      <w:pPr>
        <w:jc w:val="center"/>
        <w:rPr>
          <w:sz w:val="22"/>
        </w:rPr>
      </w:pPr>
      <w:proofErr w:type="spellStart"/>
      <w:r>
        <w:rPr>
          <w:sz w:val="22"/>
        </w:rPr>
        <w:t>Reģ.Nr</w:t>
      </w:r>
      <w:proofErr w:type="spellEnd"/>
      <w:r>
        <w:rPr>
          <w:sz w:val="22"/>
        </w:rPr>
        <w:t xml:space="preserve">. 90009115618, </w:t>
      </w:r>
      <w:r w:rsidRPr="00845DBA">
        <w:rPr>
          <w:sz w:val="22"/>
        </w:rPr>
        <w:t>Abrenes iela 26, Viļaka, Viļakas novads, LV-4583</w:t>
      </w:r>
    </w:p>
    <w:p w:rsidR="00806FC6" w:rsidRPr="000F40A9" w:rsidRDefault="00806FC6" w:rsidP="00806FC6">
      <w:pPr>
        <w:pBdr>
          <w:bottom w:val="single" w:sz="12" w:space="1" w:color="auto"/>
        </w:pBdr>
        <w:jc w:val="center"/>
        <w:rPr>
          <w:sz w:val="22"/>
        </w:rPr>
      </w:pPr>
      <w:r w:rsidRPr="00845DBA">
        <w:rPr>
          <w:sz w:val="22"/>
        </w:rPr>
        <w:t xml:space="preserve">tālrunis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507225"/>
          </w:smartTagPr>
          <w:r w:rsidRPr="00845DBA">
            <w:rPr>
              <w:sz w:val="22"/>
            </w:rPr>
            <w:t>64507225</w:t>
          </w:r>
        </w:smartTag>
      </w:smartTag>
      <w:r w:rsidRPr="00845DBA">
        <w:rPr>
          <w:sz w:val="22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845DBA">
          <w:rPr>
            <w:sz w:val="22"/>
          </w:rPr>
          <w:t>fakss</w:t>
        </w:r>
      </w:smartTag>
      <w:r w:rsidRPr="00845DBA">
        <w:rPr>
          <w:sz w:val="22"/>
        </w:rPr>
        <w:t xml:space="preserve"> 64507208</w:t>
      </w:r>
      <w:r>
        <w:rPr>
          <w:sz w:val="22"/>
        </w:rPr>
        <w:t xml:space="preserve">; </w:t>
      </w:r>
      <w:r w:rsidRPr="00845DBA">
        <w:rPr>
          <w:sz w:val="22"/>
        </w:rPr>
        <w:t>e-pasts</w:t>
      </w:r>
      <w:r>
        <w:rPr>
          <w:sz w:val="22"/>
        </w:rPr>
        <w:t xml:space="preserve">: </w:t>
      </w:r>
      <w:smartTag w:uri="urn:schemas-microsoft-com:office:smarttags" w:element="PersonName">
        <w:r>
          <w:rPr>
            <w:sz w:val="22"/>
          </w:rPr>
          <w:t>dome@vilaka</w:t>
        </w:r>
        <w:r w:rsidRPr="00845DBA">
          <w:rPr>
            <w:sz w:val="22"/>
          </w:rPr>
          <w:t>.lv</w:t>
        </w:r>
      </w:smartTag>
    </w:p>
    <w:p w:rsidR="00806FC6" w:rsidRDefault="00806FC6" w:rsidP="00806F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6FC6" w:rsidRPr="00661D67" w:rsidRDefault="00806FC6" w:rsidP="00806FC6">
      <w:pPr>
        <w:jc w:val="center"/>
        <w:rPr>
          <w:b/>
        </w:rPr>
      </w:pPr>
      <w:r w:rsidRPr="00661D67">
        <w:rPr>
          <w:b/>
        </w:rPr>
        <w:t>SAISTOŠIE NOTEIKUMI</w:t>
      </w:r>
    </w:p>
    <w:p w:rsidR="00806FC6" w:rsidRPr="00661D67" w:rsidRDefault="00806FC6" w:rsidP="00806FC6">
      <w:pPr>
        <w:jc w:val="center"/>
      </w:pPr>
      <w:r w:rsidRPr="00661D67">
        <w:t>Viļakā</w:t>
      </w:r>
    </w:p>
    <w:p w:rsidR="00806FC6" w:rsidRDefault="00806FC6" w:rsidP="00806FC6">
      <w:pPr>
        <w:jc w:val="right"/>
      </w:pPr>
    </w:p>
    <w:p w:rsidR="00806FC6" w:rsidRPr="0036387C" w:rsidRDefault="00806FC6" w:rsidP="00806FC6">
      <w:pPr>
        <w:ind w:left="6750"/>
        <w:jc w:val="right"/>
        <w:rPr>
          <w:b/>
        </w:rPr>
      </w:pPr>
      <w:r w:rsidRPr="0036387C">
        <w:rPr>
          <w:b/>
        </w:rPr>
        <w:t>APSTIPRINĀTI</w:t>
      </w:r>
    </w:p>
    <w:p w:rsidR="00806FC6" w:rsidRDefault="00806FC6" w:rsidP="00806FC6">
      <w:pPr>
        <w:ind w:left="6750"/>
        <w:jc w:val="right"/>
      </w:pPr>
      <w:r>
        <w:t>ar Viļakas novada domes</w:t>
      </w:r>
    </w:p>
    <w:p w:rsidR="00806FC6" w:rsidRDefault="00806FC6" w:rsidP="00806FC6">
      <w:pPr>
        <w:ind w:left="6750"/>
        <w:jc w:val="right"/>
      </w:pPr>
      <w:r>
        <w:t>21.11.2013. sēdes lēmumu</w:t>
      </w:r>
    </w:p>
    <w:p w:rsidR="00806FC6" w:rsidRDefault="00806FC6" w:rsidP="00806FC6">
      <w:pPr>
        <w:ind w:left="6750"/>
        <w:jc w:val="right"/>
      </w:pPr>
      <w:r>
        <w:t>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>
          <w:t>protokols</w:t>
        </w:r>
      </w:smartTag>
      <w:r>
        <w:t xml:space="preserve"> Nr.23, &amp;6)</w:t>
      </w:r>
    </w:p>
    <w:p w:rsidR="00806FC6" w:rsidRDefault="00806FC6" w:rsidP="00806FC6">
      <w:pPr>
        <w:ind w:left="-270"/>
        <w:jc w:val="both"/>
      </w:pPr>
    </w:p>
    <w:p w:rsidR="00806FC6" w:rsidRDefault="00806FC6" w:rsidP="00806FC6"/>
    <w:p w:rsidR="00806FC6" w:rsidRDefault="00806FC6" w:rsidP="00806FC6">
      <w:pPr>
        <w:ind w:left="-270"/>
        <w:jc w:val="both"/>
      </w:pPr>
      <w:r>
        <w:t xml:space="preserve">2013.gada 21.novembrī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6FC6">
        <w:rPr>
          <w:b/>
        </w:rPr>
        <w:tab/>
        <w:t>Nr.12/2013</w:t>
      </w:r>
    </w:p>
    <w:p w:rsidR="00806FC6" w:rsidRDefault="00806FC6" w:rsidP="00806FC6">
      <w:pPr>
        <w:ind w:left="-270"/>
        <w:jc w:val="center"/>
      </w:pPr>
    </w:p>
    <w:p w:rsidR="00806FC6" w:rsidRDefault="00806FC6" w:rsidP="00806FC6">
      <w:pPr>
        <w:jc w:val="center"/>
        <w:rPr>
          <w:b/>
        </w:rPr>
      </w:pPr>
    </w:p>
    <w:p w:rsidR="00806FC6" w:rsidRDefault="00806FC6" w:rsidP="00806FC6">
      <w:pPr>
        <w:jc w:val="center"/>
        <w:rPr>
          <w:b/>
        </w:rPr>
      </w:pPr>
      <w:r w:rsidRPr="00A3399B">
        <w:rPr>
          <w:b/>
        </w:rPr>
        <w:t xml:space="preserve">Grozījums Viļakas novada pašvaldības  2010.gada 15.aprīļa   saistošajos noteikumos </w:t>
      </w:r>
    </w:p>
    <w:p w:rsidR="00806FC6" w:rsidRPr="00A3399B" w:rsidRDefault="00806FC6" w:rsidP="00806FC6">
      <w:pPr>
        <w:jc w:val="center"/>
        <w:rPr>
          <w:b/>
        </w:rPr>
      </w:pPr>
      <w:r w:rsidRPr="00A3399B">
        <w:rPr>
          <w:b/>
        </w:rPr>
        <w:t>Nr. 21 „Par pabalstu  Otrā Pasaules kara dalībniekiem”</w:t>
      </w:r>
    </w:p>
    <w:p w:rsidR="00806FC6" w:rsidRPr="00806FC6" w:rsidRDefault="00806FC6" w:rsidP="00806FC6">
      <w:pPr>
        <w:jc w:val="center"/>
        <w:rPr>
          <w:sz w:val="22"/>
          <w:szCs w:val="22"/>
        </w:rPr>
      </w:pPr>
    </w:p>
    <w:p w:rsidR="00806FC6" w:rsidRPr="00806FC6" w:rsidRDefault="00806FC6" w:rsidP="00806FC6">
      <w:pPr>
        <w:jc w:val="right"/>
        <w:rPr>
          <w:i/>
          <w:sz w:val="22"/>
          <w:szCs w:val="22"/>
        </w:rPr>
      </w:pPr>
      <w:r w:rsidRPr="00806FC6">
        <w:rPr>
          <w:i/>
          <w:sz w:val="22"/>
          <w:szCs w:val="22"/>
        </w:rPr>
        <w:t xml:space="preserve">Izdoti saskaņā ar likuma „Par pašvaldībām” </w:t>
      </w:r>
    </w:p>
    <w:p w:rsidR="00806FC6" w:rsidRPr="00806FC6" w:rsidRDefault="00806FC6" w:rsidP="00806FC6">
      <w:pPr>
        <w:jc w:val="right"/>
        <w:rPr>
          <w:i/>
          <w:sz w:val="22"/>
          <w:szCs w:val="22"/>
        </w:rPr>
      </w:pPr>
      <w:r w:rsidRPr="00806FC6">
        <w:rPr>
          <w:i/>
          <w:sz w:val="22"/>
          <w:szCs w:val="22"/>
        </w:rPr>
        <w:t>43.panta  trešo daļu</w:t>
      </w:r>
    </w:p>
    <w:p w:rsidR="00806FC6" w:rsidRDefault="00806FC6" w:rsidP="00806FC6">
      <w:pPr>
        <w:jc w:val="right"/>
      </w:pPr>
    </w:p>
    <w:p w:rsidR="00806FC6" w:rsidRDefault="00806FC6" w:rsidP="00806FC6">
      <w:pPr>
        <w:jc w:val="right"/>
      </w:pPr>
    </w:p>
    <w:p w:rsidR="00806FC6" w:rsidRDefault="00806FC6" w:rsidP="00806FC6">
      <w:pPr>
        <w:pStyle w:val="ListParagraph"/>
        <w:numPr>
          <w:ilvl w:val="0"/>
          <w:numId w:val="2"/>
        </w:numPr>
        <w:jc w:val="both"/>
      </w:pPr>
      <w:r>
        <w:t>Izdarīt Viļakas novada pašvaldības  2010.gada 15.aprīļa  saistošajos noteikumos Nr. 21 „Par pabalstu Otrā Pasaules kara dalībniekiem” šādu grozījumu - aizstāt 2.1.apakšpunktā  apzīmējumu, skaitli</w:t>
      </w:r>
      <w:r w:rsidR="008F1783">
        <w:t xml:space="preserve"> un vārdus „Ls 10,- (desmit latu</w:t>
      </w:r>
      <w:r>
        <w:t xml:space="preserve">)” ar skaitli un vārdu  „14,23  </w:t>
      </w:r>
      <w:proofErr w:type="spellStart"/>
      <w:r w:rsidRPr="00806FC6">
        <w:rPr>
          <w:i/>
        </w:rPr>
        <w:t>euro</w:t>
      </w:r>
      <w:proofErr w:type="spellEnd"/>
      <w:r>
        <w:t>”.</w:t>
      </w:r>
    </w:p>
    <w:p w:rsidR="00806FC6" w:rsidRDefault="00806FC6" w:rsidP="00806FC6">
      <w:pPr>
        <w:pStyle w:val="ListParagraph"/>
        <w:jc w:val="both"/>
      </w:pPr>
    </w:p>
    <w:p w:rsidR="00806FC6" w:rsidRDefault="00806FC6" w:rsidP="00806FC6">
      <w:pPr>
        <w:pStyle w:val="ListParagraph"/>
        <w:numPr>
          <w:ilvl w:val="0"/>
          <w:numId w:val="2"/>
        </w:numPr>
        <w:jc w:val="both"/>
      </w:pPr>
      <w:r>
        <w:t>Saistošie noteikumi stājas spēkā 2014.gada 1. janvārī.</w:t>
      </w:r>
    </w:p>
    <w:p w:rsidR="00806FC6" w:rsidRDefault="00806FC6" w:rsidP="00806FC6"/>
    <w:p w:rsidR="00806FC6" w:rsidRDefault="00806FC6" w:rsidP="00806FC6"/>
    <w:p w:rsidR="00806FC6" w:rsidRDefault="00806FC6" w:rsidP="00806FC6"/>
    <w:p w:rsidR="00806FC6" w:rsidRDefault="00806FC6" w:rsidP="00806FC6"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S.Maksimovs</w:t>
      </w:r>
    </w:p>
    <w:p w:rsidR="00806FC6" w:rsidRDefault="00806FC6" w:rsidP="00806FC6">
      <w:pPr>
        <w:jc w:val="center"/>
        <w:rPr>
          <w:b/>
        </w:rPr>
      </w:pPr>
    </w:p>
    <w:p w:rsidR="00806FC6" w:rsidRDefault="00806FC6" w:rsidP="00806FC6">
      <w:pPr>
        <w:rPr>
          <w:b/>
        </w:rPr>
      </w:pPr>
      <w:r>
        <w:rPr>
          <w:b/>
        </w:rPr>
        <w:br w:type="page"/>
      </w:r>
    </w:p>
    <w:p w:rsidR="00806FC6" w:rsidRPr="00845DBA" w:rsidRDefault="00806FC6" w:rsidP="00806FC6">
      <w:pPr>
        <w:jc w:val="center"/>
        <w:rPr>
          <w:b/>
        </w:rPr>
      </w:pPr>
      <w:r w:rsidRPr="00845DBA">
        <w:object w:dxaOrig="1446" w:dyaOrig="2160">
          <v:shape id="_x0000_i1026" type="#_x0000_t75" style="width:47.8pt;height:1in" o:ole="" o:allowoverlap="f">
            <v:imagedata r:id="rId5" o:title=""/>
          </v:shape>
          <o:OLEObject Type="Embed" ProgID="Word.Picture.8" ShapeID="_x0000_i1026" DrawAspect="Content" ObjectID="_1446635621" r:id="rId7"/>
        </w:object>
      </w:r>
    </w:p>
    <w:p w:rsidR="00806FC6" w:rsidRPr="00A3016A" w:rsidRDefault="00806FC6" w:rsidP="00806FC6">
      <w:pPr>
        <w:jc w:val="center"/>
        <w:outlineLvl w:val="0"/>
        <w:rPr>
          <w:sz w:val="26"/>
        </w:rPr>
      </w:pPr>
      <w:r>
        <w:rPr>
          <w:sz w:val="26"/>
        </w:rPr>
        <w:t xml:space="preserve">LATVIJAS </w:t>
      </w:r>
      <w:r w:rsidRPr="00A3016A">
        <w:rPr>
          <w:sz w:val="26"/>
        </w:rPr>
        <w:t>REPUBLIKA</w:t>
      </w:r>
    </w:p>
    <w:p w:rsidR="00806FC6" w:rsidRPr="00845DBA" w:rsidRDefault="00806FC6" w:rsidP="00806FC6">
      <w:pPr>
        <w:jc w:val="center"/>
        <w:outlineLvl w:val="0"/>
        <w:rPr>
          <w:b/>
          <w:sz w:val="26"/>
        </w:rPr>
      </w:pPr>
      <w:r w:rsidRPr="00845DBA">
        <w:rPr>
          <w:b/>
          <w:caps/>
          <w:sz w:val="26"/>
        </w:rPr>
        <w:t>Viļakas</w:t>
      </w:r>
      <w:r w:rsidRPr="00845DBA">
        <w:rPr>
          <w:b/>
          <w:sz w:val="26"/>
        </w:rPr>
        <w:t xml:space="preserve"> NOVADA DOME</w:t>
      </w:r>
    </w:p>
    <w:p w:rsidR="00806FC6" w:rsidRPr="00845DBA" w:rsidRDefault="00806FC6" w:rsidP="00806FC6">
      <w:pPr>
        <w:jc w:val="center"/>
        <w:outlineLvl w:val="0"/>
      </w:pPr>
      <w:proofErr w:type="spellStart"/>
      <w:r>
        <w:t>Reģ.Nr</w:t>
      </w:r>
      <w:proofErr w:type="spellEnd"/>
      <w:r>
        <w:t>. 90009115618, Abrenes iela 26, Viļaka, Viļakas novads</w:t>
      </w:r>
      <w:r w:rsidRPr="00845DBA">
        <w:t>, LV-4583</w:t>
      </w:r>
    </w:p>
    <w:p w:rsidR="00806FC6" w:rsidRPr="00845DBA" w:rsidRDefault="00806FC6" w:rsidP="00806FC6">
      <w:pPr>
        <w:pBdr>
          <w:bottom w:val="single" w:sz="12" w:space="1" w:color="auto"/>
        </w:pBdr>
        <w:jc w:val="center"/>
        <w:outlineLvl w:val="0"/>
      </w:pPr>
      <w:r>
        <w:t>Tālr.:</w:t>
      </w:r>
      <w:r w:rsidRPr="00845DBA"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507225"/>
          </w:smartTagPr>
          <w:r w:rsidRPr="00845DBA">
            <w:t>64507225</w:t>
          </w:r>
        </w:smartTag>
      </w:smartTag>
      <w:r w:rsidRPr="00845DBA">
        <w:t>, fakss</w:t>
      </w:r>
      <w:r>
        <w:t xml:space="preserve">: </w:t>
      </w:r>
      <w:r w:rsidRPr="00845DBA">
        <w:t>64507208</w:t>
      </w:r>
      <w:r>
        <w:t xml:space="preserve">; </w:t>
      </w:r>
      <w:r w:rsidRPr="00845DBA">
        <w:t>e-pasts</w:t>
      </w:r>
      <w:r>
        <w:t xml:space="preserve">: </w:t>
      </w:r>
      <w:smartTag w:uri="urn:schemas-microsoft-com:office:smarttags" w:element="PersonName">
        <w:r>
          <w:t>dome@vilaka</w:t>
        </w:r>
        <w:r w:rsidRPr="00845DBA">
          <w:t>.lv</w:t>
        </w:r>
      </w:smartTag>
    </w:p>
    <w:p w:rsidR="00806FC6" w:rsidRPr="00845DBA" w:rsidRDefault="00806FC6" w:rsidP="00806FC6">
      <w:pPr>
        <w:jc w:val="center"/>
        <w:rPr>
          <w:b/>
        </w:rPr>
      </w:pPr>
    </w:p>
    <w:p w:rsidR="00806FC6" w:rsidRDefault="00806FC6" w:rsidP="00806FC6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Viļakā</w:t>
      </w:r>
    </w:p>
    <w:p w:rsidR="00806FC6" w:rsidRDefault="00806FC6" w:rsidP="00806FC6">
      <w:r>
        <w:t>2013.gada 21.novembrī</w:t>
      </w:r>
    </w:p>
    <w:p w:rsidR="00806FC6" w:rsidRDefault="00806FC6" w:rsidP="00806FC6">
      <w:pPr>
        <w:jc w:val="center"/>
        <w:rPr>
          <w:b/>
        </w:rPr>
      </w:pPr>
    </w:p>
    <w:p w:rsidR="00806FC6" w:rsidRPr="00E16E77" w:rsidRDefault="00806FC6" w:rsidP="00806FC6">
      <w:pPr>
        <w:jc w:val="center"/>
        <w:rPr>
          <w:b/>
          <w:caps/>
        </w:rPr>
      </w:pPr>
      <w:r w:rsidRPr="00E16E77">
        <w:rPr>
          <w:b/>
          <w:caps/>
        </w:rPr>
        <w:t>Paskaidrojuma raksts</w:t>
      </w:r>
    </w:p>
    <w:p w:rsidR="00806FC6" w:rsidRPr="00A95A73" w:rsidRDefault="00806FC6" w:rsidP="00806FC6">
      <w:pPr>
        <w:jc w:val="center"/>
        <w:rPr>
          <w:b/>
        </w:rPr>
      </w:pPr>
      <w:r>
        <w:rPr>
          <w:b/>
        </w:rPr>
        <w:t>Saistošiem noteikumiem</w:t>
      </w:r>
      <w:r w:rsidRPr="00A95A73">
        <w:rPr>
          <w:b/>
        </w:rPr>
        <w:t xml:space="preserve"> Nr.12/2013</w:t>
      </w:r>
    </w:p>
    <w:p w:rsidR="00806FC6" w:rsidRPr="00A95A73" w:rsidRDefault="00806FC6" w:rsidP="00806FC6">
      <w:pPr>
        <w:jc w:val="center"/>
        <w:rPr>
          <w:b/>
        </w:rPr>
      </w:pPr>
      <w:r w:rsidRPr="00A95A73">
        <w:rPr>
          <w:b/>
        </w:rPr>
        <w:t>„Grozīju</w:t>
      </w:r>
      <w:r>
        <w:rPr>
          <w:b/>
        </w:rPr>
        <w:t xml:space="preserve">ms Viļakas novada pašvaldības  </w:t>
      </w:r>
      <w:r w:rsidRPr="00A95A73">
        <w:rPr>
          <w:b/>
        </w:rPr>
        <w:t xml:space="preserve"> 2010.gada 15.aprīļa saistošajos noteikumos </w:t>
      </w:r>
    </w:p>
    <w:p w:rsidR="00806FC6" w:rsidRPr="00A95A73" w:rsidRDefault="00806FC6" w:rsidP="00806FC6">
      <w:pPr>
        <w:jc w:val="center"/>
        <w:rPr>
          <w:b/>
        </w:rPr>
      </w:pPr>
      <w:r w:rsidRPr="00A95A73">
        <w:rPr>
          <w:b/>
        </w:rPr>
        <w:t>Nr. 21  „Par pabalstu Otrā pasaules kara  dalībniekiem””</w:t>
      </w:r>
    </w:p>
    <w:p w:rsidR="00806FC6" w:rsidRDefault="00806FC6" w:rsidP="00806F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70"/>
      </w:tblGrid>
      <w:tr w:rsidR="00806FC6" w:rsidTr="00345423">
        <w:tc>
          <w:tcPr>
            <w:tcW w:w="2988" w:type="dxa"/>
          </w:tcPr>
          <w:p w:rsidR="00806FC6" w:rsidRDefault="00806FC6" w:rsidP="00345423">
            <w:r>
              <w:t>Paskaidrojuma raksta sadaļas</w:t>
            </w:r>
          </w:p>
        </w:tc>
        <w:tc>
          <w:tcPr>
            <w:tcW w:w="6570" w:type="dxa"/>
          </w:tcPr>
          <w:p w:rsidR="00806FC6" w:rsidRDefault="00806FC6" w:rsidP="00345423">
            <w:r>
              <w:t xml:space="preserve">                     Norādāmā informācija</w:t>
            </w:r>
          </w:p>
        </w:tc>
      </w:tr>
      <w:tr w:rsidR="00806FC6" w:rsidTr="00345423">
        <w:tc>
          <w:tcPr>
            <w:tcW w:w="2988" w:type="dxa"/>
          </w:tcPr>
          <w:p w:rsidR="00806FC6" w:rsidRDefault="00806FC6" w:rsidP="00345423">
            <w:r>
              <w:t>1.Saistošo noteikumu projekta nepieciešamības pamatojums</w:t>
            </w:r>
          </w:p>
        </w:tc>
        <w:tc>
          <w:tcPr>
            <w:tcW w:w="6570" w:type="dxa"/>
          </w:tcPr>
          <w:p w:rsidR="00806FC6" w:rsidRDefault="00806FC6" w:rsidP="00345423">
            <w:r>
              <w:t>Likuma „Par pašvaldībām” 43.panta  trešā daļa nosaka, ka Dome var pieņemt saistošos noteikumus arī, lai nodrošinātu pašvaldības autonomo funkciju un brīvprātīgo iniciatīvu izpildi.</w:t>
            </w:r>
          </w:p>
          <w:p w:rsidR="00806FC6" w:rsidRPr="00EF450C" w:rsidRDefault="00806FC6" w:rsidP="00345423">
            <w:r>
              <w:t xml:space="preserve">Viļakas novada pašvaldības  spēkā esošajos 2010.gada 15. aprīļa     saistošajos noteikumos Nr. 21 „Par pabalstu Otrā pasaules kara dalībniekiem  ” ir nepieciešams veikt grozījumus saskaņā ar </w:t>
            </w:r>
            <w:proofErr w:type="spellStart"/>
            <w:r w:rsidRPr="00BF0013">
              <w:rPr>
                <w:i/>
              </w:rPr>
              <w:t>Euro</w:t>
            </w:r>
            <w:proofErr w:type="spellEnd"/>
            <w:r>
              <w:t xml:space="preserve"> ieviešanas kārtības likuma 6. un 31. pantu.</w:t>
            </w:r>
          </w:p>
        </w:tc>
      </w:tr>
      <w:tr w:rsidR="00806FC6" w:rsidTr="00345423">
        <w:tc>
          <w:tcPr>
            <w:tcW w:w="2988" w:type="dxa"/>
          </w:tcPr>
          <w:p w:rsidR="00806FC6" w:rsidRDefault="00806FC6" w:rsidP="00345423">
            <w:r>
              <w:t>2.Īss projekta satura izklāsts</w:t>
            </w:r>
          </w:p>
        </w:tc>
        <w:tc>
          <w:tcPr>
            <w:tcW w:w="6570" w:type="dxa"/>
          </w:tcPr>
          <w:p w:rsidR="00806FC6" w:rsidRPr="00AA4400" w:rsidRDefault="00806FC6" w:rsidP="00345423">
            <w:r>
              <w:t xml:space="preserve">Saistošo noteikumu projekts nepieciešams, lai pielāgotu tos </w:t>
            </w:r>
            <w:proofErr w:type="spellStart"/>
            <w:r w:rsidRPr="00BF0013">
              <w:rPr>
                <w:i/>
              </w:rPr>
              <w:t>euro</w:t>
            </w:r>
            <w:proofErr w:type="spellEnd"/>
            <w:r w:rsidRPr="00BF0013">
              <w:rPr>
                <w:i/>
              </w:rPr>
              <w:t xml:space="preserve">  </w:t>
            </w:r>
            <w:r>
              <w:t xml:space="preserve">ieviešanai, pabalsta apmēra noteikšanā piemērots  oficiālais  </w:t>
            </w:r>
            <w:proofErr w:type="spellStart"/>
            <w:r w:rsidRPr="00BF0013">
              <w:rPr>
                <w:i/>
              </w:rPr>
              <w:t>euro</w:t>
            </w:r>
            <w:proofErr w:type="spellEnd"/>
            <w:r>
              <w:t xml:space="preserve"> kurss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>
                <w:t>EUR</w:t>
              </w:r>
            </w:smartTag>
            <w:r>
              <w:t xml:space="preserve"> 1 = 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1"/>
                <w:attr w:name="currency_text" w:val="LVL"/>
              </w:smartTagPr>
              <w:r>
                <w:t>LVL</w:t>
              </w:r>
            </w:smartTag>
            <w:r>
              <w:t xml:space="preserve"> 0,702804</w:t>
            </w:r>
          </w:p>
        </w:tc>
      </w:tr>
      <w:tr w:rsidR="00806FC6" w:rsidTr="00345423">
        <w:tc>
          <w:tcPr>
            <w:tcW w:w="2988" w:type="dxa"/>
          </w:tcPr>
          <w:p w:rsidR="00806FC6" w:rsidRDefault="00806FC6" w:rsidP="00345423">
            <w:r>
              <w:t>3.Informācija par plānoto projekta ietekmi uz pašvaldības budžetu</w:t>
            </w:r>
          </w:p>
        </w:tc>
        <w:tc>
          <w:tcPr>
            <w:tcW w:w="6570" w:type="dxa"/>
          </w:tcPr>
          <w:p w:rsidR="00806FC6" w:rsidRDefault="00806FC6" w:rsidP="00345423">
            <w:r>
              <w:t>Nav ietekmes</w:t>
            </w:r>
          </w:p>
        </w:tc>
      </w:tr>
      <w:tr w:rsidR="00806FC6" w:rsidTr="00345423">
        <w:tc>
          <w:tcPr>
            <w:tcW w:w="2988" w:type="dxa"/>
          </w:tcPr>
          <w:p w:rsidR="00806FC6" w:rsidRDefault="00806FC6" w:rsidP="00345423">
            <w:r>
              <w:t>4.Informācija par plānoto projekta ietekmi uz uzņēmējdarbības vidi  pašvaldības teritorijā</w:t>
            </w:r>
          </w:p>
        </w:tc>
        <w:tc>
          <w:tcPr>
            <w:tcW w:w="6570" w:type="dxa"/>
          </w:tcPr>
          <w:p w:rsidR="00806FC6" w:rsidRDefault="00806FC6" w:rsidP="00345423">
            <w:r>
              <w:t>Nav ietekmes</w:t>
            </w:r>
          </w:p>
        </w:tc>
      </w:tr>
      <w:tr w:rsidR="00806FC6" w:rsidTr="00345423">
        <w:tc>
          <w:tcPr>
            <w:tcW w:w="2988" w:type="dxa"/>
          </w:tcPr>
          <w:p w:rsidR="00806FC6" w:rsidRDefault="00806FC6" w:rsidP="00345423">
            <w:r>
              <w:t xml:space="preserve">5.Informācija par administratīvajām procedūrām </w:t>
            </w:r>
          </w:p>
        </w:tc>
        <w:tc>
          <w:tcPr>
            <w:tcW w:w="6570" w:type="dxa"/>
          </w:tcPr>
          <w:p w:rsidR="00806FC6" w:rsidRDefault="00806FC6" w:rsidP="00345423">
            <w:r>
              <w:t>Nav ietekmes</w:t>
            </w:r>
          </w:p>
        </w:tc>
      </w:tr>
      <w:tr w:rsidR="00806FC6" w:rsidTr="00345423">
        <w:tc>
          <w:tcPr>
            <w:tcW w:w="2988" w:type="dxa"/>
          </w:tcPr>
          <w:p w:rsidR="00806FC6" w:rsidRDefault="00806FC6" w:rsidP="00345423">
            <w:r>
              <w:t>6.Informācija  par konsultācijām ar privātpersonām</w:t>
            </w:r>
          </w:p>
        </w:tc>
        <w:tc>
          <w:tcPr>
            <w:tcW w:w="6570" w:type="dxa"/>
          </w:tcPr>
          <w:p w:rsidR="00806FC6" w:rsidRDefault="00806FC6" w:rsidP="00345423">
            <w:r>
              <w:t xml:space="preserve">Nav attiecināms </w:t>
            </w:r>
          </w:p>
        </w:tc>
      </w:tr>
    </w:tbl>
    <w:p w:rsidR="00806FC6" w:rsidRDefault="00806FC6" w:rsidP="00806FC6"/>
    <w:p w:rsidR="00806FC6" w:rsidRDefault="00806FC6" w:rsidP="00806FC6"/>
    <w:p w:rsidR="00FA16DE" w:rsidRDefault="00806FC6">
      <w:r>
        <w:t>Domes priekšsēdētājs                               S.Maksimovs</w:t>
      </w:r>
    </w:p>
    <w:sectPr w:rsidR="00FA16DE" w:rsidSect="00194FAA">
      <w:pgSz w:w="12240" w:h="15840"/>
      <w:pgMar w:top="1440" w:right="63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49CB"/>
    <w:multiLevelType w:val="hybridMultilevel"/>
    <w:tmpl w:val="76B8F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17C40"/>
    <w:multiLevelType w:val="hybridMultilevel"/>
    <w:tmpl w:val="001A5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FC6"/>
    <w:rsid w:val="00101385"/>
    <w:rsid w:val="003621E4"/>
    <w:rsid w:val="00806FC6"/>
    <w:rsid w:val="008F1783"/>
    <w:rsid w:val="00C678FF"/>
    <w:rsid w:val="00FA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urn:schemas-microsoft-com:office:smarttags" w:name="PersonName"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C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2115</Characters>
  <Application>Microsoft Office Word</Application>
  <DocSecurity>0</DocSecurity>
  <Lines>17</Lines>
  <Paragraphs>4</Paragraphs>
  <ScaleCrop>false</ScaleCrop>
  <Company>barintiesa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</dc:creator>
  <cp:keywords/>
  <dc:description/>
  <cp:lastModifiedBy>Vija</cp:lastModifiedBy>
  <cp:revision>2</cp:revision>
  <dcterms:created xsi:type="dcterms:W3CDTF">2013-11-22T08:04:00Z</dcterms:created>
  <dcterms:modified xsi:type="dcterms:W3CDTF">2013-11-22T12:25:00Z</dcterms:modified>
</cp:coreProperties>
</file>