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Calibri" w:hAnsi="Arial" w:cs="Arial"/>
          <w:lang w:eastAsia="lv-LV"/>
        </w:rPr>
        <w:object w:dxaOrig="1446"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1in" o:ole="">
            <v:imagedata r:id="rId7" o:title=""/>
          </v:shape>
          <o:OLEObject Type="Embed" ProgID="Word.Picture.8" ShapeID="_x0000_i1025" DrawAspect="Content" ObjectID="_1600581163" r:id="rId8"/>
        </w:object>
      </w:r>
    </w:p>
    <w:tbl>
      <w:tblPr>
        <w:tblW w:w="0" w:type="auto"/>
        <w:tblLook w:val="01E0" w:firstRow="1" w:lastRow="1" w:firstColumn="1" w:lastColumn="1" w:noHBand="0" w:noVBand="0"/>
      </w:tblPr>
      <w:tblGrid>
        <w:gridCol w:w="9354"/>
      </w:tblGrid>
      <w:tr w:rsidR="008F48F1" w:rsidRPr="008F48F1" w:rsidTr="00221A21">
        <w:trPr>
          <w:trHeight w:val="1252"/>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9"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tc>
      </w:tr>
    </w:tbl>
    <w:p w:rsidR="008F48F1" w:rsidRPr="008F48F1" w:rsidRDefault="008F48F1" w:rsidP="008F48F1">
      <w:pPr>
        <w:spacing w:after="0" w:line="240" w:lineRule="auto"/>
        <w:jc w:val="center"/>
        <w:rPr>
          <w:rFonts w:ascii="Times New Roman" w:eastAsia="Calibri" w:hAnsi="Times New Roman" w:cs="Times New Roman"/>
          <w:b/>
          <w:caps/>
          <w:sz w:val="24"/>
          <w:szCs w:val="24"/>
        </w:rPr>
      </w:pPr>
      <w:r w:rsidRPr="008F48F1">
        <w:rPr>
          <w:rFonts w:ascii="Times New Roman" w:eastAsia="Calibri" w:hAnsi="Times New Roman" w:cs="Times New Roman"/>
          <w:b/>
          <w:caps/>
          <w:sz w:val="24"/>
          <w:szCs w:val="24"/>
        </w:rPr>
        <w:t>DOMES SĒDES PROTOKOLS</w:t>
      </w: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2018.gada 27.septembrī</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b/>
          <w:sz w:val="24"/>
          <w:szCs w:val="24"/>
        </w:rPr>
        <w:t>Nr. 15</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Sēde sasaukta plkst. 14.00</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Sēde atklāta plkst.14.30</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b/>
          <w:sz w:val="24"/>
          <w:szCs w:val="24"/>
        </w:rPr>
        <w:t>Sēdi vada –</w:t>
      </w:r>
      <w:r w:rsidRPr="008F48F1">
        <w:rPr>
          <w:rFonts w:ascii="Times New Roman" w:eastAsia="Calibri" w:hAnsi="Times New Roman" w:cs="Times New Roman"/>
          <w:sz w:val="24"/>
          <w:szCs w:val="24"/>
        </w:rPr>
        <w:t xml:space="preserve"> domes priekšsēdētājs Sergejs </w:t>
      </w:r>
      <w:proofErr w:type="spellStart"/>
      <w:r w:rsidRPr="008F48F1">
        <w:rPr>
          <w:rFonts w:ascii="Times New Roman" w:eastAsia="Calibri" w:hAnsi="Times New Roman" w:cs="Times New Roman"/>
          <w:sz w:val="24"/>
          <w:szCs w:val="24"/>
        </w:rPr>
        <w:t>Maksimovs</w:t>
      </w:r>
      <w:proofErr w:type="spellEnd"/>
    </w:p>
    <w:p w:rsidR="008F48F1" w:rsidRPr="008F48F1" w:rsidRDefault="008F48F1" w:rsidP="008F48F1">
      <w:pPr>
        <w:keepNext/>
        <w:spacing w:after="0" w:line="240" w:lineRule="auto"/>
        <w:outlineLvl w:val="1"/>
        <w:rPr>
          <w:rFonts w:ascii="Times New Roman" w:eastAsia="Calibri" w:hAnsi="Times New Roman" w:cs="Times New Roman"/>
          <w:bCs/>
          <w:iCs/>
          <w:sz w:val="24"/>
          <w:szCs w:val="24"/>
        </w:rPr>
      </w:pPr>
      <w:r w:rsidRPr="008F48F1">
        <w:rPr>
          <w:rFonts w:ascii="Times New Roman" w:eastAsia="Calibri" w:hAnsi="Times New Roman" w:cs="Times New Roman"/>
          <w:b/>
          <w:bCs/>
          <w:iCs/>
          <w:sz w:val="24"/>
          <w:szCs w:val="24"/>
        </w:rPr>
        <w:t>Protokolē –</w:t>
      </w:r>
      <w:r w:rsidRPr="008F48F1">
        <w:rPr>
          <w:rFonts w:ascii="Times New Roman" w:eastAsia="Calibri" w:hAnsi="Times New Roman" w:cs="Times New Roman"/>
          <w:bCs/>
          <w:iCs/>
          <w:sz w:val="24"/>
          <w:szCs w:val="24"/>
        </w:rPr>
        <w:t xml:space="preserve"> domes sēžu protokolu vadītāja Vija </w:t>
      </w:r>
      <w:proofErr w:type="spellStart"/>
      <w:r w:rsidRPr="008F48F1">
        <w:rPr>
          <w:rFonts w:ascii="Times New Roman" w:eastAsia="Calibri" w:hAnsi="Times New Roman" w:cs="Times New Roman"/>
          <w:bCs/>
          <w:iCs/>
          <w:sz w:val="24"/>
          <w:szCs w:val="24"/>
        </w:rPr>
        <w:t>Gaiduka</w:t>
      </w:r>
      <w:proofErr w:type="spellEnd"/>
    </w:p>
    <w:p w:rsidR="008F48F1" w:rsidRPr="008F48F1" w:rsidRDefault="008F48F1" w:rsidP="008F48F1">
      <w:pPr>
        <w:spacing w:after="0" w:line="240" w:lineRule="auto"/>
        <w:rPr>
          <w:rFonts w:ascii="Times New Roman" w:eastAsia="Calibri" w:hAnsi="Times New Roman" w:cs="Times New Roman"/>
          <w:b/>
          <w:sz w:val="24"/>
          <w:szCs w:val="24"/>
          <w:lang w:eastAsia="lv-LV"/>
        </w:rPr>
      </w:pPr>
    </w:p>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b/>
          <w:sz w:val="24"/>
          <w:szCs w:val="24"/>
          <w:lang w:eastAsia="lv-LV"/>
        </w:rPr>
        <w:t xml:space="preserve">Piedalās </w:t>
      </w:r>
      <w:r w:rsidRPr="008F48F1">
        <w:rPr>
          <w:rFonts w:ascii="Times New Roman" w:eastAsia="Calibri" w:hAnsi="Times New Roman" w:cs="Times New Roman"/>
          <w:sz w:val="24"/>
          <w:szCs w:val="24"/>
          <w:lang w:eastAsia="lv-LV"/>
        </w:rPr>
        <w:t xml:space="preserve">– </w:t>
      </w:r>
    </w:p>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b/>
          <w:sz w:val="24"/>
          <w:szCs w:val="24"/>
          <w:lang w:eastAsia="lv-LV"/>
        </w:rPr>
        <w:t>Deputāti:</w:t>
      </w:r>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sz w:val="24"/>
          <w:szCs w:val="24"/>
          <w:lang w:eastAsia="lv-LV"/>
        </w:rPr>
        <w:tab/>
        <w:t xml:space="preserve">Līna </w:t>
      </w:r>
      <w:proofErr w:type="spellStart"/>
      <w:r w:rsidRPr="008F48F1">
        <w:rPr>
          <w:rFonts w:ascii="Times New Roman" w:eastAsia="Calibri" w:hAnsi="Times New Roman" w:cs="Times New Roman"/>
          <w:sz w:val="24"/>
          <w:szCs w:val="24"/>
          <w:lang w:eastAsia="lv-LV"/>
        </w:rPr>
        <w:t>Barovska</w:t>
      </w:r>
      <w:proofErr w:type="spellEnd"/>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w:t>
      </w:r>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Alberts </w:t>
      </w:r>
      <w:proofErr w:type="spellStart"/>
      <w:r w:rsidRPr="008F48F1">
        <w:rPr>
          <w:rFonts w:ascii="Times New Roman" w:eastAsia="Calibri" w:hAnsi="Times New Roman" w:cs="Times New Roman"/>
          <w:sz w:val="24"/>
          <w:szCs w:val="24"/>
          <w:lang w:eastAsia="lv-LV"/>
        </w:rPr>
        <w:t>Draviņš</w:t>
      </w:r>
      <w:proofErr w:type="spellEnd"/>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Anita </w:t>
      </w:r>
      <w:proofErr w:type="spellStart"/>
      <w:r w:rsidRPr="008F48F1">
        <w:rPr>
          <w:rFonts w:ascii="Times New Roman" w:eastAsia="Calibri" w:hAnsi="Times New Roman" w:cs="Times New Roman"/>
          <w:sz w:val="24"/>
          <w:szCs w:val="24"/>
          <w:lang w:eastAsia="lv-LV"/>
        </w:rPr>
        <w:t>Kokoreviča</w:t>
      </w:r>
      <w:proofErr w:type="spellEnd"/>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w:t>
      </w:r>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Jaroslavs Kozlovs</w:t>
      </w:r>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Andis Ločmelis</w:t>
      </w:r>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Uldis </w:t>
      </w:r>
      <w:proofErr w:type="spellStart"/>
      <w:r w:rsidRPr="008F48F1">
        <w:rPr>
          <w:rFonts w:ascii="Times New Roman" w:eastAsia="Calibri" w:hAnsi="Times New Roman" w:cs="Times New Roman"/>
          <w:sz w:val="24"/>
          <w:szCs w:val="24"/>
          <w:lang w:eastAsia="lv-LV"/>
        </w:rPr>
        <w:t>Matisāns</w:t>
      </w:r>
      <w:proofErr w:type="spellEnd"/>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Raimonds </w:t>
      </w:r>
      <w:proofErr w:type="spellStart"/>
      <w:r w:rsidRPr="008F48F1">
        <w:rPr>
          <w:rFonts w:ascii="Times New Roman" w:eastAsia="Calibri" w:hAnsi="Times New Roman" w:cs="Times New Roman"/>
          <w:sz w:val="24"/>
          <w:szCs w:val="24"/>
          <w:lang w:eastAsia="lv-LV"/>
        </w:rPr>
        <w:t>Slišāns</w:t>
      </w:r>
      <w:proofErr w:type="spellEnd"/>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Ināra </w:t>
      </w:r>
      <w:proofErr w:type="spellStart"/>
      <w:r w:rsidRPr="008F48F1">
        <w:rPr>
          <w:rFonts w:ascii="Times New Roman" w:eastAsia="Calibri" w:hAnsi="Times New Roman" w:cs="Times New Roman"/>
          <w:sz w:val="24"/>
          <w:szCs w:val="24"/>
          <w:lang w:eastAsia="lv-LV"/>
        </w:rPr>
        <w:t>Sokirka</w:t>
      </w:r>
      <w:proofErr w:type="spellEnd"/>
    </w:p>
    <w:p w:rsidR="008F48F1" w:rsidRPr="008F48F1" w:rsidRDefault="008F48F1" w:rsidP="00EF3EFF">
      <w:pPr>
        <w:spacing w:after="0" w:line="240" w:lineRule="auto"/>
        <w:ind w:firstLine="720"/>
        <w:rPr>
          <w:rFonts w:ascii="Times New Roman" w:eastAsia="Calibri" w:hAnsi="Times New Roman" w:cs="Times New Roman"/>
          <w:sz w:val="24"/>
          <w:szCs w:val="24"/>
          <w:lang w:eastAsia="lv-LV"/>
        </w:rPr>
      </w:pPr>
      <w:r w:rsidRPr="008F48F1">
        <w:rPr>
          <w:rFonts w:ascii="Times New Roman" w:eastAsia="Calibri" w:hAnsi="Times New Roman" w:cs="Times New Roman"/>
          <w:bCs/>
          <w:iCs/>
          <w:sz w:val="24"/>
          <w:szCs w:val="24"/>
        </w:rPr>
        <w:t xml:space="preserve">Sarmīte </w:t>
      </w:r>
      <w:proofErr w:type="spellStart"/>
      <w:r w:rsidRPr="008F48F1">
        <w:rPr>
          <w:rFonts w:ascii="Times New Roman" w:eastAsia="Calibri" w:hAnsi="Times New Roman" w:cs="Times New Roman"/>
          <w:bCs/>
          <w:iCs/>
          <w:sz w:val="24"/>
          <w:szCs w:val="24"/>
        </w:rPr>
        <w:t>Šaicāne</w:t>
      </w:r>
      <w:proofErr w:type="spellEnd"/>
    </w:p>
    <w:p w:rsidR="008F48F1" w:rsidRPr="008F48F1" w:rsidRDefault="008F48F1" w:rsidP="008F48F1">
      <w:pPr>
        <w:spacing w:after="0" w:line="240" w:lineRule="auto"/>
        <w:rPr>
          <w:rFonts w:ascii="Times New Roman" w:eastAsia="Calibri" w:hAnsi="Times New Roman" w:cs="Times New Roman"/>
          <w:sz w:val="24"/>
          <w:szCs w:val="24"/>
          <w:lang w:eastAsia="lv-LV"/>
        </w:rPr>
      </w:pPr>
    </w:p>
    <w:p w:rsidR="008F48F1" w:rsidRPr="008F48F1" w:rsidRDefault="008F48F1" w:rsidP="008F48F1">
      <w:pPr>
        <w:spacing w:after="0" w:line="240" w:lineRule="auto"/>
        <w:rPr>
          <w:rFonts w:ascii="Times New Roman" w:eastAsia="Calibri" w:hAnsi="Times New Roman" w:cs="Times New Roman"/>
          <w:sz w:val="24"/>
          <w:szCs w:val="24"/>
          <w:lang w:eastAsia="lv-LV"/>
        </w:rPr>
      </w:pPr>
    </w:p>
    <w:p w:rsidR="008F48F1" w:rsidRPr="008F48F1" w:rsidRDefault="008F48F1" w:rsidP="008F48F1">
      <w:pPr>
        <w:keepNext/>
        <w:spacing w:after="0" w:line="240" w:lineRule="auto"/>
        <w:outlineLvl w:val="1"/>
        <w:rPr>
          <w:rFonts w:ascii="Times New Roman" w:eastAsia="Calibri" w:hAnsi="Times New Roman" w:cs="Times New Roman"/>
          <w:b/>
          <w:bCs/>
          <w:iCs/>
          <w:sz w:val="24"/>
          <w:szCs w:val="24"/>
        </w:rPr>
      </w:pPr>
      <w:r w:rsidRPr="008F48F1">
        <w:rPr>
          <w:rFonts w:ascii="Times New Roman" w:eastAsia="Calibri" w:hAnsi="Times New Roman" w:cs="Times New Roman"/>
          <w:b/>
          <w:bCs/>
          <w:iCs/>
          <w:sz w:val="24"/>
          <w:szCs w:val="24"/>
        </w:rPr>
        <w:t>Pašvaldības administrācijas un iestāžu darbinieki:</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Izpilddirektore Zigrīda </w:t>
      </w:r>
      <w:proofErr w:type="spellStart"/>
      <w:r w:rsidRPr="008F48F1">
        <w:rPr>
          <w:rFonts w:ascii="Times New Roman" w:eastAsia="Calibri" w:hAnsi="Times New Roman" w:cs="Times New Roman"/>
          <w:sz w:val="24"/>
          <w:szCs w:val="24"/>
        </w:rPr>
        <w:t>Vancāne</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Finanšu un grāmatvedības nodaļas ekonomiste Diāna Šmite;</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Izglītības, kultūras un sporta pārvaldes vadītāja Inese Circene;</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Medņevas pagasta pārvaldes vadītājs Juris Prancāns;</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Žīguru pagasta pārvaldes vadītājs Oļegs </w:t>
      </w:r>
      <w:proofErr w:type="spellStart"/>
      <w:r w:rsidRPr="008F48F1">
        <w:rPr>
          <w:rFonts w:ascii="Times New Roman" w:eastAsia="Calibri" w:hAnsi="Times New Roman" w:cs="Times New Roman"/>
          <w:sz w:val="24"/>
          <w:szCs w:val="24"/>
        </w:rPr>
        <w:t>Kesks</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Šķilbēnu pagasta pārvaldes vadītājs Andris </w:t>
      </w:r>
      <w:proofErr w:type="spellStart"/>
      <w:r w:rsidRPr="008F48F1">
        <w:rPr>
          <w:rFonts w:ascii="Times New Roman" w:eastAsia="Calibri" w:hAnsi="Times New Roman" w:cs="Times New Roman"/>
          <w:sz w:val="24"/>
          <w:szCs w:val="24"/>
        </w:rPr>
        <w:t>Mežals</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Attīstības plānošanas nodaļas projektu vadītāja Santa </w:t>
      </w:r>
      <w:proofErr w:type="spellStart"/>
      <w:r w:rsidRPr="008F48F1">
        <w:rPr>
          <w:rFonts w:ascii="Times New Roman" w:eastAsia="Calibri" w:hAnsi="Times New Roman" w:cs="Times New Roman"/>
          <w:sz w:val="24"/>
          <w:szCs w:val="24"/>
        </w:rPr>
        <w:t>Komane</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Attīstības plānošanas nodaļas nekustamā īpašuma speciālistes Ilze </w:t>
      </w:r>
      <w:proofErr w:type="spellStart"/>
      <w:r w:rsidRPr="008F48F1">
        <w:rPr>
          <w:rFonts w:ascii="Times New Roman" w:eastAsia="Calibri" w:hAnsi="Times New Roman" w:cs="Times New Roman"/>
          <w:sz w:val="24"/>
          <w:szCs w:val="24"/>
        </w:rPr>
        <w:t>Krukovska</w:t>
      </w:r>
      <w:proofErr w:type="spellEnd"/>
      <w:r w:rsidRPr="008F48F1">
        <w:rPr>
          <w:rFonts w:ascii="Times New Roman" w:eastAsia="Calibri" w:hAnsi="Times New Roman" w:cs="Times New Roman"/>
          <w:sz w:val="24"/>
          <w:szCs w:val="24"/>
        </w:rPr>
        <w:t xml:space="preserve">, Sigita </w:t>
      </w:r>
      <w:proofErr w:type="spellStart"/>
      <w:r w:rsidRPr="008F48F1">
        <w:rPr>
          <w:rFonts w:ascii="Times New Roman" w:eastAsia="Calibri" w:hAnsi="Times New Roman" w:cs="Times New Roman"/>
          <w:sz w:val="24"/>
          <w:szCs w:val="24"/>
        </w:rPr>
        <w:t>Puķāne</w:t>
      </w:r>
      <w:proofErr w:type="spellEnd"/>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keepNext/>
        <w:spacing w:after="0" w:line="240" w:lineRule="auto"/>
        <w:outlineLvl w:val="1"/>
        <w:rPr>
          <w:rFonts w:ascii="Times New Roman" w:eastAsia="Calibri" w:hAnsi="Times New Roman" w:cs="Times New Roman"/>
          <w:b/>
          <w:bCs/>
          <w:iCs/>
          <w:sz w:val="24"/>
          <w:szCs w:val="24"/>
        </w:rPr>
      </w:pPr>
      <w:r w:rsidRPr="008F48F1">
        <w:rPr>
          <w:rFonts w:ascii="Times New Roman" w:eastAsia="Calibri" w:hAnsi="Times New Roman" w:cs="Times New Roman"/>
          <w:b/>
          <w:bCs/>
          <w:iCs/>
          <w:sz w:val="24"/>
          <w:szCs w:val="24"/>
        </w:rPr>
        <w:t xml:space="preserve">Nepiedalās –  </w:t>
      </w:r>
    </w:p>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Deputāti </w:t>
      </w:r>
      <w:r w:rsidRPr="008F48F1">
        <w:rPr>
          <w:rFonts w:ascii="Times New Roman" w:eastAsia="Calibri" w:hAnsi="Times New Roman" w:cs="Times New Roman"/>
          <w:sz w:val="24"/>
          <w:szCs w:val="24"/>
          <w:lang w:eastAsia="lv-LV"/>
        </w:rPr>
        <w:tab/>
        <w:t xml:space="preserve">Valda </w:t>
      </w:r>
      <w:proofErr w:type="spellStart"/>
      <w:r w:rsidRPr="008F48F1">
        <w:rPr>
          <w:rFonts w:ascii="Times New Roman" w:eastAsia="Calibri" w:hAnsi="Times New Roman" w:cs="Times New Roman"/>
          <w:sz w:val="24"/>
          <w:szCs w:val="24"/>
          <w:lang w:eastAsia="lv-LV"/>
        </w:rPr>
        <w:t>Buzijana</w:t>
      </w:r>
      <w:proofErr w:type="spellEnd"/>
    </w:p>
    <w:p w:rsidR="008F48F1" w:rsidRPr="008F48F1" w:rsidRDefault="008F48F1" w:rsidP="00221A21">
      <w:pPr>
        <w:spacing w:after="0" w:line="240" w:lineRule="auto"/>
        <w:ind w:left="720"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Georgijs Logins</w:t>
      </w:r>
    </w:p>
    <w:p w:rsidR="008F48F1" w:rsidRPr="008F48F1" w:rsidRDefault="008F48F1" w:rsidP="00221A21">
      <w:pPr>
        <w:spacing w:after="0" w:line="240" w:lineRule="auto"/>
        <w:ind w:left="720" w:firstLine="720"/>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Andris </w:t>
      </w:r>
      <w:proofErr w:type="spellStart"/>
      <w:r w:rsidRPr="008F48F1">
        <w:rPr>
          <w:rFonts w:ascii="Times New Roman" w:eastAsia="Calibri" w:hAnsi="Times New Roman" w:cs="Times New Roman"/>
          <w:sz w:val="24"/>
          <w:szCs w:val="24"/>
          <w:lang w:eastAsia="lv-LV"/>
        </w:rPr>
        <w:t>Slišāns</w:t>
      </w:r>
      <w:proofErr w:type="spellEnd"/>
    </w:p>
    <w:p w:rsidR="008F48F1" w:rsidRPr="008F48F1" w:rsidRDefault="008F48F1" w:rsidP="008F48F1">
      <w:pPr>
        <w:tabs>
          <w:tab w:val="left" w:pos="3765"/>
        </w:tabs>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lastRenderedPageBreak/>
        <w:t>Darba kārtība:</w:t>
      </w:r>
    </w:p>
    <w:p w:rsidR="008F48F1" w:rsidRPr="008F48F1" w:rsidRDefault="008F48F1" w:rsidP="008F48F1">
      <w:pPr>
        <w:tabs>
          <w:tab w:val="left" w:pos="3765"/>
        </w:tabs>
        <w:spacing w:after="0" w:line="240" w:lineRule="auto"/>
        <w:rPr>
          <w:rFonts w:ascii="Times New Roman" w:eastAsia="Calibri" w:hAnsi="Times New Roman" w:cs="Times New Roman"/>
          <w:sz w:val="24"/>
          <w:szCs w:val="24"/>
        </w:rPr>
      </w:pPr>
    </w:p>
    <w:p w:rsidR="008F48F1" w:rsidRPr="008F48F1" w:rsidRDefault="008F48F1" w:rsidP="008F48F1">
      <w:pPr>
        <w:numPr>
          <w:ilvl w:val="0"/>
          <w:numId w:val="1"/>
        </w:numPr>
        <w:tabs>
          <w:tab w:val="left" w:pos="709"/>
        </w:tabs>
        <w:spacing w:after="0" w:line="240" w:lineRule="auto"/>
        <w:ind w:left="714" w:hanging="357"/>
        <w:rPr>
          <w:rFonts w:ascii="Times New Roman" w:eastAsia="Calibri" w:hAnsi="Times New Roman" w:cs="Times New Roman"/>
          <w:sz w:val="24"/>
          <w:szCs w:val="24"/>
        </w:rPr>
      </w:pPr>
      <w:r w:rsidRPr="008F48F1">
        <w:rPr>
          <w:rFonts w:ascii="Times New Roman" w:eastAsia="Calibri" w:hAnsi="Times New Roman" w:cs="Times New Roman"/>
          <w:sz w:val="24"/>
          <w:szCs w:val="24"/>
        </w:rPr>
        <w:t>Par nekustamā īpašuma Apses ar kadastra numuru 3882 005 0013 sadali, nosaukuma piešķiršanu un lietošanas mērķu noteikšanu</w:t>
      </w:r>
    </w:p>
    <w:p w:rsidR="008F48F1" w:rsidRPr="008F48F1" w:rsidRDefault="008F48F1" w:rsidP="008F48F1">
      <w:pPr>
        <w:numPr>
          <w:ilvl w:val="0"/>
          <w:numId w:val="1"/>
        </w:numPr>
        <w:tabs>
          <w:tab w:val="left" w:pos="709"/>
        </w:tabs>
        <w:spacing w:after="0" w:line="240" w:lineRule="auto"/>
        <w:ind w:left="714" w:hanging="357"/>
        <w:rPr>
          <w:rFonts w:ascii="Times New Roman" w:eastAsia="Calibri" w:hAnsi="Times New Roman" w:cs="Times New Roman"/>
          <w:sz w:val="24"/>
          <w:szCs w:val="24"/>
        </w:rPr>
      </w:pPr>
      <w:r w:rsidRPr="008F48F1">
        <w:rPr>
          <w:rFonts w:ascii="Times New Roman" w:eastAsia="Calibri" w:hAnsi="Times New Roman" w:cs="Times New Roman"/>
          <w:sz w:val="24"/>
          <w:szCs w:val="24"/>
        </w:rPr>
        <w:t>Par zemes ierīcības projekta nekustamajam īpašumam “</w:t>
      </w:r>
      <w:proofErr w:type="spellStart"/>
      <w:r w:rsidRPr="008F48F1">
        <w:rPr>
          <w:rFonts w:ascii="Times New Roman" w:eastAsia="Calibri" w:hAnsi="Times New Roman" w:cs="Times New Roman"/>
          <w:sz w:val="24"/>
          <w:szCs w:val="24"/>
        </w:rPr>
        <w:t>Zivsalas</w:t>
      </w:r>
      <w:proofErr w:type="spellEnd"/>
      <w:r w:rsidRPr="008F48F1">
        <w:rPr>
          <w:rFonts w:ascii="Times New Roman" w:eastAsia="Calibri" w:hAnsi="Times New Roman" w:cs="Times New Roman"/>
          <w:sz w:val="24"/>
          <w:szCs w:val="24"/>
        </w:rPr>
        <w:t>” apstiprināšanu, lietošanas mērķu un apgrūtinājumu noteikšanu</w:t>
      </w:r>
    </w:p>
    <w:p w:rsidR="008F48F1" w:rsidRPr="008F48F1" w:rsidRDefault="008F48F1" w:rsidP="008F48F1">
      <w:pPr>
        <w:numPr>
          <w:ilvl w:val="0"/>
          <w:numId w:val="1"/>
        </w:numPr>
        <w:spacing w:after="0" w:line="240" w:lineRule="auto"/>
        <w:ind w:left="714" w:hanging="357"/>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Par zemes nomas līguma laušanu ar </w:t>
      </w:r>
      <w:r w:rsidR="00221A21">
        <w:rPr>
          <w:rFonts w:ascii="Times New Roman" w:eastAsia="Calibri" w:hAnsi="Times New Roman" w:cs="Times New Roman"/>
          <w:sz w:val="24"/>
          <w:szCs w:val="24"/>
        </w:rPr>
        <w:t>***</w:t>
      </w:r>
    </w:p>
    <w:p w:rsidR="008F48F1" w:rsidRPr="008F48F1" w:rsidRDefault="008F48F1" w:rsidP="008F48F1">
      <w:pPr>
        <w:numPr>
          <w:ilvl w:val="0"/>
          <w:numId w:val="1"/>
        </w:numPr>
        <w:spacing w:after="0" w:line="240" w:lineRule="auto"/>
        <w:ind w:left="714" w:hanging="357"/>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nekustamā īpašuma ar kadastra apzīmējumu 3892 004 0152, kas atrodas Viļakas novada Vecumu pagastā, izsoles rezultātu apstiprināšanu un zemes nomas līguma slēgšanu</w:t>
      </w:r>
    </w:p>
    <w:p w:rsidR="008F48F1" w:rsidRPr="008F48F1" w:rsidRDefault="008F48F1" w:rsidP="008F48F1">
      <w:pPr>
        <w:numPr>
          <w:ilvl w:val="0"/>
          <w:numId w:val="1"/>
        </w:numPr>
        <w:spacing w:after="0" w:line="240" w:lineRule="auto"/>
        <w:ind w:left="714" w:hanging="357"/>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30.08.2018. Viļakas novada domes lēmuma Nr.351 (protokols Nr.14, 20.&amp;) “Par zemes vienības ar kadastra apzīmējumu 3882 002 0209 zemes nomas līguma pagarināšanu” grozīšanu</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nekustamā īpašumā – neapbūvētas zemes vienības ar kadastra apzīmējumu 3898 003 0302 daļas nomas tiesību izsoles rīkošanu, izsoles veida un sākumcenas apstiprināšanu</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dzīvojamās telpas  Pils ielā 32-3, Viļakā  īres līguma grozīšanu</w:t>
      </w:r>
    </w:p>
    <w:p w:rsidR="008F48F1" w:rsidRPr="008F48F1" w:rsidRDefault="008F48F1" w:rsidP="008F48F1">
      <w:pPr>
        <w:numPr>
          <w:ilvl w:val="0"/>
          <w:numId w:val="1"/>
        </w:numPr>
        <w:spacing w:after="0" w:line="240" w:lineRule="auto"/>
        <w:jc w:val="both"/>
        <w:rPr>
          <w:rFonts w:ascii="Times New Roman" w:eastAsia="Calibri" w:hAnsi="Times New Roman" w:cs="Times New Roman"/>
          <w:b/>
          <w:sz w:val="24"/>
          <w:szCs w:val="24"/>
        </w:rPr>
      </w:pPr>
      <w:r w:rsidRPr="008F48F1">
        <w:rPr>
          <w:rFonts w:ascii="Times New Roman" w:eastAsia="Calibri" w:hAnsi="Times New Roman" w:cs="Times New Roman"/>
          <w:sz w:val="24"/>
          <w:szCs w:val="24"/>
        </w:rPr>
        <w:t xml:space="preserve">Par palīdzību dzīvokļu jautājumu risināšanā </w:t>
      </w:r>
      <w:r w:rsidR="00221A21">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w:t>
      </w:r>
    </w:p>
    <w:p w:rsidR="008F48F1" w:rsidRPr="008F48F1" w:rsidRDefault="008F48F1" w:rsidP="008F48F1">
      <w:pPr>
        <w:numPr>
          <w:ilvl w:val="0"/>
          <w:numId w:val="1"/>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nekustamā īpašuma ņemšanu uzskaitē</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nekustamā īpašuma Liepnas  iela 7-4, Viļakā, Viļakas novadā nosacītās cenas apstiprināšanu un piedāvājumu slēgt pirkuma līgumu</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nekustamā īpašuma  Ciemata  iela 2-3, Žīguros, Žīguru pagastā, Viļakas novadā  nosacītās cenas apstiprināšanu un piedāvājumu slēgt pirkuma līgumu</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nekustamā īpašuma Meža ielā 19, Žīguri, Žīguru pagastā, Viļakas novadā, ar kadastra numuru 3898 003 0263, nosacītās cenas apstiprināšanu un piedāvājumu slēgt pirkuma līgumu</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nekustamā īpašuma “Mežziņi”, Medņevas pag., Viļakas novadā, ar kadastra numuru 3870 006 0007, nosacītās cenas apstiprināšanu un piedāvājumu slēgt pirkuma līgumu</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Par nekustamā īpašuma - dzīvokļa Nr. 3, Pils ielā Nr. 32, Viļakā, Viļakas novadā  atsavināšanu  </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Par nekustamā īpašuma nodokļa parāda piedziņu no </w:t>
      </w:r>
      <w:r w:rsidR="00221A21">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par nekustamo īpašumu ar kadastra numuru 3882 004 0080</w:t>
      </w:r>
    </w:p>
    <w:p w:rsidR="008F48F1" w:rsidRPr="008F48F1" w:rsidRDefault="008F48F1" w:rsidP="008F48F1">
      <w:pPr>
        <w:numPr>
          <w:ilvl w:val="0"/>
          <w:numId w:val="1"/>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Par  debitoru parādu dzēšanu</w:t>
      </w:r>
    </w:p>
    <w:p w:rsidR="008F48F1" w:rsidRPr="008F48F1" w:rsidRDefault="008F48F1" w:rsidP="008F48F1">
      <w:pPr>
        <w:numPr>
          <w:ilvl w:val="0"/>
          <w:numId w:val="1"/>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Par Viļakas novada pašvaldības izglītības iestāžu mēneša izdevumu tāmju apstiprināšanu savstarpējiem norēķiniem par izglītības iestāžu sniegtajiem pakalpojumiem</w:t>
      </w:r>
    </w:p>
    <w:p w:rsidR="008F48F1" w:rsidRPr="008F48F1" w:rsidRDefault="008F48F1" w:rsidP="008F48F1">
      <w:pPr>
        <w:numPr>
          <w:ilvl w:val="0"/>
          <w:numId w:val="1"/>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Par mērķdotācijas mācību literatūras iegādei sadales kārtību</w:t>
      </w:r>
    </w:p>
    <w:p w:rsidR="008F48F1" w:rsidRPr="008F48F1" w:rsidRDefault="008F48F1" w:rsidP="008F48F1">
      <w:pPr>
        <w:numPr>
          <w:ilvl w:val="0"/>
          <w:numId w:val="1"/>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Par finansējuma piešķiršanu Viduču pamatskolai</w:t>
      </w:r>
    </w:p>
    <w:p w:rsidR="008F48F1" w:rsidRPr="008F48F1" w:rsidRDefault="008F48F1" w:rsidP="008F48F1">
      <w:pPr>
        <w:numPr>
          <w:ilvl w:val="0"/>
          <w:numId w:val="1"/>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Par </w:t>
      </w:r>
      <w:proofErr w:type="spellStart"/>
      <w:r w:rsidRPr="008F48F1">
        <w:rPr>
          <w:rFonts w:ascii="Times New Roman" w:eastAsia="Calibri" w:hAnsi="Times New Roman" w:cs="Times New Roman"/>
          <w:sz w:val="24"/>
          <w:szCs w:val="24"/>
        </w:rPr>
        <w:t>priekšfinansējuma</w:t>
      </w:r>
      <w:proofErr w:type="spellEnd"/>
      <w:r w:rsidRPr="008F48F1">
        <w:rPr>
          <w:rFonts w:ascii="Times New Roman" w:eastAsia="Calibri" w:hAnsi="Times New Roman" w:cs="Times New Roman"/>
          <w:sz w:val="24"/>
          <w:szCs w:val="24"/>
        </w:rPr>
        <w:t xml:space="preserve"> piešķiršanu Viļakas novada muzejam starptautiskajai arheoloģijas izstādei Viļakā “Tik tālu, bet tomēr tik tuvu</w:t>
      </w:r>
      <w:r w:rsidRPr="008F48F1">
        <w:rPr>
          <w:rFonts w:ascii="Calibri" w:eastAsia="Calibri" w:hAnsi="Calibri" w:cs="Times New Roman"/>
        </w:rPr>
        <w:t>:</w:t>
      </w:r>
      <w:r w:rsidRPr="008F48F1">
        <w:rPr>
          <w:rFonts w:ascii="Times New Roman" w:eastAsia="Calibri" w:hAnsi="Times New Roman" w:cs="Times New Roman"/>
          <w:sz w:val="24"/>
          <w:szCs w:val="24"/>
        </w:rPr>
        <w:t xml:space="preserve"> Latvija un Polija</w:t>
      </w:r>
      <w:r w:rsidRPr="008F48F1">
        <w:rPr>
          <w:rFonts w:ascii="Calibri" w:eastAsia="Calibri" w:hAnsi="Calibri" w:cs="Times New Roman"/>
        </w:rPr>
        <w:t>. V</w:t>
      </w:r>
      <w:r w:rsidRPr="008F48F1">
        <w:rPr>
          <w:rFonts w:ascii="Times New Roman" w:eastAsia="Calibri" w:hAnsi="Times New Roman" w:cs="Times New Roman"/>
          <w:sz w:val="24"/>
          <w:szCs w:val="24"/>
        </w:rPr>
        <w:t>airāk kā 100 gadus kopīga vēsture”</w:t>
      </w:r>
    </w:p>
    <w:p w:rsidR="008F48F1" w:rsidRPr="008F48F1" w:rsidRDefault="008F48F1" w:rsidP="008F48F1">
      <w:pPr>
        <w:numPr>
          <w:ilvl w:val="0"/>
          <w:numId w:val="1"/>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Par grozījumiem Viļakas novada domes 31.01.2018. lēmumā  Nr.33 “Par Viļakas novada administrācijas, iestāžu un struktūrvienību darbinieku amatu vienību sarakstu”</w:t>
      </w:r>
    </w:p>
    <w:p w:rsidR="008F48F1" w:rsidRPr="008F48F1" w:rsidRDefault="008F48F1" w:rsidP="008F48F1">
      <w:pPr>
        <w:numPr>
          <w:ilvl w:val="0"/>
          <w:numId w:val="1"/>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Par  Viļakas novada pašvaldības darba laiku</w:t>
      </w:r>
    </w:p>
    <w:p w:rsidR="008F48F1" w:rsidRPr="008F48F1" w:rsidRDefault="008F48F1" w:rsidP="008F48F1">
      <w:pPr>
        <w:numPr>
          <w:ilvl w:val="0"/>
          <w:numId w:val="1"/>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Par Viļakas novada domes Iekšējo noteikumu „Ģimenes asistenta pakalpojuma saņemšanas  kārtība Viļakas novada pašvaldībā” apstiprināšanu   </w:t>
      </w:r>
    </w:p>
    <w:p w:rsidR="008F48F1" w:rsidRPr="008F48F1" w:rsidRDefault="008F48F1" w:rsidP="008F48F1">
      <w:pPr>
        <w:spacing w:after="0" w:line="240" w:lineRule="auto"/>
        <w:jc w:val="both"/>
        <w:rPr>
          <w:rFonts w:ascii="Times New Roman" w:eastAsia="Calibri" w:hAnsi="Times New Roman" w:cs="Times New Roman"/>
          <w:b/>
          <w:sz w:val="24"/>
          <w:szCs w:val="24"/>
        </w:rPr>
      </w:pPr>
      <w:r w:rsidRPr="008F48F1">
        <w:rPr>
          <w:rFonts w:ascii="Times New Roman" w:eastAsia="Calibri" w:hAnsi="Times New Roman" w:cs="Times New Roman"/>
          <w:b/>
          <w:sz w:val="24"/>
          <w:szCs w:val="24"/>
        </w:rPr>
        <w:t xml:space="preserve">Papildjautājumi: </w:t>
      </w:r>
    </w:p>
    <w:p w:rsidR="008F48F1" w:rsidRPr="008F48F1" w:rsidRDefault="008F48F1" w:rsidP="008F48F1">
      <w:pPr>
        <w:numPr>
          <w:ilvl w:val="0"/>
          <w:numId w:val="1"/>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Par  īrniekam kompensējamo izdevumu apmēru un atbrīvošanu no īres maksas  </w:t>
      </w:r>
    </w:p>
    <w:p w:rsidR="008F48F1" w:rsidRPr="008F48F1" w:rsidRDefault="008F48F1" w:rsidP="008F48F1">
      <w:pPr>
        <w:numPr>
          <w:ilvl w:val="0"/>
          <w:numId w:val="1"/>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Par  valstij piederošā nekustamā īpašuma ”Gobu parks” ,Viļakas ielā 5A,Žīguros, Žīguru pagastā, Viļakas novadā  pārņemšanu Viļakas novada pašvaldības īpašumā</w:t>
      </w:r>
    </w:p>
    <w:p w:rsidR="008F48F1" w:rsidRPr="008F48F1" w:rsidRDefault="008F48F1" w:rsidP="008F48F1">
      <w:pPr>
        <w:numPr>
          <w:ilvl w:val="0"/>
          <w:numId w:val="1"/>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atklātā projektu konkursa „Priekšlaicīgas mācību pārtraukšanas riska jauniešu iesaiste jaunatnes iniciatīvu projektos” nolikuma apstiprināšanu</w:t>
      </w:r>
    </w:p>
    <w:p w:rsidR="008F48F1" w:rsidRPr="008F48F1" w:rsidRDefault="008F48F1" w:rsidP="008F48F1">
      <w:pPr>
        <w:numPr>
          <w:ilvl w:val="0"/>
          <w:numId w:val="1"/>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finansējuma piešķiršanu Žīguru pamatskolai mācību procesa nodrošināšanai</w:t>
      </w:r>
    </w:p>
    <w:p w:rsidR="008F48F1" w:rsidRPr="008F48F1" w:rsidRDefault="008F48F1" w:rsidP="008F48F1">
      <w:pPr>
        <w:numPr>
          <w:ilvl w:val="0"/>
          <w:numId w:val="1"/>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Par Viļakas novada izglītības iestāžu direktoru, vadītāju un direktoru vietnieku mēneša darba algas likmēm un slodzēm</w:t>
      </w:r>
    </w:p>
    <w:p w:rsidR="008F48F1" w:rsidRPr="008F48F1" w:rsidRDefault="008F48F1" w:rsidP="008F48F1">
      <w:pPr>
        <w:numPr>
          <w:ilvl w:val="0"/>
          <w:numId w:val="1"/>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lastRenderedPageBreak/>
        <w:t xml:space="preserve">Par deklarētās dzīvesvietas ziņu anulēšanu  </w:t>
      </w:r>
      <w:r w:rsidR="00221A21">
        <w:rPr>
          <w:rFonts w:ascii="Times New Roman" w:eastAsia="Calibri" w:hAnsi="Times New Roman" w:cs="Times New Roman"/>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Apstiprināt darba kārtību.</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tabs>
          <w:tab w:val="left" w:pos="709"/>
        </w:tabs>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īpašuma Apses ar kadastra numuru 3882 005 0013 sadali, nosaukuma piešķiršanu un lietošanas mērķu noteikšanu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Nr.359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nekustamā īpašuma Apses ar kadastra numuru 3882 005 0013 sadali, nosaukuma piešķiršanu un lietošanas mērķu noteikšanu”.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tabs>
          <w:tab w:val="left" w:pos="709"/>
        </w:tabs>
        <w:spacing w:after="0" w:line="240" w:lineRule="auto"/>
        <w:jc w:val="center"/>
        <w:rPr>
          <w:rFonts w:ascii="Times New Roman" w:eastAsia="Calibri" w:hAnsi="Times New Roman" w:cs="Times New Roman"/>
          <w:b/>
          <w:sz w:val="24"/>
          <w:szCs w:val="24"/>
        </w:rPr>
      </w:pPr>
    </w:p>
    <w:p w:rsidR="008F48F1" w:rsidRPr="008F48F1" w:rsidRDefault="008F48F1" w:rsidP="008F48F1">
      <w:pPr>
        <w:tabs>
          <w:tab w:val="left" w:pos="709"/>
        </w:tabs>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zemes ierīcības projekta nekustamajam īpašumam “</w:t>
      </w:r>
      <w:proofErr w:type="spellStart"/>
      <w:r w:rsidRPr="008F48F1">
        <w:rPr>
          <w:rFonts w:ascii="Times New Roman" w:eastAsia="Calibri" w:hAnsi="Times New Roman" w:cs="Times New Roman"/>
          <w:b/>
          <w:sz w:val="24"/>
          <w:szCs w:val="24"/>
        </w:rPr>
        <w:t>Zivsalas</w:t>
      </w:r>
      <w:proofErr w:type="spellEnd"/>
      <w:r w:rsidRPr="008F48F1">
        <w:rPr>
          <w:rFonts w:ascii="Times New Roman" w:eastAsia="Calibri" w:hAnsi="Times New Roman" w:cs="Times New Roman"/>
          <w:b/>
          <w:sz w:val="24"/>
          <w:szCs w:val="24"/>
        </w:rPr>
        <w:t>” apstiprināšanu, lietošanas mērķu un apgrūtinājumu noteikšanu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Nr.360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zemes ierīcības projekta nekustamajam īpašumam “</w:t>
      </w:r>
      <w:proofErr w:type="spellStart"/>
      <w:r w:rsidRPr="008F48F1">
        <w:rPr>
          <w:rFonts w:ascii="Times New Roman" w:eastAsia="Calibri" w:hAnsi="Times New Roman" w:cs="Times New Roman"/>
          <w:bCs/>
          <w:iCs/>
          <w:sz w:val="24"/>
          <w:szCs w:val="24"/>
        </w:rPr>
        <w:t>Zivsalas</w:t>
      </w:r>
      <w:proofErr w:type="spellEnd"/>
      <w:r w:rsidRPr="008F48F1">
        <w:rPr>
          <w:rFonts w:ascii="Times New Roman" w:eastAsia="Calibri" w:hAnsi="Times New Roman" w:cs="Times New Roman"/>
          <w:bCs/>
          <w:iCs/>
          <w:sz w:val="24"/>
          <w:szCs w:val="24"/>
        </w:rPr>
        <w:t>” apstiprināšanu, lietošanas mērķu un apgrūtinājumu noteikšanu”.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3.&amp;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 xml:space="preserve">Par zemes nomas līguma laušanu ar </w:t>
      </w:r>
      <w:r w:rsidR="00221A21">
        <w:rPr>
          <w:rFonts w:ascii="Times New Roman" w:eastAsia="Calibri" w:hAnsi="Times New Roman" w:cs="Times New Roman"/>
          <w:b/>
          <w:sz w:val="24"/>
          <w:szCs w:val="24"/>
        </w:rPr>
        <w:t>***</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lastRenderedPageBreak/>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Nr.361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 xml:space="preserve">zemes nomas līguma laušanu ar </w:t>
      </w:r>
      <w:r w:rsidR="00221A21">
        <w:rPr>
          <w:rFonts w:ascii="Times New Roman" w:eastAsia="Calibri" w:hAnsi="Times New Roman" w:cs="Times New Roman"/>
          <w:bCs/>
          <w:iCs/>
          <w:sz w:val="24"/>
          <w:szCs w:val="24"/>
        </w:rPr>
        <w:t>***</w:t>
      </w:r>
      <w:r w:rsidRPr="008F48F1">
        <w:rPr>
          <w:rFonts w:ascii="Times New Roman" w:eastAsia="Calibri" w:hAnsi="Times New Roman" w:cs="Times New Roman"/>
          <w:bCs/>
          <w:iCs/>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4.&amp;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īpašuma ar kadastra apzīmējumu 3892 004 0152, kas atrodas Viļakas novada Vecumu pagastā, izsoles rezultātu apstiprināšanu un zemes nomas līguma slēgšanu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Nr.362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 xml:space="preserve"> nekustamā īpašuma ar kadastra apzīmējumu 3892 004 0152, kas atrodas Viļakas novada Vecumu pagastā, izsoles rezultātu apstiprināšanu un zemes nomas līguma slēgšanu”.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5.&amp;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30.08.2018. Viļakas novada domes lēmuma Nr.351 (protokols Nr.14, 20.&amp;) “Par zemes vienības ar kadastra apzīmējumu 3882 002 0209 zemes nomas līguma pagarināšanu” grozīšanu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 xml:space="preserve">Pieņemt lēmumu Nr.363   </w:t>
      </w:r>
      <w:r w:rsidR="00221A21">
        <w:rPr>
          <w:rFonts w:ascii="Times New Roman" w:eastAsia="Calibri" w:hAnsi="Times New Roman" w:cs="Times New Roman"/>
          <w:bCs/>
          <w:iCs/>
          <w:sz w:val="24"/>
          <w:szCs w:val="24"/>
        </w:rPr>
        <w:t>“Par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30.08.2018. Viļakas novada domes lēmuma Nr.351 (protokols Nr.14, 20.&amp;) “Par zemes vienības ar kadastra apzīmējumu 3882 002 0209 zemes nomas līguma pagarināšanu” grozīšanu.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6.&amp;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īpašumā – neapbūvētas zemes vienības ar kadastra apzīmējumu 3898 003 0302 daļas nomas tiesību izsoles rīkošanu, izsoles veida un sākumcenas apstiprināšanu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lastRenderedPageBreak/>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Nr.364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nekustamā īpašumā – neapbūvētas zemes vienības ar kadastra apzīmējumu 3898 003 0302 daļas nomas tiesību izsoles rīkošanu, izsoles veida un sākumcenas apstiprināšanu”.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7.&amp;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dzīvojamās telpas  Pils ielā 32-3, Viļakā  īres līguma grozīšanu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Nr.365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dzīvojamās telpas  Pils ielā 32-3, Viļakā  īres līguma grozīšanu”.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8.&amp;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 xml:space="preserve">Par palīdzību dzīvokļu jautājumu risināšanā </w:t>
      </w:r>
      <w:r w:rsidR="00221A21">
        <w:rPr>
          <w:rFonts w:ascii="Times New Roman" w:eastAsia="Calibri" w:hAnsi="Times New Roman" w:cs="Times New Roman"/>
          <w:b/>
          <w:sz w:val="24"/>
          <w:szCs w:val="24"/>
        </w:rPr>
        <w:t>***</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Nr.366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 xml:space="preserve">palīdzību dzīvokļu jautājumu risināšanā </w:t>
      </w:r>
      <w:r w:rsidR="00221A21">
        <w:rPr>
          <w:rFonts w:ascii="Times New Roman" w:eastAsia="Calibri" w:hAnsi="Times New Roman" w:cs="Times New Roman"/>
          <w:bCs/>
          <w:iCs/>
          <w:sz w:val="24"/>
          <w:szCs w:val="24"/>
        </w:rPr>
        <w:t>***</w:t>
      </w:r>
      <w:r w:rsidRPr="008F48F1">
        <w:rPr>
          <w:rFonts w:ascii="Times New Roman" w:eastAsia="Calibri" w:hAnsi="Times New Roman" w:cs="Times New Roman"/>
          <w:bCs/>
          <w:iCs/>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9.&amp;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īpašuma ņemšanu uzskaitē</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Nr.367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nekustamā īpašuma ņemšanu uzskaitē”.</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10.&amp;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īpašuma Liepnas  iela 7-4, Viļakā, Viļakas novadā nosacītās cenas apstiprināšanu un piedāvājumu slēgt pirkuma līgumu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lastRenderedPageBreak/>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Nr.368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nekustamā īpašuma Liepnas  iela 7-4, Viļakā, Viļakas novadā nosacītās cenas apstiprināšanu un piedāvājumu slēgt pirkuma līgumu”.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11.&amp;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īpašuma  Ciemata  iela 2-3, Žīguros, Žīguru pagastā, Viļakas novadā  nosacītās cenas apstiprināšanu un piedāvājumu slēgt pirkuma līgumu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Nr.369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nekustamā īpašuma  Ciemata  iela 2-3, Žīguros, Žīguru pagastā, Viļakas novadā  nosacītās cenas apstiprināšanu un piedāvājumu slēgt pirkuma līgumu”.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12.&amp;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īpašuma Meža ielā 19, Žīguri, Žīguru pagastā, Viļakas novadā, ar kadastra numuru 3898 003 0263, nosacītās cenas apstiprināšanu un piedāvājumu slēgt pirkuma līgumu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Nr.370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nekustamā īpašuma Meža ielā 19, Žīguri, Žīguru pagastā, Viļakas novadā, ar kadastra numuru 3898 003 0263, nosacītās cenas apstiprināšanu un piedāvājumu slēgt pirkuma līgumu”.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13.&amp;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īpašuma “Mežziņi”, Medņevas pag., Viļakas novadā, ar kadastra numuru 3870 006 0007, nosacītās cenas apstiprināšanu un piedāvājumu slēgt pirkuma līgumu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lastRenderedPageBreak/>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Nr.371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nekustamā īpašuma “Mežziņi”, Medņevas pag., Viļakas novadā, ar kadastra numuru 3870 006 0007, nosacītās cenas apstiprināšanu un piedāvājumu slēgt pirkuma līgumu”.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14.&amp;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nekustamā īpašuma - dzīvokļa Nr. 3, Pils ielā Nr. 32, Viļakā, Viļakas novadā  atsavināšanu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Nr.372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nekustamā īpašuma - dzīvokļa Nr. 3, Pils ielā Nr. 32, Viļakā, Viļakas novadā  atsavināšanu”.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15.&amp;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 xml:space="preserve">Par nekustamā īpašuma nodokļa parāda piedziņu no </w:t>
      </w:r>
      <w:r w:rsidR="00221A21">
        <w:rPr>
          <w:rFonts w:ascii="Times New Roman" w:eastAsia="Calibri" w:hAnsi="Times New Roman" w:cs="Times New Roman"/>
          <w:b/>
          <w:sz w:val="24"/>
          <w:szCs w:val="24"/>
        </w:rPr>
        <w:t>***</w:t>
      </w:r>
      <w:r w:rsidRPr="008F48F1">
        <w:rPr>
          <w:rFonts w:ascii="Times New Roman" w:eastAsia="Calibri" w:hAnsi="Times New Roman" w:cs="Times New Roman"/>
          <w:b/>
          <w:sz w:val="24"/>
          <w:szCs w:val="24"/>
        </w:rPr>
        <w:t xml:space="preserve"> par nekustamo īpašumu ar kadastra numuru 3882 004 0080</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Nr.373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 xml:space="preserve">nekustamā īpašuma nodokļa parāda piedziņu no </w:t>
      </w:r>
      <w:r w:rsidR="00221A21">
        <w:rPr>
          <w:rFonts w:ascii="Times New Roman" w:eastAsia="Calibri" w:hAnsi="Times New Roman" w:cs="Times New Roman"/>
          <w:bCs/>
          <w:iCs/>
          <w:sz w:val="24"/>
          <w:szCs w:val="24"/>
        </w:rPr>
        <w:t>***</w:t>
      </w:r>
      <w:r w:rsidRPr="008F48F1">
        <w:rPr>
          <w:rFonts w:ascii="Times New Roman" w:eastAsia="Calibri" w:hAnsi="Times New Roman" w:cs="Times New Roman"/>
          <w:bCs/>
          <w:iCs/>
          <w:sz w:val="24"/>
          <w:szCs w:val="24"/>
        </w:rPr>
        <w:t xml:space="preserve"> par nekustamo īpašumu ar kadastra numuru 3882 004 0080”.</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16.&amp;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debitoru parādu dzēšanu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Nr.374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debitoru parādu dzēšanu”.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lastRenderedPageBreak/>
        <w:t>17.&amp;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Viļakas novada pašvaldības izglītības iestāžu mēneša izdevumu tāmju apstiprināšanu savstarpējiem norēķiniem par izglītības iestāžu sniegtajiem pakalpojumiem</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10</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xml:space="preserve">– nav, </w:t>
      </w:r>
      <w:r w:rsidRPr="008F48F1">
        <w:rPr>
          <w:rFonts w:ascii="Times New Roman" w:eastAsia="Calibri" w:hAnsi="Times New Roman" w:cs="Times New Roman"/>
          <w:b/>
          <w:bCs/>
          <w:iCs/>
          <w:sz w:val="24"/>
          <w:szCs w:val="24"/>
        </w:rPr>
        <w:t>BALSOJUMĀ NEPIEDALĀS</w:t>
      </w:r>
      <w:r w:rsidRPr="008F48F1">
        <w:rPr>
          <w:rFonts w:ascii="Times New Roman" w:eastAsia="Calibri" w:hAnsi="Times New Roman" w:cs="Times New Roman"/>
          <w:bCs/>
          <w:iCs/>
          <w:sz w:val="24"/>
          <w:szCs w:val="24"/>
        </w:rPr>
        <w:t xml:space="preserve"> – </w:t>
      </w:r>
      <w:r w:rsidRPr="008F48F1">
        <w:rPr>
          <w:rFonts w:ascii="Times New Roman" w:eastAsia="Calibri" w:hAnsi="Times New Roman" w:cs="Times New Roman"/>
          <w:b/>
          <w:bCs/>
          <w:iCs/>
          <w:sz w:val="24"/>
          <w:szCs w:val="24"/>
        </w:rPr>
        <w:t xml:space="preserve">2 </w:t>
      </w:r>
      <w:r w:rsidRPr="008F48F1">
        <w:rPr>
          <w:rFonts w:ascii="Times New Roman" w:eastAsia="Calibri" w:hAnsi="Times New Roman" w:cs="Times New Roman"/>
          <w:bCs/>
          <w:iCs/>
          <w:sz w:val="24"/>
          <w:szCs w:val="24"/>
        </w:rPr>
        <w:t xml:space="preserve">(Ināra </w:t>
      </w:r>
      <w:proofErr w:type="spellStart"/>
      <w:r w:rsidRPr="008F48F1">
        <w:rPr>
          <w:rFonts w:ascii="Times New Roman" w:eastAsia="Calibri" w:hAnsi="Times New Roman" w:cs="Times New Roman"/>
          <w:bCs/>
          <w:iCs/>
          <w:sz w:val="24"/>
          <w:szCs w:val="24"/>
        </w:rPr>
        <w:t>Sokirka</w:t>
      </w:r>
      <w:proofErr w:type="spellEnd"/>
      <w:r w:rsidRPr="008F48F1">
        <w:rPr>
          <w:rFonts w:ascii="Times New Roman" w:eastAsia="Calibri" w:hAnsi="Times New Roman" w:cs="Times New Roman"/>
          <w:bCs/>
          <w:iCs/>
          <w:sz w:val="24"/>
          <w:szCs w:val="24"/>
        </w:rPr>
        <w:t xml:space="preserve">, Sarmīte </w:t>
      </w:r>
      <w:proofErr w:type="spellStart"/>
      <w:r w:rsidRPr="008F48F1">
        <w:rPr>
          <w:rFonts w:ascii="Times New Roman" w:eastAsia="Calibri" w:hAnsi="Times New Roman" w:cs="Times New Roman"/>
          <w:bCs/>
          <w:iCs/>
          <w:sz w:val="24"/>
          <w:szCs w:val="24"/>
        </w:rPr>
        <w:t>Šaicāne</w:t>
      </w:r>
      <w:proofErr w:type="spellEnd"/>
      <w:r w:rsidRPr="008F48F1">
        <w:rPr>
          <w:rFonts w:ascii="Times New Roman" w:eastAsia="Calibri" w:hAnsi="Times New Roman" w:cs="Times New Roman"/>
          <w:bCs/>
          <w:iCs/>
          <w:sz w:val="24"/>
          <w:szCs w:val="24"/>
        </w:rPr>
        <w:t>),Viļakas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Nr.375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Viļakas novada pašvaldības izglītības iestāžu mēneša izdevumu tāmju apstiprināšanu savstarpējiem norēķiniem par izglītības iestāžu sniegtajiem pakalpojumiem”.</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18.&amp;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mērķdotācijas mācību literatūras iegādei sadales kārtību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10</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xml:space="preserve">– nav, </w:t>
      </w:r>
      <w:r w:rsidRPr="008F48F1">
        <w:rPr>
          <w:rFonts w:ascii="Times New Roman" w:eastAsia="Calibri" w:hAnsi="Times New Roman" w:cs="Times New Roman"/>
          <w:b/>
          <w:bCs/>
          <w:iCs/>
          <w:sz w:val="24"/>
          <w:szCs w:val="24"/>
        </w:rPr>
        <w:t>BALSOJUMĀ NEPIEDALĀS</w:t>
      </w:r>
      <w:r w:rsidRPr="008F48F1">
        <w:rPr>
          <w:rFonts w:ascii="Times New Roman" w:eastAsia="Calibri" w:hAnsi="Times New Roman" w:cs="Times New Roman"/>
          <w:bCs/>
          <w:iCs/>
          <w:sz w:val="24"/>
          <w:szCs w:val="24"/>
        </w:rPr>
        <w:t xml:space="preserve"> – </w:t>
      </w:r>
      <w:r w:rsidRPr="008F48F1">
        <w:rPr>
          <w:rFonts w:ascii="Times New Roman" w:eastAsia="Calibri" w:hAnsi="Times New Roman" w:cs="Times New Roman"/>
          <w:b/>
          <w:bCs/>
          <w:iCs/>
          <w:sz w:val="24"/>
          <w:szCs w:val="24"/>
        </w:rPr>
        <w:t xml:space="preserve">2 </w:t>
      </w:r>
      <w:r w:rsidRPr="008F48F1">
        <w:rPr>
          <w:rFonts w:ascii="Times New Roman" w:eastAsia="Calibri" w:hAnsi="Times New Roman" w:cs="Times New Roman"/>
          <w:bCs/>
          <w:iCs/>
          <w:sz w:val="24"/>
          <w:szCs w:val="24"/>
        </w:rPr>
        <w:t xml:space="preserve">(Ināra </w:t>
      </w:r>
      <w:proofErr w:type="spellStart"/>
      <w:r w:rsidRPr="008F48F1">
        <w:rPr>
          <w:rFonts w:ascii="Times New Roman" w:eastAsia="Calibri" w:hAnsi="Times New Roman" w:cs="Times New Roman"/>
          <w:bCs/>
          <w:iCs/>
          <w:sz w:val="24"/>
          <w:szCs w:val="24"/>
        </w:rPr>
        <w:t>Sokirka</w:t>
      </w:r>
      <w:proofErr w:type="spellEnd"/>
      <w:r w:rsidRPr="008F48F1">
        <w:rPr>
          <w:rFonts w:ascii="Times New Roman" w:eastAsia="Calibri" w:hAnsi="Times New Roman" w:cs="Times New Roman"/>
          <w:bCs/>
          <w:iCs/>
          <w:sz w:val="24"/>
          <w:szCs w:val="24"/>
        </w:rPr>
        <w:t xml:space="preserve">, Sarmīte </w:t>
      </w:r>
      <w:proofErr w:type="spellStart"/>
      <w:r w:rsidRPr="008F48F1">
        <w:rPr>
          <w:rFonts w:ascii="Times New Roman" w:eastAsia="Calibri" w:hAnsi="Times New Roman" w:cs="Times New Roman"/>
          <w:bCs/>
          <w:iCs/>
          <w:sz w:val="24"/>
          <w:szCs w:val="24"/>
        </w:rPr>
        <w:t>Šaicāne</w:t>
      </w:r>
      <w:proofErr w:type="spellEnd"/>
      <w:r w:rsidRPr="008F48F1">
        <w:rPr>
          <w:rFonts w:ascii="Times New Roman" w:eastAsia="Calibri" w:hAnsi="Times New Roman" w:cs="Times New Roman"/>
          <w:bCs/>
          <w:iCs/>
          <w:sz w:val="24"/>
          <w:szCs w:val="24"/>
        </w:rPr>
        <w:t>),Viļakas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 376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mērķdotācijas mācību literatūras iegādei sadales kārtību”.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19.&amp;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finansējuma piešķiršanu Viduču pamatskolai</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11</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xml:space="preserve">– nav, </w:t>
      </w:r>
      <w:r w:rsidRPr="008F48F1">
        <w:rPr>
          <w:rFonts w:ascii="Times New Roman" w:eastAsia="Calibri" w:hAnsi="Times New Roman" w:cs="Times New Roman"/>
          <w:b/>
          <w:bCs/>
          <w:iCs/>
          <w:sz w:val="24"/>
          <w:szCs w:val="24"/>
        </w:rPr>
        <w:t>BALSOJUMĀ NEPIEDALĀS</w:t>
      </w:r>
      <w:r w:rsidRPr="008F48F1">
        <w:rPr>
          <w:rFonts w:ascii="Times New Roman" w:eastAsia="Calibri" w:hAnsi="Times New Roman" w:cs="Times New Roman"/>
          <w:bCs/>
          <w:iCs/>
          <w:sz w:val="24"/>
          <w:szCs w:val="24"/>
        </w:rPr>
        <w:t xml:space="preserve"> – </w:t>
      </w:r>
      <w:r w:rsidRPr="008F48F1">
        <w:rPr>
          <w:rFonts w:ascii="Times New Roman" w:eastAsia="Calibri" w:hAnsi="Times New Roman" w:cs="Times New Roman"/>
          <w:b/>
          <w:bCs/>
          <w:iCs/>
          <w:sz w:val="24"/>
          <w:szCs w:val="24"/>
        </w:rPr>
        <w:t xml:space="preserve">1 </w:t>
      </w:r>
      <w:r w:rsidRPr="008F48F1">
        <w:rPr>
          <w:rFonts w:ascii="Times New Roman" w:eastAsia="Calibri" w:hAnsi="Times New Roman" w:cs="Times New Roman"/>
          <w:bCs/>
          <w:iCs/>
          <w:sz w:val="24"/>
          <w:szCs w:val="24"/>
        </w:rPr>
        <w:t xml:space="preserve">(Ināra </w:t>
      </w:r>
      <w:proofErr w:type="spellStart"/>
      <w:r w:rsidRPr="008F48F1">
        <w:rPr>
          <w:rFonts w:ascii="Times New Roman" w:eastAsia="Calibri" w:hAnsi="Times New Roman" w:cs="Times New Roman"/>
          <w:bCs/>
          <w:iCs/>
          <w:sz w:val="24"/>
          <w:szCs w:val="24"/>
        </w:rPr>
        <w:t>Sokirka</w:t>
      </w:r>
      <w:proofErr w:type="spellEnd"/>
      <w:r w:rsidRPr="008F48F1">
        <w:rPr>
          <w:rFonts w:ascii="Times New Roman" w:eastAsia="Calibri" w:hAnsi="Times New Roman" w:cs="Times New Roman"/>
          <w:bCs/>
          <w:iCs/>
          <w:sz w:val="24"/>
          <w:szCs w:val="24"/>
        </w:rPr>
        <w:t>),Viļakas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Nr.377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finansējuma piešķiršanu Viduču pamatskolai”.</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20.&amp;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 xml:space="preserve">Par </w:t>
      </w:r>
      <w:proofErr w:type="spellStart"/>
      <w:r w:rsidRPr="008F48F1">
        <w:rPr>
          <w:rFonts w:ascii="Times New Roman" w:eastAsia="Calibri" w:hAnsi="Times New Roman" w:cs="Times New Roman"/>
          <w:b/>
          <w:sz w:val="24"/>
          <w:szCs w:val="24"/>
        </w:rPr>
        <w:t>priekšfinansējuma</w:t>
      </w:r>
      <w:proofErr w:type="spellEnd"/>
      <w:r w:rsidRPr="008F48F1">
        <w:rPr>
          <w:rFonts w:ascii="Times New Roman" w:eastAsia="Calibri" w:hAnsi="Times New Roman" w:cs="Times New Roman"/>
          <w:b/>
          <w:sz w:val="24"/>
          <w:szCs w:val="24"/>
        </w:rPr>
        <w:t xml:space="preserve"> piešķiršanu Viļakas novada muzejam starptautiskajai arheoloģijas izstādei Viļakā “Tik tālu, bet tomēr tik tuvu</w:t>
      </w:r>
      <w:r w:rsidRPr="008F48F1">
        <w:rPr>
          <w:rFonts w:ascii="Calibri" w:eastAsia="Calibri" w:hAnsi="Calibri" w:cs="Times New Roman"/>
          <w:b/>
        </w:rPr>
        <w:t>:</w:t>
      </w:r>
      <w:r w:rsidRPr="008F48F1">
        <w:rPr>
          <w:rFonts w:ascii="Times New Roman" w:eastAsia="Calibri" w:hAnsi="Times New Roman" w:cs="Times New Roman"/>
          <w:b/>
          <w:sz w:val="24"/>
          <w:szCs w:val="24"/>
        </w:rPr>
        <w:t xml:space="preserve"> Latvija un Polija</w:t>
      </w:r>
      <w:r w:rsidRPr="008F48F1">
        <w:rPr>
          <w:rFonts w:ascii="Calibri" w:eastAsia="Calibri" w:hAnsi="Calibri" w:cs="Times New Roman"/>
          <w:b/>
        </w:rPr>
        <w:t>. V</w:t>
      </w:r>
      <w:r w:rsidRPr="008F48F1">
        <w:rPr>
          <w:rFonts w:ascii="Times New Roman" w:eastAsia="Calibri" w:hAnsi="Times New Roman" w:cs="Times New Roman"/>
          <w:b/>
          <w:sz w:val="24"/>
          <w:szCs w:val="24"/>
        </w:rPr>
        <w:t>airāk kā 100 gadus kopīga vēsture”</w:t>
      </w:r>
      <w:r w:rsidRPr="008F48F1">
        <w:rPr>
          <w:rFonts w:ascii="Times New Roman" w:eastAsia="Calibri" w:hAnsi="Times New Roman" w:cs="Times New Roman"/>
          <w:b/>
          <w:sz w:val="24"/>
          <w:szCs w:val="24"/>
          <w:lang w:eastAsia="ar-SA"/>
        </w:rPr>
        <w:t xml:space="preserve"> </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lastRenderedPageBreak/>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EF3EFF" w:rsidP="008F48F1">
      <w:pPr>
        <w:keepNext/>
        <w:spacing w:after="0" w:line="240" w:lineRule="auto"/>
        <w:jc w:val="both"/>
        <w:outlineLvl w:val="1"/>
        <w:rPr>
          <w:rFonts w:ascii="Times New Roman" w:eastAsia="Calibri" w:hAnsi="Times New Roman" w:cs="Times New Roman"/>
          <w:bCs/>
          <w:iCs/>
          <w:sz w:val="24"/>
          <w:szCs w:val="24"/>
        </w:rPr>
      </w:pPr>
      <w:r>
        <w:rPr>
          <w:rFonts w:ascii="Times New Roman" w:eastAsia="Calibri" w:hAnsi="Times New Roman" w:cs="Times New Roman"/>
          <w:bCs/>
          <w:iCs/>
          <w:sz w:val="24"/>
          <w:szCs w:val="24"/>
        </w:rPr>
        <w:t>Pieņemt lēmumu Nr.378</w:t>
      </w:r>
      <w:r w:rsidR="008F48F1" w:rsidRPr="008F48F1">
        <w:rPr>
          <w:rFonts w:ascii="Times New Roman" w:eastAsia="Calibri" w:hAnsi="Times New Roman" w:cs="Times New Roman"/>
          <w:bCs/>
          <w:iCs/>
          <w:sz w:val="24"/>
          <w:szCs w:val="24"/>
        </w:rPr>
        <w:t xml:space="preserve"> “Par</w:t>
      </w:r>
      <w:r w:rsidR="008F48F1" w:rsidRPr="008F48F1">
        <w:rPr>
          <w:rFonts w:ascii="Calibri" w:eastAsia="Calibri" w:hAnsi="Calibri" w:cs="Times New Roman"/>
        </w:rPr>
        <w:t xml:space="preserve"> </w:t>
      </w:r>
      <w:proofErr w:type="spellStart"/>
      <w:r w:rsidR="008F48F1" w:rsidRPr="008F48F1">
        <w:rPr>
          <w:rFonts w:ascii="Times New Roman" w:eastAsia="Calibri" w:hAnsi="Times New Roman" w:cs="Times New Roman"/>
          <w:bCs/>
          <w:iCs/>
          <w:sz w:val="24"/>
          <w:szCs w:val="24"/>
        </w:rPr>
        <w:t>priekšfinansējuma</w:t>
      </w:r>
      <w:proofErr w:type="spellEnd"/>
      <w:r w:rsidR="008F48F1" w:rsidRPr="008F48F1">
        <w:rPr>
          <w:rFonts w:ascii="Times New Roman" w:eastAsia="Calibri" w:hAnsi="Times New Roman" w:cs="Times New Roman"/>
          <w:bCs/>
          <w:iCs/>
          <w:sz w:val="24"/>
          <w:szCs w:val="24"/>
        </w:rPr>
        <w:t xml:space="preserve"> piešķiršanu Viļakas novada muzejam starptautiskajai arheoloģijas izstādei Viļakā “Tik tālu, bet tomēr tik tuvu: Latvija un Polija. Vairāk kā 100 gadus kopīga vēsture””.</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21.&amp;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grozījumiem Viļakas novada domes 31.01.2018. lēmumā  Nr.33 “Par Viļakas novada administrācijas, iestāžu un struktūrvienību darbinieku amatu vienību sarakstu”</w:t>
      </w:r>
      <w:r w:rsidRPr="008F48F1">
        <w:rPr>
          <w:rFonts w:ascii="Times New Roman" w:eastAsia="Calibri" w:hAnsi="Times New Roman" w:cs="Times New Roman"/>
          <w:b/>
          <w:sz w:val="24"/>
          <w:szCs w:val="24"/>
          <w:lang w:eastAsia="ar-SA"/>
        </w:rPr>
        <w:t xml:space="preserve"> </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 xml:space="preserve">Domes priekšsēdētājs </w:t>
      </w:r>
      <w:proofErr w:type="spellStart"/>
      <w:r w:rsidRPr="008F48F1">
        <w:rPr>
          <w:rFonts w:ascii="Times New Roman" w:eastAsia="Calibri" w:hAnsi="Times New Roman" w:cs="Times New Roman"/>
          <w:bCs/>
          <w:iCs/>
          <w:sz w:val="24"/>
          <w:szCs w:val="24"/>
        </w:rPr>
        <w:t>S.Maksimovs</w:t>
      </w:r>
      <w:proofErr w:type="spellEnd"/>
      <w:r w:rsidRPr="008F48F1">
        <w:rPr>
          <w:rFonts w:ascii="Times New Roman" w:eastAsia="Calibri" w:hAnsi="Times New Roman" w:cs="Times New Roman"/>
          <w:bCs/>
          <w:iCs/>
          <w:sz w:val="24"/>
          <w:szCs w:val="24"/>
        </w:rPr>
        <w:t xml:space="preserve"> ierosina papildināt lēmumprojektu ar 1.4.punktu “Attīstības plānošanas nodaļai piešķirt uz 3 mēnešiem amata vienību “nekustamā īpašuma speciālists”, tas nepieciešams nomas zemju sakārtošanai, atbilstoši MK noteikumiem. </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Tiek ierosināts balsojums par priekšlikumu papildināt lēmumprojektu.</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11</w:t>
      </w:r>
      <w:r w:rsidRPr="008F48F1">
        <w:rPr>
          <w:rFonts w:ascii="Times New Roman" w:eastAsia="Calibri" w:hAnsi="Times New Roman" w:cs="Times New Roman"/>
          <w:bCs/>
          <w:iCs/>
          <w:sz w:val="24"/>
          <w:szCs w:val="24"/>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1 (Līna </w:t>
      </w:r>
      <w:proofErr w:type="spellStart"/>
      <w:r w:rsidRPr="008F48F1">
        <w:rPr>
          <w:rFonts w:ascii="Times New Roman" w:eastAsia="Calibri" w:hAnsi="Times New Roman" w:cs="Times New Roman"/>
          <w:bCs/>
          <w:iCs/>
          <w:sz w:val="24"/>
          <w:szCs w:val="24"/>
        </w:rPr>
        <w:t>Barovska</w:t>
      </w:r>
      <w:proofErr w:type="spellEnd"/>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Cs/>
          <w:iCs/>
        </w:rPr>
        <w:t>Priekšlikums atbalstīts.</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11</w:t>
      </w:r>
      <w:r w:rsidRPr="008F48F1">
        <w:rPr>
          <w:rFonts w:ascii="Times New Roman" w:eastAsia="Calibri" w:hAnsi="Times New Roman" w:cs="Times New Roman"/>
          <w:bCs/>
          <w:iCs/>
          <w:sz w:val="24"/>
          <w:szCs w:val="24"/>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1 (Līna </w:t>
      </w:r>
      <w:proofErr w:type="spellStart"/>
      <w:r w:rsidRPr="008F48F1">
        <w:rPr>
          <w:rFonts w:ascii="Times New Roman" w:eastAsia="Calibri" w:hAnsi="Times New Roman" w:cs="Times New Roman"/>
          <w:bCs/>
          <w:iCs/>
          <w:sz w:val="24"/>
          <w:szCs w:val="24"/>
        </w:rPr>
        <w:t>Barovska</w:t>
      </w:r>
      <w:proofErr w:type="spellEnd"/>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Nr.379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grozījumiem Viļakas novada domes 31.01.2018. lēmumā  Nr.33 “Par Viļakas novada administrācijas, iestāžu un struktūrvienību darbinieku amatu vienību sarakstu””.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22.&amp;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Viļakas novada pašvaldības darba laiku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spacing w:after="200" w:line="276" w:lineRule="auto"/>
        <w:jc w:val="both"/>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L.Barovska</w:t>
      </w:r>
      <w:proofErr w:type="spellEnd"/>
      <w:r w:rsidRPr="008F48F1">
        <w:rPr>
          <w:rFonts w:ascii="Times New Roman" w:eastAsia="Calibri" w:hAnsi="Times New Roman" w:cs="Times New Roman"/>
          <w:bCs/>
          <w:iCs/>
          <w:sz w:val="24"/>
          <w:szCs w:val="24"/>
        </w:rPr>
        <w:t xml:space="preserve"> izsakās, ka no ekonomiskā viedokļa skatoties,  cilvēks nevar strādāt ber atpūtas un pauzēm.</w:t>
      </w:r>
    </w:p>
    <w:p w:rsidR="008F48F1" w:rsidRPr="008F48F1" w:rsidRDefault="008F48F1" w:rsidP="008F48F1">
      <w:pPr>
        <w:spacing w:after="200" w:line="276" w:lineRule="auto"/>
        <w:jc w:val="both"/>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S.Maksimovs</w:t>
      </w:r>
      <w:proofErr w:type="spellEnd"/>
      <w:r w:rsidRPr="008F48F1">
        <w:rPr>
          <w:rFonts w:ascii="Times New Roman" w:eastAsia="Calibri" w:hAnsi="Times New Roman" w:cs="Times New Roman"/>
          <w:bCs/>
          <w:iCs/>
          <w:sz w:val="24"/>
          <w:szCs w:val="24"/>
        </w:rPr>
        <w:t xml:space="preserve"> paskaidro, ka mazās pauzes, kas paredzētas darbiniekiem, ietilpst darba laikā.</w:t>
      </w:r>
    </w:p>
    <w:p w:rsidR="008F48F1" w:rsidRPr="008F48F1" w:rsidRDefault="008F48F1" w:rsidP="008F48F1">
      <w:pPr>
        <w:spacing w:after="200" w:line="276" w:lineRule="auto"/>
        <w:jc w:val="both"/>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A.Kokoreviča</w:t>
      </w:r>
      <w:proofErr w:type="spellEnd"/>
      <w:r w:rsidRPr="008F48F1">
        <w:rPr>
          <w:rFonts w:ascii="Times New Roman" w:eastAsia="Calibri" w:hAnsi="Times New Roman" w:cs="Times New Roman"/>
          <w:bCs/>
          <w:iCs/>
          <w:sz w:val="24"/>
          <w:szCs w:val="24"/>
        </w:rPr>
        <w:t xml:space="preserve"> izsakās, ka darbinieku vidū tika veikta aptauja, un tikai 6 darbinieki iebilda pret lēmumprojektu, pārējie atbalstīja. </w:t>
      </w:r>
    </w:p>
    <w:p w:rsidR="008F48F1" w:rsidRPr="008F48F1" w:rsidRDefault="008F48F1" w:rsidP="008F48F1">
      <w:pPr>
        <w:spacing w:after="200" w:line="276" w:lineRule="auto"/>
        <w:jc w:val="both"/>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L.Barovska</w:t>
      </w:r>
      <w:proofErr w:type="spellEnd"/>
      <w:r w:rsidRPr="008F48F1">
        <w:rPr>
          <w:rFonts w:ascii="Times New Roman" w:eastAsia="Calibri" w:hAnsi="Times New Roman" w:cs="Times New Roman"/>
          <w:bCs/>
          <w:iCs/>
          <w:sz w:val="24"/>
          <w:szCs w:val="24"/>
        </w:rPr>
        <w:t>:- Iepriekš, pirmdienās strādājot līdz 18.00, bija likts uzsvars, ka tas iedzīvotāju ērtībām.</w:t>
      </w:r>
    </w:p>
    <w:p w:rsidR="008F48F1" w:rsidRPr="008F48F1" w:rsidRDefault="008F48F1" w:rsidP="008F48F1">
      <w:pPr>
        <w:spacing w:after="200" w:line="276" w:lineRule="auto"/>
        <w:jc w:val="both"/>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lastRenderedPageBreak/>
        <w:t>I.Circene</w:t>
      </w:r>
      <w:proofErr w:type="spellEnd"/>
      <w:r w:rsidRPr="008F48F1">
        <w:rPr>
          <w:rFonts w:ascii="Times New Roman" w:eastAsia="Calibri" w:hAnsi="Times New Roman" w:cs="Times New Roman"/>
          <w:bCs/>
          <w:iCs/>
          <w:sz w:val="24"/>
          <w:szCs w:val="24"/>
        </w:rPr>
        <w:t xml:space="preserve">:- Šajā laika periodā, kad pirmdienās bija darba laiks līdz 18.00, pie mums pārvaldē griezās tikai viens apmeklētājs, bet no rītiem bieži cilvēki jau gaida pirms ir sācies darba laiks. </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S.Maksimovs</w:t>
      </w:r>
      <w:proofErr w:type="spellEnd"/>
      <w:r w:rsidRPr="008F48F1">
        <w:rPr>
          <w:rFonts w:ascii="Times New Roman" w:eastAsia="Calibri" w:hAnsi="Times New Roman" w:cs="Times New Roman"/>
          <w:bCs/>
          <w:iCs/>
          <w:sz w:val="24"/>
          <w:szCs w:val="24"/>
        </w:rPr>
        <w:t>:- Ierosinājums strādāt līdz 18.00 nebija veiksmīgs, apmeklētāji neiet vakarā uz domi, bet no rīta pirms darba laika gan iet.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U.Matisāns</w:t>
      </w:r>
      <w:proofErr w:type="spellEnd"/>
      <w:r w:rsidRPr="008F48F1">
        <w:rPr>
          <w:rFonts w:ascii="Times New Roman" w:eastAsia="Calibri" w:hAnsi="Times New Roman" w:cs="Times New Roman"/>
          <w:bCs/>
          <w:iCs/>
          <w:sz w:val="24"/>
          <w:szCs w:val="24"/>
        </w:rPr>
        <w:t>:- Piektdien līdz 14.00 darba laiks, bet cilvēki nāks un nebūs apmierināti, ne visi lasa informāciju datorā.</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I.Sokirka</w:t>
      </w:r>
      <w:proofErr w:type="spellEnd"/>
      <w:r w:rsidRPr="008F48F1">
        <w:rPr>
          <w:rFonts w:ascii="Times New Roman" w:eastAsia="Calibri" w:hAnsi="Times New Roman" w:cs="Times New Roman"/>
          <w:bCs/>
          <w:iCs/>
          <w:sz w:val="24"/>
          <w:szCs w:val="24"/>
        </w:rPr>
        <w:t xml:space="preserve"> jautā, vai piektdienās saīsinātais darba laiks attieksies arī uz skolēnu autobusu šoferiem.</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S.Maksimovs</w:t>
      </w:r>
      <w:proofErr w:type="spellEnd"/>
      <w:r w:rsidRPr="008F48F1">
        <w:rPr>
          <w:rFonts w:ascii="Times New Roman" w:eastAsia="Calibri" w:hAnsi="Times New Roman" w:cs="Times New Roman"/>
          <w:bCs/>
          <w:iCs/>
          <w:sz w:val="24"/>
          <w:szCs w:val="24"/>
        </w:rPr>
        <w:t xml:space="preserve"> paskaidro, ka šoferiem ir cita darba laika uzskaites sistēma.</w:t>
      </w:r>
    </w:p>
    <w:p w:rsidR="008F48F1" w:rsidRPr="008F48F1" w:rsidRDefault="008F48F1" w:rsidP="008F48F1">
      <w:pPr>
        <w:keepNext/>
        <w:spacing w:after="0" w:line="240" w:lineRule="auto"/>
        <w:jc w:val="both"/>
        <w:outlineLvl w:val="1"/>
        <w:rPr>
          <w:rFonts w:ascii="Times New Roman" w:eastAsia="Calibri" w:hAnsi="Times New Roman" w:cs="Times New Roman"/>
          <w:b/>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7</w:t>
      </w:r>
      <w:r w:rsidRPr="008F48F1">
        <w:rPr>
          <w:rFonts w:ascii="Times New Roman" w:eastAsia="Calibri" w:hAnsi="Times New Roman" w:cs="Times New Roman"/>
          <w:bCs/>
          <w:iCs/>
          <w:sz w:val="24"/>
          <w:szCs w:val="24"/>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Andis Ločmelis,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b/>
          <w:bCs/>
          <w:iCs/>
          <w:sz w:val="24"/>
          <w:szCs w:val="24"/>
        </w:rPr>
        <w:t xml:space="preserve"> 5 </w:t>
      </w:r>
      <w:r w:rsidRPr="008F48F1">
        <w:rPr>
          <w:rFonts w:ascii="Times New Roman" w:eastAsia="Calibri" w:hAnsi="Times New Roman" w:cs="Times New Roman"/>
          <w:bCs/>
          <w:iCs/>
          <w:sz w:val="24"/>
          <w:szCs w:val="24"/>
        </w:rPr>
        <w:t xml:space="preserve">(Līna </w:t>
      </w:r>
      <w:proofErr w:type="spellStart"/>
      <w:r w:rsidRPr="008F48F1">
        <w:rPr>
          <w:rFonts w:ascii="Times New Roman" w:eastAsia="Calibri" w:hAnsi="Times New Roman" w:cs="Times New Roman"/>
          <w:bCs/>
          <w:iCs/>
          <w:sz w:val="24"/>
          <w:szCs w:val="24"/>
        </w:rPr>
        <w:t>Barovska</w:t>
      </w:r>
      <w:proofErr w:type="spellEnd"/>
      <w:r w:rsidRPr="008F48F1">
        <w:rPr>
          <w:rFonts w:ascii="Times New Roman" w:eastAsia="Calibri" w:hAnsi="Times New Roman" w:cs="Times New Roman"/>
          <w:bCs/>
          <w:iCs/>
          <w:sz w:val="24"/>
          <w:szCs w:val="24"/>
        </w:rPr>
        <w:t>,</w:t>
      </w:r>
      <w:r w:rsidRPr="008F48F1">
        <w:rPr>
          <w:rFonts w:ascii="Times New Roman" w:eastAsia="Calibri" w:hAnsi="Times New Roman" w:cs="Times New Roman"/>
          <w:b/>
          <w:bCs/>
          <w:iCs/>
          <w:sz w:val="24"/>
          <w:szCs w:val="24"/>
        </w:rPr>
        <w:t xml:space="preserve"> </w:t>
      </w:r>
      <w:r w:rsidRPr="008F48F1">
        <w:rPr>
          <w:rFonts w:ascii="Times New Roman" w:eastAsia="Calibri" w:hAnsi="Times New Roman" w:cs="Times New Roman"/>
          <w:bCs/>
          <w:iCs/>
          <w:sz w:val="24"/>
          <w:szCs w:val="24"/>
        </w:rPr>
        <w:t xml:space="preserve">Jaroslavs Kozlovs, Sergejs </w:t>
      </w:r>
      <w:proofErr w:type="spellStart"/>
      <w:r w:rsidRPr="008F48F1">
        <w:rPr>
          <w:rFonts w:ascii="Times New Roman" w:eastAsia="Calibri" w:hAnsi="Times New Roman" w:cs="Times New Roman"/>
          <w:bCs/>
          <w:iCs/>
          <w:sz w:val="24"/>
          <w:szCs w:val="24"/>
        </w:rPr>
        <w:t>Maksimovs</w:t>
      </w:r>
      <w:proofErr w:type="spellEnd"/>
      <w:r w:rsidRPr="008F48F1">
        <w:rPr>
          <w:rFonts w:ascii="Times New Roman" w:eastAsia="Calibri" w:hAnsi="Times New Roman" w:cs="Times New Roman"/>
          <w:bCs/>
          <w:iCs/>
          <w:sz w:val="24"/>
          <w:szCs w:val="24"/>
        </w:rPr>
        <w:t xml:space="preserve">, Uldis </w:t>
      </w:r>
      <w:proofErr w:type="spellStart"/>
      <w:r w:rsidRPr="008F48F1">
        <w:rPr>
          <w:rFonts w:ascii="Times New Roman" w:eastAsia="Calibri" w:hAnsi="Times New Roman" w:cs="Times New Roman"/>
          <w:bCs/>
          <w:iCs/>
          <w:sz w:val="24"/>
          <w:szCs w:val="24"/>
        </w:rPr>
        <w:t>Matisāns</w:t>
      </w:r>
      <w:proofErr w:type="spellEnd"/>
      <w:r w:rsidRPr="008F48F1">
        <w:rPr>
          <w:rFonts w:ascii="Times New Roman" w:eastAsia="Calibri" w:hAnsi="Times New Roman" w:cs="Times New Roman"/>
          <w:bCs/>
          <w:iCs/>
          <w:sz w:val="24"/>
          <w:szCs w:val="24"/>
        </w:rPr>
        <w:t xml:space="preserve">, Raimonds </w:t>
      </w:r>
      <w:proofErr w:type="spellStart"/>
      <w:r w:rsidRPr="008F48F1">
        <w:rPr>
          <w:rFonts w:ascii="Times New Roman" w:eastAsia="Calibri" w:hAnsi="Times New Roman" w:cs="Times New Roman"/>
          <w:bCs/>
          <w:iCs/>
          <w:sz w:val="24"/>
          <w:szCs w:val="24"/>
        </w:rPr>
        <w:t>Slišāns</w:t>
      </w:r>
      <w:proofErr w:type="spellEnd"/>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Nr.380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Viļakas novada pašvaldības darba laiku”.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23.&amp;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Viļakas novada domes Iekšējo noteikumu „Ģimenes asistenta pakalpojuma saņemšanas  kārtība Viļakas novada pašvaldībā” apstiprināšanu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roofErr w:type="spellStart"/>
      <w:r w:rsidRPr="008F48F1">
        <w:rPr>
          <w:rFonts w:ascii="Times New Roman" w:eastAsia="Calibri" w:hAnsi="Times New Roman" w:cs="Times New Roman"/>
          <w:bCs/>
          <w:iCs/>
          <w:sz w:val="24"/>
          <w:szCs w:val="24"/>
        </w:rPr>
        <w:t>L.Barovska</w:t>
      </w:r>
      <w:proofErr w:type="spellEnd"/>
      <w:r w:rsidRPr="008F48F1">
        <w:rPr>
          <w:rFonts w:ascii="Times New Roman" w:eastAsia="Calibri" w:hAnsi="Times New Roman" w:cs="Times New Roman"/>
          <w:bCs/>
          <w:iCs/>
          <w:sz w:val="24"/>
          <w:szCs w:val="24"/>
        </w:rPr>
        <w:t xml:space="preserve"> ierosina veikt noteikumu 1.3. punkta redakcijas labojumu “1.3.Ģimenes asistenta pakalpojuma sniedzējs – Viļakas novada Sociālais dienests”.</w:t>
      </w:r>
    </w:p>
    <w:p w:rsidR="008F48F1" w:rsidRPr="008F48F1" w:rsidRDefault="008F48F1" w:rsidP="008F48F1">
      <w:pPr>
        <w:keepNext/>
        <w:spacing w:after="0" w:line="240" w:lineRule="auto"/>
        <w:jc w:val="both"/>
        <w:outlineLvl w:val="1"/>
        <w:rPr>
          <w:rFonts w:ascii="Times New Roman" w:eastAsia="Calibri" w:hAnsi="Times New Roman" w:cs="Times New Roman"/>
          <w:b/>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11</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w:t>
      </w:r>
      <w:r w:rsidRPr="008F48F1">
        <w:rPr>
          <w:rFonts w:ascii="Times New Roman" w:eastAsia="Calibri" w:hAnsi="Times New Roman" w:cs="Times New Roman"/>
          <w:b/>
          <w:bCs/>
          <w:iCs/>
          <w:sz w:val="24"/>
          <w:szCs w:val="24"/>
        </w:rPr>
        <w:t xml:space="preserve"> 1</w:t>
      </w:r>
      <w:r w:rsidRPr="008F48F1">
        <w:rPr>
          <w:rFonts w:ascii="Times New Roman" w:eastAsia="Calibri" w:hAnsi="Times New Roman" w:cs="Times New Roman"/>
          <w:bCs/>
          <w:iCs/>
          <w:sz w:val="24"/>
          <w:szCs w:val="24"/>
        </w:rPr>
        <w:t xml:space="preserve"> (</w:t>
      </w:r>
      <w:proofErr w:type="spellStart"/>
      <w:r w:rsidRPr="008F48F1">
        <w:rPr>
          <w:rFonts w:ascii="Times New Roman" w:eastAsia="Calibri" w:hAnsi="Times New Roman" w:cs="Times New Roman"/>
          <w:bCs/>
          <w:iCs/>
          <w:sz w:val="24"/>
          <w:szCs w:val="24"/>
        </w:rPr>
        <w:t>Artjoms</w:t>
      </w:r>
      <w:proofErr w:type="spellEnd"/>
      <w:r w:rsidRPr="008F48F1">
        <w:rPr>
          <w:rFonts w:ascii="Times New Roman" w:eastAsia="Calibri" w:hAnsi="Times New Roman" w:cs="Times New Roman"/>
          <w:bCs/>
          <w:iCs/>
          <w:sz w:val="24"/>
          <w:szCs w:val="24"/>
        </w:rPr>
        <w:t xml:space="preserve"> </w:t>
      </w:r>
      <w:proofErr w:type="spellStart"/>
      <w:r w:rsidRPr="008F48F1">
        <w:rPr>
          <w:rFonts w:ascii="Times New Roman" w:eastAsia="Calibri" w:hAnsi="Times New Roman" w:cs="Times New Roman"/>
          <w:bCs/>
          <w:iCs/>
          <w:sz w:val="24"/>
          <w:szCs w:val="24"/>
        </w:rPr>
        <w:t>Kokorevičs</w:t>
      </w:r>
      <w:proofErr w:type="spellEnd"/>
      <w:r w:rsidRPr="008F48F1">
        <w:rPr>
          <w:rFonts w:ascii="Times New Roman" w:eastAsia="Calibri" w:hAnsi="Times New Roman" w:cs="Times New Roman"/>
          <w:bCs/>
          <w:iCs/>
          <w:sz w:val="24"/>
          <w:szCs w:val="24"/>
        </w:rPr>
        <w:t>),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 381  “Par</w:t>
      </w:r>
      <w:r w:rsidR="00C23A1A" w:rsidRPr="00C23A1A">
        <w:t xml:space="preserve"> </w:t>
      </w:r>
      <w:r w:rsidR="00C23A1A" w:rsidRPr="00C23A1A">
        <w:rPr>
          <w:rFonts w:ascii="Times New Roman" w:eastAsia="Calibri" w:hAnsi="Times New Roman" w:cs="Times New Roman"/>
          <w:bCs/>
          <w:iCs/>
          <w:sz w:val="24"/>
          <w:szCs w:val="24"/>
        </w:rPr>
        <w:t>Viļakas novada domes Iekšējo noteikumu „Ģimenes asistenta pakalpojuma saņemšanas  kārtība Viļakas novada pašvaldībā” apstiprināšanu</w:t>
      </w:r>
      <w:r w:rsidRPr="008F48F1">
        <w:rPr>
          <w:rFonts w:ascii="Times New Roman" w:eastAsia="Calibri" w:hAnsi="Times New Roman" w:cs="Times New Roman"/>
          <w:bCs/>
          <w:iCs/>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24.&amp;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īrniekam kompensējamo izdevumu apmēru un atbrīvošanu no īres maksas</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lastRenderedPageBreak/>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 382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īrniekam kompensējamo izdevumu apmēru un atbrīvošanu no īres maksas”.</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25.&amp;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valstij piederošā nekustamā īpašuma ”Gobu parks” ,Viļakas ielā 5A,Žīguros, Žīguru pagastā, Viļakas novadā  pārņemšanu Viļakas novada pašvaldības īpašumā</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 383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valstij piederošā nekustamā īpašuma ”Gobu parks” ,Viļakas ielā 5A,Žīguros, Žīguru pagastā, Viļakas novadā  pārņemšanu Viļakas novada pašvaldības īpašumā”.</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26.&amp;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atklātā projektu konkursa „Priekšlaicīgas mācību pārtraukšanas riska jauniešu iesaiste jaunatnes iniciatīvu projektos” nolikuma apstiprināšanu</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 xml:space="preserve">, </w:t>
      </w:r>
      <w:proofErr w:type="spellStart"/>
      <w:r w:rsidRPr="008F48F1">
        <w:rPr>
          <w:rFonts w:ascii="Times New Roman" w:eastAsia="Calibri" w:hAnsi="Times New Roman" w:cs="Times New Roman"/>
          <w:sz w:val="24"/>
          <w:szCs w:val="24"/>
        </w:rPr>
        <w:t>S.Komane</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Nr.384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atklātā projektu konkursa „Priekšlaicīgas mācību pārtraukšanas riska jauniešu iesaiste jaunatnes iniciatīvu projektos” nolikuma apstiprināšanu”.</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27.&amp;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finansējuma piešķiršanu Žīguru pamatskolai mācību procesa nodrošināšanai</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Nr.385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finansējuma piešķiršanu Žīguru pamatskolai mācību procesa nodrošināšanai”.</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lastRenderedPageBreak/>
        <w:t>28.&amp;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Par Viļakas novada izglītības iestāžu direktoru, vadītāju un direktoru vietnieku mēneša darba algas likmēm un slodzēm</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10</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xml:space="preserve">– nav, </w:t>
      </w:r>
      <w:r w:rsidRPr="008F48F1">
        <w:rPr>
          <w:rFonts w:ascii="Times New Roman" w:eastAsia="Calibri" w:hAnsi="Times New Roman" w:cs="Times New Roman"/>
          <w:b/>
          <w:bCs/>
          <w:iCs/>
          <w:sz w:val="24"/>
          <w:szCs w:val="24"/>
        </w:rPr>
        <w:t>BALSOJUMĀ NEPIEDALĀS</w:t>
      </w:r>
      <w:r w:rsidRPr="008F48F1">
        <w:rPr>
          <w:rFonts w:ascii="Times New Roman" w:eastAsia="Calibri" w:hAnsi="Times New Roman" w:cs="Times New Roman"/>
          <w:bCs/>
          <w:iCs/>
          <w:sz w:val="24"/>
          <w:szCs w:val="24"/>
        </w:rPr>
        <w:t xml:space="preserve"> – </w:t>
      </w:r>
      <w:r w:rsidRPr="008F48F1">
        <w:rPr>
          <w:rFonts w:ascii="Times New Roman" w:eastAsia="Calibri" w:hAnsi="Times New Roman" w:cs="Times New Roman"/>
          <w:b/>
          <w:bCs/>
          <w:iCs/>
          <w:sz w:val="24"/>
          <w:szCs w:val="24"/>
        </w:rPr>
        <w:t xml:space="preserve">2 </w:t>
      </w:r>
      <w:r w:rsidRPr="008F48F1">
        <w:rPr>
          <w:rFonts w:ascii="Times New Roman" w:eastAsia="Calibri" w:hAnsi="Times New Roman" w:cs="Times New Roman"/>
          <w:bCs/>
          <w:iCs/>
          <w:sz w:val="24"/>
          <w:szCs w:val="24"/>
        </w:rPr>
        <w:t xml:space="preserve">(Ināra </w:t>
      </w:r>
      <w:proofErr w:type="spellStart"/>
      <w:r w:rsidRPr="008F48F1">
        <w:rPr>
          <w:rFonts w:ascii="Times New Roman" w:eastAsia="Calibri" w:hAnsi="Times New Roman" w:cs="Times New Roman"/>
          <w:bCs/>
          <w:iCs/>
          <w:sz w:val="24"/>
          <w:szCs w:val="24"/>
        </w:rPr>
        <w:t>Sokirka</w:t>
      </w:r>
      <w:proofErr w:type="spellEnd"/>
      <w:r w:rsidRPr="008F48F1">
        <w:rPr>
          <w:rFonts w:ascii="Times New Roman" w:eastAsia="Calibri" w:hAnsi="Times New Roman" w:cs="Times New Roman"/>
          <w:bCs/>
          <w:iCs/>
          <w:sz w:val="24"/>
          <w:szCs w:val="24"/>
        </w:rPr>
        <w:t xml:space="preserve">, Sarmīte </w:t>
      </w:r>
      <w:proofErr w:type="spellStart"/>
      <w:r w:rsidRPr="008F48F1">
        <w:rPr>
          <w:rFonts w:ascii="Times New Roman" w:eastAsia="Calibri" w:hAnsi="Times New Roman" w:cs="Times New Roman"/>
          <w:bCs/>
          <w:iCs/>
          <w:sz w:val="24"/>
          <w:szCs w:val="24"/>
        </w:rPr>
        <w:t>Šaicāne</w:t>
      </w:r>
      <w:proofErr w:type="spellEnd"/>
      <w:r w:rsidRPr="008F48F1">
        <w:rPr>
          <w:rFonts w:ascii="Times New Roman" w:eastAsia="Calibri" w:hAnsi="Times New Roman" w:cs="Times New Roman"/>
          <w:bCs/>
          <w:iCs/>
          <w:sz w:val="24"/>
          <w:szCs w:val="24"/>
        </w:rPr>
        <w:t>),Viļakas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Nr.386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Viļakas novada izglītības iestāžu direktoru, vadītāju un direktoru vietnieku mēneša darba algas likmēm un slodzēm”.</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29.&amp;</w:t>
      </w: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rPr>
        <w:t xml:space="preserve">Par deklarētās dzīvesvietas ziņu anulēšanu  </w:t>
      </w:r>
      <w:r w:rsidR="00C23A1A">
        <w:rPr>
          <w:rFonts w:ascii="Times New Roman" w:eastAsia="Calibri" w:hAnsi="Times New Roman" w:cs="Times New Roman"/>
          <w:b/>
          <w:sz w:val="24"/>
          <w:szCs w:val="24"/>
        </w:rPr>
        <w:t>***</w:t>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_________________________________________________________________________</w:t>
      </w:r>
    </w:p>
    <w:p w:rsidR="008F48F1" w:rsidRPr="008F48F1" w:rsidRDefault="008F48F1" w:rsidP="008F48F1">
      <w:pPr>
        <w:spacing w:after="200" w:line="276"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w:t>
      </w:r>
      <w:proofErr w:type="spellStart"/>
      <w:r w:rsidRPr="008F48F1">
        <w:rPr>
          <w:rFonts w:ascii="Times New Roman" w:eastAsia="Calibri" w:hAnsi="Times New Roman" w:cs="Times New Roman"/>
          <w:sz w:val="24"/>
          <w:szCs w:val="24"/>
        </w:rPr>
        <w:t>S.Maksimovs</w:t>
      </w:r>
      <w:proofErr w:type="spellEnd"/>
      <w:r w:rsidRPr="008F48F1">
        <w:rPr>
          <w:rFonts w:ascii="Times New Roman" w:eastAsia="Calibri" w:hAnsi="Times New Roman" w:cs="Times New Roman"/>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
          <w:bCs/>
          <w:iCs/>
          <w:sz w:val="24"/>
          <w:szCs w:val="24"/>
        </w:rPr>
        <w:t>Atklāti balsojot: PAR – 12</w:t>
      </w:r>
      <w:r w:rsidRPr="008F48F1">
        <w:rPr>
          <w:rFonts w:ascii="Times New Roman" w:eastAsia="Calibri" w:hAnsi="Times New Roman" w:cs="Times New Roman"/>
          <w:bCs/>
          <w:iCs/>
          <w:sz w:val="24"/>
          <w:szCs w:val="24"/>
        </w:rPr>
        <w:t xml:space="preserve"> (</w:t>
      </w:r>
      <w:r w:rsidRPr="008F48F1">
        <w:rPr>
          <w:rFonts w:ascii="Times New Roman" w:eastAsia="Calibri" w:hAnsi="Times New Roman" w:cs="Times New Roman"/>
          <w:sz w:val="24"/>
          <w:szCs w:val="24"/>
          <w:lang w:eastAsia="lv-LV"/>
        </w:rPr>
        <w:t xml:space="preserve">Līna </w:t>
      </w:r>
      <w:proofErr w:type="spellStart"/>
      <w:r w:rsidRPr="008F48F1">
        <w:rPr>
          <w:rFonts w:ascii="Times New Roman" w:eastAsia="Calibri" w:hAnsi="Times New Roman" w:cs="Times New Roman"/>
          <w:sz w:val="24"/>
          <w:szCs w:val="24"/>
          <w:lang w:eastAsia="lv-LV"/>
        </w:rPr>
        <w:t>Barovska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Leonids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Cvetkovs</w:t>
      </w:r>
      <w:proofErr w:type="spellEnd"/>
      <w:r w:rsidRPr="008F48F1">
        <w:rPr>
          <w:rFonts w:ascii="Times New Roman" w:eastAsia="Calibri" w:hAnsi="Times New Roman" w:cs="Times New Roman"/>
          <w:sz w:val="24"/>
          <w:szCs w:val="24"/>
          <w:lang w:eastAsia="lv-LV"/>
        </w:rPr>
        <w:t xml:space="preserve">, Alberts </w:t>
      </w:r>
      <w:proofErr w:type="spellStart"/>
      <w:r w:rsidRPr="008F48F1">
        <w:rPr>
          <w:rFonts w:ascii="Times New Roman" w:eastAsia="Calibri" w:hAnsi="Times New Roman" w:cs="Times New Roman"/>
          <w:sz w:val="24"/>
          <w:szCs w:val="24"/>
          <w:lang w:eastAsia="lv-LV"/>
        </w:rPr>
        <w:t>Draviņš</w:t>
      </w:r>
      <w:proofErr w:type="spellEnd"/>
      <w:r w:rsidRPr="008F48F1">
        <w:rPr>
          <w:rFonts w:ascii="Times New Roman" w:eastAsia="Calibri" w:hAnsi="Times New Roman" w:cs="Times New Roman"/>
          <w:sz w:val="24"/>
          <w:szCs w:val="24"/>
          <w:lang w:eastAsia="lv-LV"/>
        </w:rPr>
        <w:t xml:space="preserve">, Anita </w:t>
      </w:r>
      <w:proofErr w:type="spellStart"/>
      <w:r w:rsidRPr="008F48F1">
        <w:rPr>
          <w:rFonts w:ascii="Times New Roman" w:eastAsia="Calibri" w:hAnsi="Times New Roman" w:cs="Times New Roman"/>
          <w:sz w:val="24"/>
          <w:szCs w:val="24"/>
          <w:lang w:eastAsia="lv-LV"/>
        </w:rPr>
        <w:t>Kokoreviča</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Artjoms</w:t>
      </w:r>
      <w:proofErr w:type="spellEnd"/>
      <w:r w:rsidRPr="008F48F1">
        <w:rPr>
          <w:rFonts w:ascii="Times New Roman" w:eastAsia="Calibri" w:hAnsi="Times New Roman" w:cs="Times New Roman"/>
          <w:sz w:val="24"/>
          <w:szCs w:val="24"/>
          <w:lang w:eastAsia="lv-LV"/>
        </w:rPr>
        <w:t xml:space="preserve"> </w:t>
      </w:r>
      <w:proofErr w:type="spellStart"/>
      <w:r w:rsidRPr="008F48F1">
        <w:rPr>
          <w:rFonts w:ascii="Times New Roman" w:eastAsia="Calibri" w:hAnsi="Times New Roman" w:cs="Times New Roman"/>
          <w:sz w:val="24"/>
          <w:szCs w:val="24"/>
          <w:lang w:eastAsia="lv-LV"/>
        </w:rPr>
        <w:t>Kokorevičs</w:t>
      </w:r>
      <w:proofErr w:type="spellEnd"/>
      <w:r w:rsidRPr="008F48F1">
        <w:rPr>
          <w:rFonts w:ascii="Times New Roman" w:eastAsia="Calibri" w:hAnsi="Times New Roman" w:cs="Times New Roman"/>
          <w:sz w:val="24"/>
          <w:szCs w:val="24"/>
          <w:lang w:eastAsia="lv-LV"/>
        </w:rPr>
        <w:t xml:space="preserve">, Jaroslavs Kozlovs, Andis Ločmelis, Sergejs </w:t>
      </w:r>
      <w:proofErr w:type="spellStart"/>
      <w:r w:rsidRPr="008F48F1">
        <w:rPr>
          <w:rFonts w:ascii="Times New Roman" w:eastAsia="Calibri" w:hAnsi="Times New Roman" w:cs="Times New Roman"/>
          <w:sz w:val="24"/>
          <w:szCs w:val="24"/>
          <w:lang w:eastAsia="lv-LV"/>
        </w:rPr>
        <w:t>Maksimovs</w:t>
      </w:r>
      <w:proofErr w:type="spellEnd"/>
      <w:r w:rsidRPr="008F48F1">
        <w:rPr>
          <w:rFonts w:ascii="Times New Roman" w:eastAsia="Calibri" w:hAnsi="Times New Roman" w:cs="Times New Roman"/>
          <w:sz w:val="24"/>
          <w:szCs w:val="24"/>
          <w:lang w:eastAsia="lv-LV"/>
        </w:rPr>
        <w:t xml:space="preserve">, Uldis </w:t>
      </w:r>
      <w:proofErr w:type="spellStart"/>
      <w:r w:rsidRPr="008F48F1">
        <w:rPr>
          <w:rFonts w:ascii="Times New Roman" w:eastAsia="Calibri" w:hAnsi="Times New Roman" w:cs="Times New Roman"/>
          <w:sz w:val="24"/>
          <w:szCs w:val="24"/>
          <w:lang w:eastAsia="lv-LV"/>
        </w:rPr>
        <w:t>Matisāns</w:t>
      </w:r>
      <w:proofErr w:type="spellEnd"/>
      <w:r w:rsidRPr="008F48F1">
        <w:rPr>
          <w:rFonts w:ascii="Times New Roman" w:eastAsia="Calibri" w:hAnsi="Times New Roman" w:cs="Times New Roman"/>
          <w:sz w:val="24"/>
          <w:szCs w:val="24"/>
          <w:lang w:eastAsia="lv-LV"/>
        </w:rPr>
        <w:t xml:space="preserve">, Raimonds </w:t>
      </w:r>
      <w:proofErr w:type="spellStart"/>
      <w:r w:rsidRPr="008F48F1">
        <w:rPr>
          <w:rFonts w:ascii="Times New Roman" w:eastAsia="Calibri" w:hAnsi="Times New Roman" w:cs="Times New Roman"/>
          <w:sz w:val="24"/>
          <w:szCs w:val="24"/>
          <w:lang w:eastAsia="lv-LV"/>
        </w:rPr>
        <w:t>Slišāns</w:t>
      </w:r>
      <w:proofErr w:type="spellEnd"/>
      <w:r w:rsidRPr="008F48F1">
        <w:rPr>
          <w:rFonts w:ascii="Times New Roman" w:eastAsia="Calibri" w:hAnsi="Times New Roman" w:cs="Times New Roman"/>
          <w:sz w:val="24"/>
          <w:szCs w:val="24"/>
          <w:lang w:eastAsia="lv-LV"/>
        </w:rPr>
        <w:t xml:space="preserve">, Ināra </w:t>
      </w:r>
      <w:proofErr w:type="spellStart"/>
      <w:r w:rsidRPr="008F48F1">
        <w:rPr>
          <w:rFonts w:ascii="Times New Roman" w:eastAsia="Calibri" w:hAnsi="Times New Roman" w:cs="Times New Roman"/>
          <w:sz w:val="24"/>
          <w:szCs w:val="24"/>
          <w:lang w:eastAsia="lv-LV"/>
        </w:rPr>
        <w:t>Sokirka</w:t>
      </w:r>
      <w:proofErr w:type="spellEnd"/>
      <w:r w:rsidRPr="008F48F1">
        <w:rPr>
          <w:rFonts w:ascii="Times New Roman" w:eastAsia="Calibri" w:hAnsi="Times New Roman" w:cs="Times New Roman"/>
          <w:sz w:val="24"/>
          <w:szCs w:val="24"/>
          <w:lang w:eastAsia="lv-LV"/>
        </w:rPr>
        <w:t xml:space="preserve">, Sarmīte </w:t>
      </w:r>
      <w:proofErr w:type="spellStart"/>
      <w:r w:rsidRPr="008F48F1">
        <w:rPr>
          <w:rFonts w:ascii="Times New Roman" w:eastAsia="Calibri" w:hAnsi="Times New Roman" w:cs="Times New Roman"/>
          <w:sz w:val="24"/>
          <w:szCs w:val="24"/>
          <w:lang w:eastAsia="lv-LV"/>
        </w:rPr>
        <w:t>Šaicāne</w:t>
      </w:r>
      <w:proofErr w:type="spellEnd"/>
      <w:r w:rsidRPr="008F48F1">
        <w:rPr>
          <w:rFonts w:ascii="Times New Roman" w:eastAsia="Calibri" w:hAnsi="Times New Roman" w:cs="Times New Roman"/>
          <w:sz w:val="24"/>
          <w:szCs w:val="24"/>
          <w:lang w:eastAsia="lv-LV"/>
        </w:rPr>
        <w:t xml:space="preserve">); </w:t>
      </w:r>
      <w:r w:rsidRPr="008F48F1">
        <w:rPr>
          <w:rFonts w:ascii="Times New Roman" w:eastAsia="Calibri" w:hAnsi="Times New Roman" w:cs="Times New Roman"/>
          <w:b/>
          <w:bCs/>
          <w:iCs/>
          <w:sz w:val="24"/>
          <w:szCs w:val="24"/>
        </w:rPr>
        <w:t>PRET</w:t>
      </w:r>
      <w:r w:rsidRPr="008F48F1">
        <w:rPr>
          <w:rFonts w:ascii="Times New Roman" w:eastAsia="Calibri" w:hAnsi="Times New Roman" w:cs="Times New Roman"/>
          <w:bCs/>
          <w:iCs/>
          <w:sz w:val="24"/>
          <w:szCs w:val="24"/>
        </w:rPr>
        <w:t xml:space="preserve"> – nav; </w:t>
      </w:r>
      <w:r w:rsidRPr="008F48F1">
        <w:rPr>
          <w:rFonts w:ascii="Times New Roman" w:eastAsia="Calibri" w:hAnsi="Times New Roman" w:cs="Times New Roman"/>
          <w:b/>
          <w:bCs/>
          <w:iCs/>
          <w:sz w:val="24"/>
          <w:szCs w:val="24"/>
        </w:rPr>
        <w:t xml:space="preserve">ATTURAS </w:t>
      </w:r>
      <w:r w:rsidRPr="008F48F1">
        <w:rPr>
          <w:rFonts w:ascii="Times New Roman" w:eastAsia="Calibri" w:hAnsi="Times New Roman" w:cs="Times New Roman"/>
          <w:bCs/>
          <w:iCs/>
          <w:sz w:val="24"/>
          <w:szCs w:val="24"/>
        </w:rPr>
        <w:t>– nav, Viļakas novada dome NOLEMJ</w:t>
      </w:r>
      <w:r w:rsidRPr="008F48F1">
        <w:rPr>
          <w:rFonts w:ascii="Times New Roman" w:eastAsia="Calibri" w:hAnsi="Times New Roman" w:cs="Times New Roman"/>
          <w:bCs/>
          <w:iCs/>
        </w:rPr>
        <w:t>:</w:t>
      </w: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Pieņemt lēmumu Nr.387   “Par</w:t>
      </w:r>
      <w:r w:rsidRPr="008F48F1">
        <w:rPr>
          <w:rFonts w:ascii="Calibri" w:eastAsia="Calibri" w:hAnsi="Calibri" w:cs="Times New Roman"/>
        </w:rPr>
        <w:t xml:space="preserve"> </w:t>
      </w:r>
      <w:r w:rsidRPr="008F48F1">
        <w:rPr>
          <w:rFonts w:ascii="Times New Roman" w:eastAsia="Calibri" w:hAnsi="Times New Roman" w:cs="Times New Roman"/>
          <w:bCs/>
          <w:iCs/>
          <w:sz w:val="24"/>
          <w:szCs w:val="24"/>
        </w:rPr>
        <w:t xml:space="preserve">deklarētās dzīvesvietas ziņu anulēšanu  </w:t>
      </w:r>
      <w:r w:rsidR="00C23A1A">
        <w:rPr>
          <w:rFonts w:ascii="Times New Roman" w:eastAsia="Calibri" w:hAnsi="Times New Roman" w:cs="Times New Roman"/>
          <w:bCs/>
          <w:iCs/>
          <w:sz w:val="24"/>
          <w:szCs w:val="24"/>
        </w:rPr>
        <w:t>***</w:t>
      </w:r>
      <w:r w:rsidRPr="008F48F1">
        <w:rPr>
          <w:rFonts w:ascii="Times New Roman" w:eastAsia="Calibri" w:hAnsi="Times New Roman" w:cs="Times New Roman"/>
          <w:bCs/>
          <w:iCs/>
          <w:sz w:val="24"/>
          <w:szCs w:val="24"/>
        </w:rPr>
        <w:t>”.</w:t>
      </w:r>
    </w:p>
    <w:p w:rsidR="008F48F1" w:rsidRPr="008F48F1" w:rsidRDefault="008F48F1" w:rsidP="008F48F1">
      <w:pPr>
        <w:keepNext/>
        <w:spacing w:after="0" w:line="240" w:lineRule="auto"/>
        <w:jc w:val="both"/>
        <w:outlineLvl w:val="1"/>
        <w:rPr>
          <w:rFonts w:ascii="Times New Roman" w:eastAsia="Calibri" w:hAnsi="Times New Roman" w:cs="Times New Roman"/>
          <w:bCs/>
          <w:i/>
          <w:iCs/>
          <w:sz w:val="24"/>
          <w:szCs w:val="24"/>
        </w:rPr>
      </w:pPr>
      <w:r w:rsidRPr="008F48F1">
        <w:rPr>
          <w:rFonts w:ascii="Times New Roman" w:eastAsia="Calibri" w:hAnsi="Times New Roman" w:cs="Times New Roman"/>
          <w:bCs/>
          <w:i/>
          <w:iCs/>
          <w:sz w:val="24"/>
          <w:szCs w:val="24"/>
        </w:rPr>
        <w:t>Lēmums pievienots protokolam.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lang w:eastAsia="lv-LV"/>
        </w:rPr>
      </w:pPr>
    </w:p>
    <w:p w:rsidR="008F48F1" w:rsidRPr="008F48F1" w:rsidRDefault="008F48F1" w:rsidP="008F48F1">
      <w:pPr>
        <w:spacing w:after="0" w:line="240" w:lineRule="auto"/>
        <w:jc w:val="both"/>
        <w:rPr>
          <w:rFonts w:ascii="Times New Roman" w:eastAsia="Calibri" w:hAnsi="Times New Roman" w:cs="Times New Roman"/>
          <w:sz w:val="24"/>
          <w:szCs w:val="24"/>
          <w:lang w:eastAsia="lv-LV"/>
        </w:rPr>
      </w:pPr>
    </w:p>
    <w:p w:rsidR="008F48F1" w:rsidRPr="008F48F1" w:rsidRDefault="008F48F1" w:rsidP="008F48F1">
      <w:pPr>
        <w:spacing w:after="0" w:line="240" w:lineRule="auto"/>
        <w:jc w:val="both"/>
        <w:rPr>
          <w:rFonts w:ascii="Times New Roman" w:eastAsia="Calibri" w:hAnsi="Times New Roman" w:cs="Times New Roman"/>
          <w:sz w:val="24"/>
          <w:szCs w:val="24"/>
          <w:lang w:eastAsia="lv-LV"/>
        </w:rPr>
      </w:pPr>
    </w:p>
    <w:p w:rsidR="008F48F1" w:rsidRPr="008F48F1" w:rsidRDefault="008F48F1" w:rsidP="008F48F1">
      <w:pPr>
        <w:spacing w:after="0" w:line="240" w:lineRule="auto"/>
        <w:jc w:val="both"/>
        <w:rPr>
          <w:rFonts w:ascii="Times New Roman" w:eastAsia="Calibri" w:hAnsi="Times New Roman" w:cs="Times New Roman"/>
          <w:sz w:val="24"/>
          <w:szCs w:val="24"/>
          <w:lang w:eastAsia="lv-LV"/>
        </w:rPr>
      </w:pPr>
    </w:p>
    <w:p w:rsidR="008F48F1" w:rsidRPr="008F48F1" w:rsidRDefault="008F48F1" w:rsidP="008F48F1">
      <w:pPr>
        <w:spacing w:after="0" w:line="240" w:lineRule="auto"/>
        <w:jc w:val="both"/>
        <w:rPr>
          <w:rFonts w:ascii="Times New Roman" w:eastAsia="Calibri" w:hAnsi="Times New Roman" w:cs="Times New Roman"/>
          <w:sz w:val="24"/>
          <w:szCs w:val="24"/>
          <w:lang w:eastAsia="lv-LV"/>
        </w:rPr>
      </w:pPr>
    </w:p>
    <w:p w:rsidR="008F48F1" w:rsidRPr="008F48F1" w:rsidRDefault="008F48F1" w:rsidP="008F48F1">
      <w:pPr>
        <w:spacing w:after="0" w:line="240" w:lineRule="auto"/>
        <w:jc w:val="both"/>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Sēdi slēdz plkst. 15.20</w:t>
      </w:r>
    </w:p>
    <w:p w:rsidR="008F48F1" w:rsidRPr="008F48F1" w:rsidRDefault="008F48F1" w:rsidP="008F48F1">
      <w:pPr>
        <w:spacing w:after="0" w:line="240" w:lineRule="auto"/>
        <w:jc w:val="both"/>
        <w:rPr>
          <w:rFonts w:ascii="Times New Roman" w:eastAsia="Calibri" w:hAnsi="Times New Roman" w:cs="Times New Roman"/>
          <w:sz w:val="24"/>
          <w:szCs w:val="24"/>
          <w:lang w:eastAsia="lv-LV"/>
        </w:rPr>
      </w:pPr>
    </w:p>
    <w:p w:rsidR="008F48F1" w:rsidRPr="008F48F1" w:rsidRDefault="008F48F1" w:rsidP="008F48F1">
      <w:pPr>
        <w:spacing w:after="0" w:line="240" w:lineRule="auto"/>
        <w:jc w:val="both"/>
        <w:rPr>
          <w:rFonts w:ascii="Times New Roman" w:eastAsia="Calibri" w:hAnsi="Times New Roman" w:cs="Times New Roman"/>
          <w:sz w:val="24"/>
          <w:szCs w:val="24"/>
          <w:lang w:eastAsia="lv-LV"/>
        </w:rPr>
      </w:pPr>
    </w:p>
    <w:p w:rsidR="008F48F1" w:rsidRPr="008F48F1" w:rsidRDefault="008F48F1" w:rsidP="008F48F1">
      <w:pPr>
        <w:spacing w:after="0" w:line="240" w:lineRule="auto"/>
        <w:jc w:val="both"/>
        <w:rPr>
          <w:rFonts w:ascii="Times New Roman" w:eastAsia="Calibri" w:hAnsi="Times New Roman" w:cs="Times New Roman"/>
          <w:sz w:val="20"/>
          <w:szCs w:val="20"/>
          <w:lang w:eastAsia="lv-LV"/>
        </w:rPr>
      </w:pPr>
      <w:r w:rsidRPr="008F48F1">
        <w:rPr>
          <w:rFonts w:ascii="Times New Roman" w:eastAsia="Calibri" w:hAnsi="Times New Roman" w:cs="Times New Roman"/>
          <w:sz w:val="24"/>
          <w:szCs w:val="24"/>
          <w:lang w:eastAsia="lv-LV"/>
        </w:rPr>
        <w:t>Sēdes vadītājs</w:t>
      </w:r>
      <w:r w:rsidRPr="008F48F1">
        <w:rPr>
          <w:rFonts w:ascii="Times New Roman" w:eastAsia="Calibri" w:hAnsi="Times New Roman" w:cs="Times New Roman"/>
          <w:sz w:val="24"/>
          <w:szCs w:val="24"/>
          <w:lang w:eastAsia="lv-LV"/>
        </w:rPr>
        <w:tab/>
        <w:t xml:space="preserve">_____________________    </w:t>
      </w:r>
      <w:r w:rsidRPr="008F48F1">
        <w:rPr>
          <w:rFonts w:ascii="Times New Roman" w:eastAsia="Calibri" w:hAnsi="Times New Roman" w:cs="Times New Roman"/>
          <w:lang w:eastAsia="lv-LV"/>
        </w:rPr>
        <w:t xml:space="preserve">Sergejs </w:t>
      </w:r>
      <w:proofErr w:type="spellStart"/>
      <w:r w:rsidRPr="008F48F1">
        <w:rPr>
          <w:rFonts w:ascii="Times New Roman" w:eastAsia="Calibri" w:hAnsi="Times New Roman" w:cs="Times New Roman"/>
          <w:lang w:eastAsia="lv-LV"/>
        </w:rPr>
        <w:t>Maksimovs</w:t>
      </w:r>
      <w:proofErr w:type="spellEnd"/>
      <w:r w:rsidRPr="008F48F1">
        <w:rPr>
          <w:rFonts w:ascii="Times New Roman" w:eastAsia="Calibri" w:hAnsi="Times New Roman" w:cs="Times New Roman"/>
          <w:lang w:eastAsia="lv-LV"/>
        </w:rPr>
        <w:t xml:space="preserve"> </w:t>
      </w:r>
      <w:r w:rsidRPr="008F48F1">
        <w:rPr>
          <w:rFonts w:ascii="Times New Roman" w:eastAsia="Calibri" w:hAnsi="Times New Roman" w:cs="Times New Roman"/>
          <w:sz w:val="20"/>
          <w:szCs w:val="20"/>
          <w:lang w:eastAsia="lv-LV"/>
        </w:rPr>
        <w:t xml:space="preserve"> ________________________</w:t>
      </w:r>
    </w:p>
    <w:p w:rsidR="008F48F1" w:rsidRPr="008F48F1" w:rsidRDefault="008F48F1" w:rsidP="008F48F1">
      <w:pPr>
        <w:spacing w:after="200" w:line="276" w:lineRule="auto"/>
        <w:rPr>
          <w:rFonts w:ascii="Times New Roman" w:eastAsia="Calibri" w:hAnsi="Times New Roman" w:cs="Times New Roman"/>
          <w:sz w:val="24"/>
          <w:szCs w:val="24"/>
        </w:rPr>
      </w:pPr>
    </w:p>
    <w:p w:rsidR="008F48F1" w:rsidRPr="008F48F1" w:rsidRDefault="008F48F1" w:rsidP="008F48F1">
      <w:pPr>
        <w:keepNext/>
        <w:spacing w:after="0" w:line="240" w:lineRule="auto"/>
        <w:outlineLvl w:val="1"/>
        <w:rPr>
          <w:rFonts w:ascii="Times New Roman" w:eastAsia="Calibri" w:hAnsi="Times New Roman" w:cs="Times New Roman"/>
          <w:sz w:val="24"/>
          <w:szCs w:val="24"/>
        </w:rPr>
      </w:pPr>
      <w:r w:rsidRPr="008F48F1">
        <w:rPr>
          <w:rFonts w:ascii="Times New Roman" w:eastAsia="Calibri" w:hAnsi="Times New Roman" w:cs="Times New Roman"/>
          <w:sz w:val="24"/>
          <w:szCs w:val="24"/>
        </w:rPr>
        <w:t>Sēdes protokolētāja</w:t>
      </w:r>
      <w:r w:rsidRPr="008F48F1">
        <w:rPr>
          <w:rFonts w:ascii="Times New Roman" w:eastAsia="Calibri" w:hAnsi="Times New Roman" w:cs="Times New Roman"/>
          <w:sz w:val="24"/>
          <w:szCs w:val="24"/>
        </w:rPr>
        <w:tab/>
        <w:t xml:space="preserve">_________________ </w:t>
      </w:r>
      <w:r w:rsidRPr="008F48F1">
        <w:rPr>
          <w:rFonts w:ascii="Times New Roman" w:eastAsia="Calibri" w:hAnsi="Times New Roman" w:cs="Times New Roman"/>
        </w:rPr>
        <w:t xml:space="preserve">Vija </w:t>
      </w:r>
      <w:proofErr w:type="spellStart"/>
      <w:r w:rsidRPr="008F48F1">
        <w:rPr>
          <w:rFonts w:ascii="Times New Roman" w:eastAsia="Calibri" w:hAnsi="Times New Roman" w:cs="Times New Roman"/>
        </w:rPr>
        <w:t>Gaiduka</w:t>
      </w:r>
      <w:proofErr w:type="spellEnd"/>
      <w:r w:rsidRPr="008F48F1">
        <w:rPr>
          <w:rFonts w:ascii="Times New Roman" w:eastAsia="Calibri" w:hAnsi="Times New Roman" w:cs="Times New Roman"/>
          <w:sz w:val="24"/>
          <w:szCs w:val="24"/>
        </w:rPr>
        <w:t xml:space="preserve">  ___________________</w:t>
      </w:r>
    </w:p>
    <w:p w:rsidR="008F48F1" w:rsidRPr="008F48F1" w:rsidRDefault="008F48F1" w:rsidP="008F48F1">
      <w:pPr>
        <w:keepNext/>
        <w:spacing w:after="0" w:line="240" w:lineRule="auto"/>
        <w:jc w:val="center"/>
        <w:outlineLvl w:val="1"/>
        <w:rPr>
          <w:rFonts w:ascii="Times New Roman" w:eastAsia="Calibri" w:hAnsi="Times New Roman" w:cs="Times New Roman"/>
          <w:sz w:val="24"/>
          <w:szCs w:val="24"/>
        </w:rPr>
      </w:pPr>
    </w:p>
    <w:p w:rsidR="008F48F1" w:rsidRPr="008F48F1" w:rsidRDefault="008F48F1" w:rsidP="008F48F1">
      <w:pPr>
        <w:spacing w:after="200" w:line="276" w:lineRule="auto"/>
        <w:rPr>
          <w:rFonts w:ascii="Times New Roman" w:eastAsia="Calibri" w:hAnsi="Times New Roman" w:cs="Times New Roman"/>
          <w:sz w:val="24"/>
          <w:szCs w:val="24"/>
        </w:rPr>
      </w:pPr>
    </w:p>
    <w:p w:rsidR="008F48F1" w:rsidRPr="008F48F1" w:rsidRDefault="008F48F1" w:rsidP="008F48F1">
      <w:pPr>
        <w:spacing w:after="200" w:line="276" w:lineRule="auto"/>
        <w:rPr>
          <w:rFonts w:ascii="Times New Roman" w:eastAsia="Calibri" w:hAnsi="Times New Roman" w:cs="Times New Roman"/>
          <w:sz w:val="24"/>
          <w:szCs w:val="24"/>
        </w:rPr>
      </w:pPr>
    </w:p>
    <w:p w:rsidR="008F48F1" w:rsidRPr="008F48F1" w:rsidRDefault="008F48F1" w:rsidP="008F48F1">
      <w:pPr>
        <w:keepNext/>
        <w:spacing w:after="0" w:line="240" w:lineRule="auto"/>
        <w:jc w:val="center"/>
        <w:outlineLvl w:val="1"/>
        <w:rPr>
          <w:rFonts w:ascii="Times New Roman" w:eastAsia="Calibri" w:hAnsi="Times New Roman" w:cs="Times New Roman"/>
          <w:sz w:val="24"/>
          <w:szCs w:val="24"/>
        </w:rPr>
      </w:pPr>
    </w:p>
    <w:p w:rsidR="008F48F1" w:rsidRPr="008F48F1" w:rsidRDefault="008F48F1" w:rsidP="008F48F1">
      <w:pPr>
        <w:keepNext/>
        <w:spacing w:after="0" w:line="240" w:lineRule="auto"/>
        <w:jc w:val="center"/>
        <w:outlineLvl w:val="1"/>
        <w:rPr>
          <w:rFonts w:ascii="Times New Roman" w:eastAsia="Calibri" w:hAnsi="Times New Roman" w:cs="Times New Roman"/>
          <w:sz w:val="24"/>
          <w:szCs w:val="24"/>
        </w:rPr>
      </w:pPr>
    </w:p>
    <w:p w:rsidR="008F48F1" w:rsidRPr="008F48F1" w:rsidRDefault="008F48F1" w:rsidP="008F48F1">
      <w:pPr>
        <w:keepNext/>
        <w:tabs>
          <w:tab w:val="left" w:pos="664"/>
        </w:tabs>
        <w:spacing w:after="0" w:line="240" w:lineRule="auto"/>
        <w:outlineLvl w:val="1"/>
        <w:rPr>
          <w:rFonts w:ascii="Times New Roman" w:eastAsia="Calibri" w:hAnsi="Times New Roman" w:cs="Times New Roman"/>
          <w:sz w:val="24"/>
          <w:szCs w:val="24"/>
        </w:rPr>
      </w:pPr>
      <w:r w:rsidRPr="008F48F1">
        <w:rPr>
          <w:rFonts w:ascii="Times New Roman" w:eastAsia="Calibri" w:hAnsi="Times New Roman" w:cs="Times New Roman"/>
          <w:sz w:val="24"/>
          <w:szCs w:val="24"/>
        </w:rPr>
        <w:tab/>
      </w:r>
    </w:p>
    <w:p w:rsidR="008F48F1" w:rsidRPr="008F48F1" w:rsidRDefault="008F48F1" w:rsidP="008F48F1">
      <w:pPr>
        <w:keepNext/>
        <w:spacing w:after="0" w:line="240" w:lineRule="auto"/>
        <w:jc w:val="center"/>
        <w:outlineLvl w:val="1"/>
        <w:rPr>
          <w:rFonts w:ascii="Times New Roman" w:eastAsia="Calibri" w:hAnsi="Times New Roman" w:cs="Arial"/>
          <w:sz w:val="24"/>
          <w:szCs w:val="24"/>
          <w:lang w:eastAsia="lv-LV"/>
        </w:rPr>
      </w:pPr>
      <w:r w:rsidRPr="008F48F1">
        <w:rPr>
          <w:rFonts w:ascii="Times New Roman" w:eastAsia="Calibri" w:hAnsi="Times New Roman" w:cs="Times New Roman"/>
          <w:sz w:val="24"/>
          <w:szCs w:val="24"/>
        </w:rPr>
        <w:br w:type="page"/>
      </w:r>
      <w:r w:rsidRPr="008F48F1">
        <w:rPr>
          <w:rFonts w:ascii="Arial" w:eastAsia="Times New Roman" w:hAnsi="Arial" w:cs="Arial"/>
          <w:lang w:eastAsia="lv-LV"/>
        </w:rPr>
        <w:object w:dxaOrig="1446" w:dyaOrig="2160">
          <v:shape id="_x0000_i1026" type="#_x0000_t75" style="width:48.2pt;height:1in" o:ole="">
            <v:imagedata r:id="rId7" o:title=""/>
          </v:shape>
          <o:OLEObject Type="Embed" ProgID="Word.Picture.8" ShapeID="_x0000_i1026" DrawAspect="Content" ObjectID="_1600581164" r:id="rId10"/>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11"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Nr.359</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1.&amp;)</w:t>
      </w:r>
    </w:p>
    <w:p w:rsidR="008F48F1" w:rsidRPr="008F48F1" w:rsidRDefault="008F48F1" w:rsidP="008F48F1">
      <w:pPr>
        <w:spacing w:after="0" w:line="240" w:lineRule="auto"/>
        <w:rPr>
          <w:rFonts w:ascii="Times New Roman" w:eastAsia="Calibri" w:hAnsi="Times New Roman" w:cs="Times New Roman"/>
          <w:sz w:val="16"/>
          <w:szCs w:val="16"/>
        </w:rPr>
      </w:pPr>
    </w:p>
    <w:p w:rsidR="008F48F1" w:rsidRPr="008F48F1" w:rsidRDefault="008F48F1" w:rsidP="008F48F1">
      <w:pPr>
        <w:tabs>
          <w:tab w:val="left" w:pos="3765"/>
        </w:tabs>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nekustamā īpašuma Apses ar kadastra numuru 3882 005 0013 sadali, nosaukuma piešķiršanu un lietošanas mērķu noteikšanu</w:t>
      </w:r>
    </w:p>
    <w:p w:rsidR="008F48F1" w:rsidRPr="008F48F1" w:rsidRDefault="008F48F1" w:rsidP="008F48F1">
      <w:pPr>
        <w:spacing w:after="0" w:line="240" w:lineRule="auto"/>
        <w:jc w:val="both"/>
        <w:rPr>
          <w:rFonts w:ascii="Times New Roman" w:eastAsia="Calibri" w:hAnsi="Times New Roman" w:cs="Times New Roman"/>
          <w:sz w:val="16"/>
          <w:szCs w:val="16"/>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Pamatojoties uz likuma „Par pašvaldībām” 21.panta  pirmās daļas 27.punktu, Nekustamā īpašuma valsts kadastra likuma 1.panta 14.punktu un 19.panta 1.punktu, Ministru kabineta  08.12.2015. noteikumu Nr.698 „</w:t>
      </w:r>
      <w:r w:rsidRPr="008F48F1">
        <w:rPr>
          <w:rFonts w:ascii="Times New Roman" w:eastAsia="Calibri" w:hAnsi="Times New Roman" w:cs="Times New Roman"/>
          <w:bCs/>
          <w:sz w:val="24"/>
          <w:szCs w:val="24"/>
        </w:rPr>
        <w:t>Adresācijas noteikumi</w:t>
      </w:r>
      <w:r w:rsidRPr="008F48F1">
        <w:rPr>
          <w:rFonts w:ascii="Times New Roman" w:eastAsia="Calibri" w:hAnsi="Times New Roman" w:cs="Times New Roman"/>
          <w:sz w:val="24"/>
          <w:szCs w:val="24"/>
        </w:rPr>
        <w:t>” 12. un 14.punktu, Ministru kabineta 20.06.2006. noteikumu Nr.496 „Nekustamā īpašuma  lietošanas mērķu klasifikācija un nekustamā īpašuma lietošanas mērķu noteikšanas un maiņas kārtība” 2.1.apakšpunktu, 4., 5., 6., 16., 18., 29. un 30.punktu, Viļakas novada domes saistošajiem noteikumiem Nr.5/2012 „Par Viļakas novada teritorijas plānojumu 2012.-2024.gadam”, 22.08.2018. iesniegumu Nr.271/3-14 un Tautsaimniecības un vides jautājumu komitejas atzinumu, Viļakas novada dome nolemj:</w:t>
      </w:r>
    </w:p>
    <w:p w:rsidR="008F48F1" w:rsidRPr="008F48F1" w:rsidRDefault="008F48F1" w:rsidP="008F48F1">
      <w:pPr>
        <w:spacing w:after="0" w:line="240" w:lineRule="auto"/>
        <w:jc w:val="both"/>
        <w:rPr>
          <w:rFonts w:ascii="Times New Roman" w:eastAsia="Calibri" w:hAnsi="Times New Roman" w:cs="Times New Roman"/>
          <w:sz w:val="16"/>
          <w:szCs w:val="16"/>
        </w:rPr>
      </w:pPr>
    </w:p>
    <w:p w:rsidR="008F48F1" w:rsidRPr="008F48F1" w:rsidRDefault="008F48F1" w:rsidP="008F48F1">
      <w:pPr>
        <w:numPr>
          <w:ilvl w:val="3"/>
          <w:numId w:val="6"/>
        </w:numPr>
        <w:spacing w:after="0" w:line="240" w:lineRule="auto"/>
        <w:ind w:left="567" w:hanging="425"/>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Sadalīt nekustamo īpašumu “Apses”, kas atrodas, </w:t>
      </w:r>
      <w:bookmarkStart w:id="0" w:name="_Hlk522797522"/>
      <w:r w:rsidRPr="008F48F1">
        <w:rPr>
          <w:rFonts w:ascii="Times New Roman" w:eastAsia="Calibri" w:hAnsi="Times New Roman" w:cs="Times New Roman"/>
          <w:sz w:val="24"/>
          <w:szCs w:val="24"/>
        </w:rPr>
        <w:t>Šķilbēnu pag., Viļakas nov</w:t>
      </w:r>
      <w:bookmarkEnd w:id="0"/>
      <w:r w:rsidRPr="008F48F1">
        <w:rPr>
          <w:rFonts w:ascii="Times New Roman" w:eastAsia="Calibri" w:hAnsi="Times New Roman" w:cs="Times New Roman"/>
          <w:sz w:val="24"/>
          <w:szCs w:val="24"/>
        </w:rPr>
        <w:t xml:space="preserve">., ar kadastra numuru </w:t>
      </w:r>
      <w:bookmarkStart w:id="1" w:name="_Hlk522795782"/>
      <w:r w:rsidRPr="008F48F1">
        <w:rPr>
          <w:rFonts w:ascii="Times New Roman" w:eastAsia="Calibri" w:hAnsi="Times New Roman" w:cs="Times New Roman"/>
          <w:sz w:val="24"/>
          <w:szCs w:val="24"/>
        </w:rPr>
        <w:t>3882 005 0013</w:t>
      </w:r>
      <w:bookmarkEnd w:id="1"/>
      <w:r w:rsidRPr="008F48F1">
        <w:rPr>
          <w:rFonts w:ascii="Times New Roman" w:eastAsia="Calibri" w:hAnsi="Times New Roman" w:cs="Times New Roman"/>
          <w:sz w:val="24"/>
          <w:szCs w:val="24"/>
        </w:rPr>
        <w:t xml:space="preserve">, kopplatībā 12,7 ha, sastāvošu no divām zemes vienībām ar kadastra apzīmējumu </w:t>
      </w:r>
      <w:bookmarkStart w:id="2" w:name="_Hlk522798345"/>
      <w:r w:rsidRPr="008F48F1">
        <w:rPr>
          <w:rFonts w:ascii="Times New Roman" w:eastAsia="Calibri" w:hAnsi="Times New Roman" w:cs="Times New Roman"/>
          <w:sz w:val="24"/>
          <w:szCs w:val="24"/>
        </w:rPr>
        <w:t xml:space="preserve">3882 005 0013, platībā 6,5 ha, </w:t>
      </w:r>
      <w:bookmarkEnd w:id="2"/>
      <w:r w:rsidRPr="008F48F1">
        <w:rPr>
          <w:rFonts w:ascii="Times New Roman" w:eastAsia="Calibri" w:hAnsi="Times New Roman" w:cs="Times New Roman"/>
          <w:sz w:val="24"/>
          <w:szCs w:val="24"/>
        </w:rPr>
        <w:t xml:space="preserve">ar kadastra apzīmējumu </w:t>
      </w:r>
      <w:bookmarkStart w:id="3" w:name="_Hlk522796773"/>
      <w:r w:rsidRPr="008F48F1">
        <w:rPr>
          <w:rFonts w:ascii="Times New Roman" w:eastAsia="Calibri" w:hAnsi="Times New Roman" w:cs="Times New Roman"/>
          <w:sz w:val="24"/>
          <w:szCs w:val="24"/>
        </w:rPr>
        <w:t>3882 005 0014</w:t>
      </w:r>
      <w:bookmarkEnd w:id="3"/>
      <w:r w:rsidRPr="008F48F1">
        <w:rPr>
          <w:rFonts w:ascii="Times New Roman" w:eastAsia="Calibri" w:hAnsi="Times New Roman" w:cs="Times New Roman"/>
          <w:sz w:val="24"/>
          <w:szCs w:val="24"/>
        </w:rPr>
        <w:t>, platībā 6,2 ha, atdalot zemes vienību ar kadastra apzīmējumu 3882 005 0014, platībā 6,2 ha, un veidojot jaunu nekustamo īpašumu ar nosaukumu “Jonīši”.</w:t>
      </w:r>
    </w:p>
    <w:p w:rsidR="008F48F1" w:rsidRPr="008F48F1" w:rsidRDefault="008F48F1" w:rsidP="008F48F1">
      <w:pPr>
        <w:numPr>
          <w:ilvl w:val="0"/>
          <w:numId w:val="6"/>
        </w:numPr>
        <w:spacing w:after="0" w:line="240" w:lineRule="auto"/>
        <w:ind w:left="567" w:hanging="425"/>
        <w:contextualSpacing/>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Atdalītajai zemes vienībai ar kadastra apzīmējumu 3882 005 0014, platībā 6,2 ha, saglabāt iepriekš noteikto nekustamā īpašuma lietošanas mērķi - zeme, uz kuras galvenā saimnieciskā darbība ir lauksaimniecība (NĪLM 0101).</w:t>
      </w:r>
    </w:p>
    <w:p w:rsidR="008F48F1" w:rsidRPr="008F48F1" w:rsidRDefault="008F48F1" w:rsidP="008F48F1">
      <w:pPr>
        <w:numPr>
          <w:ilvl w:val="0"/>
          <w:numId w:val="6"/>
        </w:numPr>
        <w:spacing w:after="0" w:line="240" w:lineRule="auto"/>
        <w:ind w:left="567" w:hanging="425"/>
        <w:contextualSpacing/>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Uz atdalītā nekustamā īpašuma daļas, kas sastāv no vienas zemes vienības ar kadastra apzīmējumu 3882 005 0014, platībā 6,2 ha, mainīt iepriekš noteikto  </w:t>
      </w:r>
      <w:bookmarkStart w:id="4" w:name="_Hlk522798733"/>
      <w:r w:rsidRPr="008F48F1">
        <w:rPr>
          <w:rFonts w:ascii="Times New Roman" w:eastAsia="Times New Roman" w:hAnsi="Times New Roman" w:cs="Times New Roman"/>
          <w:sz w:val="24"/>
          <w:szCs w:val="24"/>
        </w:rPr>
        <w:t xml:space="preserve">nosaukumu “Apses” uz “Jonīši”. </w:t>
      </w:r>
    </w:p>
    <w:bookmarkEnd w:id="4"/>
    <w:p w:rsidR="008F48F1" w:rsidRPr="008F48F1" w:rsidRDefault="008F48F1" w:rsidP="008F48F1">
      <w:pPr>
        <w:numPr>
          <w:ilvl w:val="0"/>
          <w:numId w:val="6"/>
        </w:numPr>
        <w:spacing w:after="0" w:line="240" w:lineRule="auto"/>
        <w:ind w:left="567" w:hanging="490"/>
        <w:contextualSpacing/>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Paliekošajai nekustamā īpašuma daļai, kas sastāv no vienas zemes vienības ar kadastra apzīmējumiem 3882 005 0013, platībā 6,5 ha,  ēkām un būvēm ar kadastra apzīmējumiem </w:t>
      </w:r>
      <w:bookmarkStart w:id="5" w:name="_Hlk522604161"/>
      <w:r w:rsidRPr="008F48F1">
        <w:rPr>
          <w:rFonts w:ascii="Times New Roman" w:eastAsia="Times New Roman" w:hAnsi="Times New Roman" w:cs="Times New Roman"/>
          <w:sz w:val="24"/>
          <w:szCs w:val="24"/>
        </w:rPr>
        <w:t>3882 005 0013 00</w:t>
      </w:r>
      <w:bookmarkEnd w:id="5"/>
      <w:r w:rsidRPr="008F48F1">
        <w:rPr>
          <w:rFonts w:ascii="Times New Roman" w:eastAsia="Times New Roman" w:hAnsi="Times New Roman" w:cs="Times New Roman"/>
          <w:sz w:val="24"/>
          <w:szCs w:val="24"/>
        </w:rPr>
        <w:t xml:space="preserve">1,  3882 005 0013 003, 3882 005 0013006, saglabāt iepriekš noteikto nekustamā īpašuma nosaukumu “Apses”, un mainīt adresi no  „Apses” </w:t>
      </w:r>
      <w:proofErr w:type="spellStart"/>
      <w:r w:rsidRPr="008F48F1">
        <w:rPr>
          <w:rFonts w:ascii="Times New Roman" w:eastAsia="Times New Roman" w:hAnsi="Times New Roman" w:cs="Times New Roman"/>
          <w:sz w:val="24"/>
          <w:szCs w:val="24"/>
        </w:rPr>
        <w:t>Stabļova</w:t>
      </w:r>
      <w:proofErr w:type="spellEnd"/>
      <w:r w:rsidRPr="008F48F1">
        <w:rPr>
          <w:rFonts w:ascii="Times New Roman" w:eastAsia="Times New Roman" w:hAnsi="Times New Roman" w:cs="Times New Roman"/>
          <w:sz w:val="24"/>
          <w:szCs w:val="24"/>
        </w:rPr>
        <w:t xml:space="preserve"> , Šķilbēnu pag., Viļakas nov. uz  “Apses” Šķilbēnu pag., Viļakas nov., LV-4587.</w:t>
      </w:r>
    </w:p>
    <w:p w:rsidR="008F48F1" w:rsidRPr="008F48F1" w:rsidRDefault="008F48F1" w:rsidP="008F48F1">
      <w:pPr>
        <w:numPr>
          <w:ilvl w:val="0"/>
          <w:numId w:val="6"/>
        </w:numPr>
        <w:spacing w:after="0" w:line="240" w:lineRule="auto"/>
        <w:ind w:left="567" w:hanging="425"/>
        <w:contextualSpacing/>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Paliekošajai zemes vienībai ar kadastra apzīmējumu 3882 005 0013, platībā 6,5 ha, saglabāt iepriekš noteikto nekustamā īpašuma lietošanas mērķi – zeme, uz kuras galvenā saimnieciskā darbība ir lauksaimniecība (NĪLM kods 0101).</w:t>
      </w:r>
    </w:p>
    <w:p w:rsidR="008F48F1" w:rsidRPr="008F48F1" w:rsidRDefault="008F48F1" w:rsidP="008F48F1">
      <w:p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var pārsūdzēt Administratīvās rajona tiesas attiecīgajā tiesu namā pēc pieteicēja adreses. </w:t>
      </w:r>
    </w:p>
    <w:p w:rsidR="008F48F1" w:rsidRPr="008F48F1" w:rsidRDefault="008F48F1" w:rsidP="008F48F1">
      <w:pPr>
        <w:spacing w:after="0" w:line="240" w:lineRule="auto"/>
        <w:contextualSpacing/>
        <w:jc w:val="both"/>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76" w:lineRule="auto"/>
        <w:jc w:val="both"/>
        <w:rPr>
          <w:rFonts w:ascii="Times New Roman" w:eastAsia="Calibri" w:hAnsi="Times New Roman" w:cs="Times New Roman"/>
          <w:sz w:val="20"/>
          <w:szCs w:val="24"/>
        </w:rPr>
      </w:pPr>
    </w:p>
    <w:p w:rsidR="008F48F1" w:rsidRPr="008F48F1" w:rsidRDefault="008F48F1" w:rsidP="008F48F1">
      <w:pPr>
        <w:spacing w:after="0" w:line="276" w:lineRule="auto"/>
        <w:jc w:val="both"/>
        <w:rPr>
          <w:rFonts w:ascii="Times New Roman" w:eastAsia="Calibri" w:hAnsi="Times New Roman" w:cs="Times New Roman"/>
          <w:sz w:val="20"/>
          <w:szCs w:val="24"/>
        </w:rPr>
      </w:pPr>
      <w:proofErr w:type="spellStart"/>
      <w:r w:rsidRPr="008F48F1">
        <w:rPr>
          <w:rFonts w:ascii="Times New Roman" w:eastAsia="Calibri" w:hAnsi="Times New Roman" w:cs="Times New Roman"/>
          <w:sz w:val="20"/>
          <w:szCs w:val="24"/>
        </w:rPr>
        <w:lastRenderedPageBreak/>
        <w:t>Puķāne</w:t>
      </w:r>
      <w:proofErr w:type="spellEnd"/>
      <w:r w:rsidRPr="008F48F1">
        <w:rPr>
          <w:rFonts w:ascii="Times New Roman" w:eastAsia="Calibri" w:hAnsi="Times New Roman" w:cs="Times New Roman"/>
          <w:sz w:val="20"/>
          <w:szCs w:val="24"/>
        </w:rPr>
        <w:t xml:space="preserve"> 64507216</w:t>
      </w:r>
    </w:p>
    <w:p w:rsidR="008F48F1" w:rsidRPr="008F48F1" w:rsidRDefault="008F48F1" w:rsidP="008F48F1">
      <w:pPr>
        <w:spacing w:after="0"/>
        <w:contextualSpacing/>
        <w:jc w:val="both"/>
        <w:rPr>
          <w:rFonts w:ascii="Times New Roman" w:eastAsia="Times New Roman" w:hAnsi="Times New Roman" w:cs="Times New Roman"/>
          <w:sz w:val="24"/>
          <w:szCs w:val="24"/>
        </w:rPr>
      </w:pPr>
    </w:p>
    <w:p w:rsidR="008F48F1" w:rsidRPr="008F48F1" w:rsidRDefault="008F48F1" w:rsidP="008F48F1">
      <w:pPr>
        <w:spacing w:after="0"/>
        <w:contextualSpacing/>
        <w:jc w:val="both"/>
        <w:rPr>
          <w:rFonts w:ascii="Times New Roman" w:eastAsia="Times New Roman" w:hAnsi="Times New Roman" w:cs="Times New Roman"/>
          <w:sz w:val="24"/>
          <w:szCs w:val="24"/>
        </w:rPr>
      </w:pPr>
    </w:p>
    <w:p w:rsidR="008F48F1" w:rsidRPr="008F48F1" w:rsidRDefault="008F48F1" w:rsidP="008F48F1">
      <w:pPr>
        <w:spacing w:after="0"/>
        <w:contextualSpacing/>
        <w:rPr>
          <w:rFonts w:ascii="Times New Roman" w:eastAsia="Times New Roman" w:hAnsi="Times New Roman" w:cs="Times New Roman"/>
          <w:sz w:val="20"/>
          <w:szCs w:val="24"/>
        </w:rPr>
      </w:pPr>
      <w:r w:rsidRPr="008F48F1">
        <w:rPr>
          <w:rFonts w:ascii="Times New Roman" w:eastAsia="Times New Roman" w:hAnsi="Times New Roman" w:cs="Times New Roman"/>
          <w:sz w:val="20"/>
          <w:szCs w:val="24"/>
        </w:rPr>
        <w:t>Lēmumu nosūtīt:</w:t>
      </w:r>
    </w:p>
    <w:p w:rsidR="008F48F1" w:rsidRPr="008F48F1" w:rsidRDefault="00F73115" w:rsidP="008F48F1">
      <w:pPr>
        <w:spacing w:after="0"/>
        <w:contextualSpacing/>
        <w:rPr>
          <w:rFonts w:ascii="Times New Roman" w:eastAsia="Times New Roman" w:hAnsi="Times New Roman" w:cs="Times New Roman"/>
          <w:sz w:val="20"/>
          <w:szCs w:val="24"/>
        </w:rPr>
      </w:pPr>
      <w:r>
        <w:rPr>
          <w:rFonts w:ascii="Times New Roman" w:eastAsia="Times New Roman" w:hAnsi="Times New Roman" w:cs="Times New Roman"/>
          <w:sz w:val="20"/>
          <w:szCs w:val="24"/>
        </w:rPr>
        <w:t>[..]</w:t>
      </w:r>
    </w:p>
    <w:p w:rsidR="008F48F1" w:rsidRPr="008F48F1" w:rsidRDefault="008F48F1" w:rsidP="008F48F1">
      <w:pPr>
        <w:spacing w:after="0"/>
        <w:contextualSpacing/>
        <w:rPr>
          <w:rFonts w:ascii="Times New Roman" w:eastAsia="Times New Roman" w:hAnsi="Times New Roman" w:cs="Times New Roman"/>
          <w:sz w:val="20"/>
          <w:szCs w:val="24"/>
        </w:rPr>
      </w:pPr>
      <w:r w:rsidRPr="008F48F1">
        <w:rPr>
          <w:rFonts w:ascii="Times New Roman" w:eastAsia="Times New Roman" w:hAnsi="Times New Roman" w:cs="Times New Roman"/>
          <w:sz w:val="20"/>
          <w:szCs w:val="24"/>
        </w:rPr>
        <w:t>Attīstības plānošanas nodaļai;</w:t>
      </w:r>
    </w:p>
    <w:p w:rsidR="008F48F1" w:rsidRPr="008F48F1" w:rsidRDefault="008F48F1" w:rsidP="008F48F1">
      <w:pPr>
        <w:spacing w:after="0"/>
        <w:contextualSpacing/>
        <w:rPr>
          <w:rFonts w:ascii="Times New Roman" w:eastAsia="Times New Roman" w:hAnsi="Times New Roman" w:cs="Times New Roman"/>
          <w:sz w:val="20"/>
          <w:szCs w:val="24"/>
        </w:rPr>
      </w:pPr>
      <w:r w:rsidRPr="008F48F1">
        <w:rPr>
          <w:rFonts w:ascii="Times New Roman" w:eastAsia="Times New Roman" w:hAnsi="Times New Roman" w:cs="Times New Roman"/>
          <w:sz w:val="20"/>
          <w:szCs w:val="24"/>
        </w:rPr>
        <w:t>Finanšu un grāmatvedības nodaļai;</w:t>
      </w:r>
    </w:p>
    <w:p w:rsidR="008F48F1" w:rsidRPr="008F48F1" w:rsidRDefault="008F48F1" w:rsidP="008F48F1">
      <w:pPr>
        <w:spacing w:after="0"/>
        <w:contextualSpacing/>
        <w:rPr>
          <w:rFonts w:ascii="Times New Roman" w:eastAsia="Times New Roman" w:hAnsi="Times New Roman" w:cs="Times New Roman"/>
          <w:sz w:val="20"/>
          <w:szCs w:val="24"/>
        </w:rPr>
      </w:pPr>
      <w:r w:rsidRPr="008F48F1">
        <w:rPr>
          <w:rFonts w:ascii="Times New Roman" w:eastAsia="Times New Roman" w:hAnsi="Times New Roman" w:cs="Times New Roman"/>
          <w:sz w:val="20"/>
          <w:szCs w:val="20"/>
        </w:rPr>
        <w:t xml:space="preserve">Valsts zemes dienestam, </w:t>
      </w:r>
      <w:r w:rsidRPr="008F48F1">
        <w:rPr>
          <w:rFonts w:ascii="Times New Roman" w:eastAsia="Times New Roman" w:hAnsi="Times New Roman" w:cs="Times New Roman"/>
          <w:sz w:val="20"/>
          <w:szCs w:val="24"/>
        </w:rPr>
        <w:t>Gulbenes birojam, Rīgas iela 21, Gulbene, Gulbenes nov., LV-4401;</w:t>
      </w:r>
    </w:p>
    <w:p w:rsidR="008F48F1" w:rsidRPr="008F48F1" w:rsidRDefault="008F48F1" w:rsidP="008F48F1">
      <w:pPr>
        <w:spacing w:after="0"/>
        <w:contextualSpacing/>
        <w:rPr>
          <w:rFonts w:ascii="Times New Roman" w:eastAsia="Times New Roman" w:hAnsi="Times New Roman" w:cs="Times New Roman"/>
          <w:sz w:val="20"/>
          <w:szCs w:val="24"/>
        </w:rPr>
      </w:pPr>
      <w:r w:rsidRPr="008F48F1">
        <w:rPr>
          <w:rFonts w:ascii="Times New Roman" w:eastAsia="Times New Roman" w:hAnsi="Times New Roman" w:cs="Times New Roman"/>
          <w:sz w:val="20"/>
          <w:szCs w:val="20"/>
        </w:rPr>
        <w:t>Valsts zemes dienesta Adrešu reģistram, Rīgas ielā 47, Valmierā, Valmieras nov., LV-4200</w:t>
      </w:r>
      <w:r w:rsidRPr="008F48F1">
        <w:rPr>
          <w:rFonts w:ascii="Times New Roman" w:eastAsia="Times New Roman" w:hAnsi="Times New Roman" w:cs="Times New Roman"/>
          <w:sz w:val="20"/>
          <w:szCs w:val="24"/>
        </w:rPr>
        <w:t>.</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27" type="#_x0000_t75" style="width:48.2pt;height:1in" o:ole="">
            <v:imagedata r:id="rId7" o:title=""/>
          </v:shape>
          <o:OLEObject Type="Embed" ProgID="Word.Picture.8" ShapeID="_x0000_i1027" DrawAspect="Content" ObjectID="_1600581165" r:id="rId12"/>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13"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Nr.360</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2.&amp;)</w:t>
      </w:r>
    </w:p>
    <w:p w:rsidR="008F48F1" w:rsidRPr="008F48F1" w:rsidRDefault="008F48F1" w:rsidP="008F48F1">
      <w:pPr>
        <w:spacing w:after="0" w:line="276" w:lineRule="auto"/>
        <w:jc w:val="right"/>
        <w:rPr>
          <w:rFonts w:ascii="Times New Roman" w:eastAsia="Calibri" w:hAnsi="Times New Roman" w:cs="Times New Roman"/>
          <w:sz w:val="24"/>
          <w:szCs w:val="24"/>
        </w:rPr>
      </w:pP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
    <w:p w:rsidR="008F48F1" w:rsidRPr="008F48F1" w:rsidRDefault="008F48F1" w:rsidP="008F48F1">
      <w:pPr>
        <w:spacing w:after="0" w:line="276"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zemes ierīcības projekta nekustamajam īpašumam “</w:t>
      </w:r>
      <w:proofErr w:type="spellStart"/>
      <w:r w:rsidRPr="008F48F1">
        <w:rPr>
          <w:rFonts w:ascii="Times New Roman" w:eastAsia="Calibri" w:hAnsi="Times New Roman" w:cs="Times New Roman"/>
          <w:b/>
          <w:sz w:val="24"/>
          <w:szCs w:val="24"/>
        </w:rPr>
        <w:t>Zivsalas</w:t>
      </w:r>
      <w:proofErr w:type="spellEnd"/>
      <w:r w:rsidRPr="008F48F1">
        <w:rPr>
          <w:rFonts w:ascii="Times New Roman" w:eastAsia="Calibri" w:hAnsi="Times New Roman" w:cs="Times New Roman"/>
          <w:b/>
          <w:sz w:val="24"/>
          <w:szCs w:val="24"/>
        </w:rPr>
        <w:t>” apstiprināšanu, lietošanas mērķu un apgrūtinājumu noteikšanu</w:t>
      </w:r>
    </w:p>
    <w:p w:rsidR="008F48F1" w:rsidRPr="008F48F1" w:rsidRDefault="008F48F1" w:rsidP="008F48F1">
      <w:pPr>
        <w:spacing w:after="0" w:line="276" w:lineRule="auto"/>
        <w:jc w:val="both"/>
        <w:rPr>
          <w:rFonts w:ascii="Times New Roman" w:eastAsia="Calibri" w:hAnsi="Times New Roman" w:cs="Times New Roman"/>
          <w:b/>
          <w:sz w:val="24"/>
          <w:szCs w:val="24"/>
        </w:rPr>
      </w:pPr>
    </w:p>
    <w:p w:rsidR="008F48F1" w:rsidRPr="008F48F1" w:rsidRDefault="008F48F1" w:rsidP="008F48F1">
      <w:pPr>
        <w:spacing w:after="0" w:line="240" w:lineRule="auto"/>
        <w:jc w:val="both"/>
        <w:rPr>
          <w:rFonts w:ascii="Times New Roman" w:eastAsia="Calibri" w:hAnsi="Times New Roman" w:cs="Times New Roman"/>
        </w:rPr>
      </w:pPr>
      <w:r w:rsidRPr="008F48F1">
        <w:rPr>
          <w:rFonts w:ascii="Times New Roman" w:eastAsia="Calibri" w:hAnsi="Times New Roman" w:cs="Times New Roman"/>
          <w:sz w:val="24"/>
          <w:szCs w:val="24"/>
        </w:rPr>
        <w:t xml:space="preserve">Izskatot SIA </w:t>
      </w:r>
      <w:bookmarkStart w:id="6" w:name="_Hlk523909353"/>
      <w:r w:rsidRPr="008F48F1">
        <w:rPr>
          <w:rFonts w:ascii="Times New Roman" w:eastAsia="Calibri" w:hAnsi="Times New Roman" w:cs="Times New Roman"/>
          <w:sz w:val="24"/>
          <w:szCs w:val="24"/>
        </w:rPr>
        <w:t xml:space="preserve">“Lauku zemju inženieri”, reģistrācijas Nr. </w:t>
      </w:r>
      <w:r w:rsidRPr="008F48F1">
        <w:rPr>
          <w:rFonts w:ascii="Times New Roman" w:eastAsia="Calibri" w:hAnsi="Times New Roman" w:cs="Times New Roman"/>
          <w:sz w:val="24"/>
        </w:rPr>
        <w:t>42403015321</w:t>
      </w:r>
      <w:bookmarkEnd w:id="6"/>
      <w:r w:rsidRPr="008F48F1">
        <w:rPr>
          <w:rFonts w:ascii="Times New Roman" w:eastAsia="Calibri" w:hAnsi="Times New Roman" w:cs="Times New Roman"/>
          <w:sz w:val="24"/>
          <w:szCs w:val="24"/>
        </w:rPr>
        <w:t>, kas atrodas juridiskā adresē Teātra 1-4, Balvi, Balvu nov., LV-4501, 2018.gada 04.septembra iesniegumu  Nr.e676/17-12, ar kuru iesniedzējs lūdz apstiprināt zemes ierīcības projektu nekustamajam īpašumam “</w:t>
      </w:r>
      <w:proofErr w:type="spellStart"/>
      <w:r w:rsidRPr="008F48F1">
        <w:rPr>
          <w:rFonts w:ascii="Times New Roman" w:eastAsia="Calibri" w:hAnsi="Times New Roman" w:cs="Times New Roman"/>
          <w:sz w:val="24"/>
          <w:szCs w:val="24"/>
        </w:rPr>
        <w:t>Zivsalas</w:t>
      </w:r>
      <w:proofErr w:type="spellEnd"/>
      <w:r w:rsidRPr="008F48F1">
        <w:rPr>
          <w:rFonts w:ascii="Times New Roman" w:eastAsia="Calibri" w:hAnsi="Times New Roman" w:cs="Times New Roman"/>
          <w:sz w:val="24"/>
          <w:szCs w:val="24"/>
        </w:rPr>
        <w:t xml:space="preserve">” (zemes vienībai ar kadastra apzīmējumu 3892 007 0037), Vecumu pagasta, Viļakas novadā, piešķirt nosaukumus, adresi, noteikt lietošanas mērķus un apgrūtinājumus </w:t>
      </w:r>
      <w:proofErr w:type="spellStart"/>
      <w:r w:rsidRPr="008F48F1">
        <w:rPr>
          <w:rFonts w:ascii="Times New Roman" w:eastAsia="Calibri" w:hAnsi="Times New Roman" w:cs="Times New Roman"/>
          <w:sz w:val="24"/>
          <w:szCs w:val="24"/>
        </w:rPr>
        <w:t>jaunizveidotajām</w:t>
      </w:r>
      <w:proofErr w:type="spellEnd"/>
      <w:r w:rsidRPr="008F48F1">
        <w:rPr>
          <w:rFonts w:ascii="Times New Roman" w:eastAsia="Calibri" w:hAnsi="Times New Roman" w:cs="Times New Roman"/>
          <w:sz w:val="24"/>
          <w:szCs w:val="24"/>
        </w:rPr>
        <w:t xml:space="preserve"> zemes vienībām, </w:t>
      </w:r>
      <w:r w:rsidRPr="008F48F1">
        <w:rPr>
          <w:rFonts w:ascii="Times New Roman" w:eastAsia="Calibri" w:hAnsi="Times New Roman" w:cs="Times New Roman"/>
        </w:rPr>
        <w:t xml:space="preserve">un pamatojoties uz likuma „Par pašvaldībām” 21. panta pirmās daļas 27. punktu, kurš nosaka, ka tikai vietējā pašvaldība var pieņemt lēmumus citos likumā paredzētajos gadījumos, Zemes ierīcības likuma 19. panta otro daļu, kura nosaka, ka zemes ierīcības projektu apstiprina vietējā pašvaldība, izdodot administratīvo aktu, 2016.gada 2.augusta Ministru kabineta noteikumu Nr.505 „Zemes ierīcības projekta izstrādes noteikumi” 11.6.apakšpunktu, kurš nosaka, ka vietējā pašvaldība izdod administratīvo aktu par projekta apstiprināšanu vai noraidīšanu; šo noteikumu 26. punktu, kurš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šo noteikumu 27.punktu, kurš nosaka, ka vietējā pašvaldība projektu noraida, ja projekta izstrādē nav ievēroti projekta izstrādes nosacījumi, prasības, kas noteiktas normatīvajos aktos teritorijas plānošanas, izmantošanas, apbūves vai zemes ierīcības jomā, kā arī citu normatīvo aktu prasības; šo noteikumu 28.punktu un 28.1., 28.2. un 28.3. apakšpunktiem, kuri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roofErr w:type="spellStart"/>
      <w:r w:rsidRPr="008F48F1">
        <w:rPr>
          <w:rFonts w:ascii="Times New Roman" w:eastAsia="Calibri" w:hAnsi="Times New Roman" w:cs="Times New Roman"/>
        </w:rPr>
        <w:t>starpgabala</w:t>
      </w:r>
      <w:proofErr w:type="spellEnd"/>
      <w:r w:rsidRPr="008F48F1">
        <w:rPr>
          <w:rFonts w:ascii="Times New Roman" w:eastAsia="Calibri" w:hAnsi="Times New Roman" w:cs="Times New Roman"/>
        </w:rPr>
        <w:t xml:space="preserve"> statusa atcelšanu, ja tāds ir bijis noteikts zemes reformu reglamentējošajos normatīvajos aktos noteiktajā kārtībā, 2015.gada 8.decembra Ministru kabineta noteikumu Nr. 698 „Adresācijas noteikumi” 11.punktu, kurš nosaka, ka apbūvei paredzētai zemes vienībai adresi piešķir līdz būvprojekta saskaņošanai. Ja nepieciešams, adresi apbūvei paredzētai zemes vienībai var piešķirt, jau veidojot jaunu zemes vienību, 15.punktu, kurš nosaka, ka novadu un novadu pagastu apvidos, kas atrodas ārpus ciemiem, apbūvei paredzētajai zemes vienībai, viensētai  vai ēkai piešķir nosaukumu, neizmatojot ciparus, </w:t>
      </w:r>
      <w:hyperlink r:id="rId14" w:anchor="piel31.2" w:tgtFrame="_blank" w:history="1">
        <w:r w:rsidRPr="008F48F1">
          <w:rPr>
            <w:rFonts w:ascii="Times New Roman" w:eastAsia="Calibri" w:hAnsi="Times New Roman" w:cs="Times New Roman"/>
            <w:color w:val="0000FF"/>
            <w:u w:val="single"/>
          </w:rPr>
          <w:t>31.2</w:t>
        </w:r>
      </w:hyperlink>
      <w:r w:rsidRPr="008F48F1">
        <w:rPr>
          <w:rFonts w:ascii="Times New Roman" w:eastAsia="Calibri" w:hAnsi="Times New Roman" w:cs="Times New Roman"/>
        </w:rPr>
        <w:t xml:space="preserve">.punktu, kurš nosaka, ka Grafisko pielikumu pievieno lēmumam par adreses piešķiršanu viensētai, ēkai, apbūvei paredzētai zemes vienībai – attēlojot viensētas, ēkas vai apbūvei paredzētas zemes vienības telpisko novietojumu. Grafisko pielikumu var nepievienot lēmumam par adreses piešķiršanu viensētai, ēkai vai apbūvei paredzētai zemes vienībai, ja lēmumā ir norādīts kadastra apzīmējums, 2006.gada 20.jūnija Ministru kabineta noteikumiem Nr.469 „Nekustamā īpašuma lietošanas mērķu klasifikācija un nekustamā īpašuma lietošanas mērķu noteikšanas un maiņas kārtība”, Viļakas novada domes saistošajiem noteikumiem Nr.5/2012 „Par Viļakas novada teritorijas plānojumu 2012.-2024.gadam”, Tautsaimniecības un vides jautājumu komitejas atzinumu, </w:t>
      </w: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Cs/>
          <w:iCs/>
        </w:rPr>
        <w:t>atklāti balsojot: PAR – 12 (</w:t>
      </w:r>
      <w:r w:rsidRPr="008F48F1">
        <w:rPr>
          <w:rFonts w:ascii="Times New Roman" w:eastAsia="Calibri" w:hAnsi="Times New Roman" w:cs="Times New Roman"/>
          <w:lang w:eastAsia="lv-LV"/>
        </w:rPr>
        <w:t xml:space="preserve">Līna </w:t>
      </w:r>
      <w:proofErr w:type="spellStart"/>
      <w:r w:rsidRPr="008F48F1">
        <w:rPr>
          <w:rFonts w:ascii="Times New Roman" w:eastAsia="Calibri" w:hAnsi="Times New Roman" w:cs="Times New Roman"/>
          <w:lang w:eastAsia="lv-LV"/>
        </w:rPr>
        <w:t>Barovska</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Leonids</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Cvetkovs</w:t>
      </w:r>
      <w:proofErr w:type="spellEnd"/>
      <w:r w:rsidRPr="008F48F1">
        <w:rPr>
          <w:rFonts w:ascii="Times New Roman" w:eastAsia="Calibri" w:hAnsi="Times New Roman" w:cs="Times New Roman"/>
          <w:lang w:eastAsia="lv-LV"/>
        </w:rPr>
        <w:t xml:space="preserve">, Alberts </w:t>
      </w:r>
      <w:proofErr w:type="spellStart"/>
      <w:r w:rsidRPr="008F48F1">
        <w:rPr>
          <w:rFonts w:ascii="Times New Roman" w:eastAsia="Calibri" w:hAnsi="Times New Roman" w:cs="Times New Roman"/>
          <w:lang w:eastAsia="lv-LV"/>
        </w:rPr>
        <w:t>Draviņš</w:t>
      </w:r>
      <w:proofErr w:type="spellEnd"/>
      <w:r w:rsidRPr="008F48F1">
        <w:rPr>
          <w:rFonts w:ascii="Times New Roman" w:eastAsia="Calibri" w:hAnsi="Times New Roman" w:cs="Times New Roman"/>
          <w:lang w:eastAsia="lv-LV"/>
        </w:rPr>
        <w:t xml:space="preserve">, Anita </w:t>
      </w:r>
      <w:proofErr w:type="spellStart"/>
      <w:r w:rsidRPr="008F48F1">
        <w:rPr>
          <w:rFonts w:ascii="Times New Roman" w:eastAsia="Calibri" w:hAnsi="Times New Roman" w:cs="Times New Roman"/>
          <w:lang w:eastAsia="lv-LV"/>
        </w:rPr>
        <w:t>Kokoreviča</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Artjoms</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Kokorevičs</w:t>
      </w:r>
      <w:proofErr w:type="spellEnd"/>
      <w:r w:rsidRPr="008F48F1">
        <w:rPr>
          <w:rFonts w:ascii="Times New Roman" w:eastAsia="Calibri" w:hAnsi="Times New Roman" w:cs="Times New Roman"/>
          <w:lang w:eastAsia="lv-LV"/>
        </w:rPr>
        <w:t xml:space="preserve">, Jaroslavs Kozlovs, Andis Ločmelis, Sergejs </w:t>
      </w:r>
      <w:proofErr w:type="spellStart"/>
      <w:r w:rsidRPr="008F48F1">
        <w:rPr>
          <w:rFonts w:ascii="Times New Roman" w:eastAsia="Calibri" w:hAnsi="Times New Roman" w:cs="Times New Roman"/>
          <w:lang w:eastAsia="lv-LV"/>
        </w:rPr>
        <w:t>Maksimovs</w:t>
      </w:r>
      <w:proofErr w:type="spellEnd"/>
      <w:r w:rsidRPr="008F48F1">
        <w:rPr>
          <w:rFonts w:ascii="Times New Roman" w:eastAsia="Calibri" w:hAnsi="Times New Roman" w:cs="Times New Roman"/>
          <w:lang w:eastAsia="lv-LV"/>
        </w:rPr>
        <w:t xml:space="preserve">, Uldis </w:t>
      </w:r>
      <w:proofErr w:type="spellStart"/>
      <w:r w:rsidRPr="008F48F1">
        <w:rPr>
          <w:rFonts w:ascii="Times New Roman" w:eastAsia="Calibri" w:hAnsi="Times New Roman" w:cs="Times New Roman"/>
          <w:lang w:eastAsia="lv-LV"/>
        </w:rPr>
        <w:t>Matisāns</w:t>
      </w:r>
      <w:proofErr w:type="spellEnd"/>
      <w:r w:rsidRPr="008F48F1">
        <w:rPr>
          <w:rFonts w:ascii="Times New Roman" w:eastAsia="Calibri" w:hAnsi="Times New Roman" w:cs="Times New Roman"/>
          <w:lang w:eastAsia="lv-LV"/>
        </w:rPr>
        <w:t xml:space="preserve">, Raimonds </w:t>
      </w:r>
      <w:proofErr w:type="spellStart"/>
      <w:r w:rsidRPr="008F48F1">
        <w:rPr>
          <w:rFonts w:ascii="Times New Roman" w:eastAsia="Calibri" w:hAnsi="Times New Roman" w:cs="Times New Roman"/>
          <w:lang w:eastAsia="lv-LV"/>
        </w:rPr>
        <w:t>Slišāns</w:t>
      </w:r>
      <w:proofErr w:type="spellEnd"/>
      <w:r w:rsidRPr="008F48F1">
        <w:rPr>
          <w:rFonts w:ascii="Times New Roman" w:eastAsia="Calibri" w:hAnsi="Times New Roman" w:cs="Times New Roman"/>
          <w:lang w:eastAsia="lv-LV"/>
        </w:rPr>
        <w:t xml:space="preserve">, Ināra </w:t>
      </w:r>
      <w:proofErr w:type="spellStart"/>
      <w:r w:rsidRPr="008F48F1">
        <w:rPr>
          <w:rFonts w:ascii="Times New Roman" w:eastAsia="Calibri" w:hAnsi="Times New Roman" w:cs="Times New Roman"/>
          <w:lang w:eastAsia="lv-LV"/>
        </w:rPr>
        <w:t>Sokirka</w:t>
      </w:r>
      <w:proofErr w:type="spellEnd"/>
      <w:r w:rsidRPr="008F48F1">
        <w:rPr>
          <w:rFonts w:ascii="Times New Roman" w:eastAsia="Calibri" w:hAnsi="Times New Roman" w:cs="Times New Roman"/>
          <w:lang w:eastAsia="lv-LV"/>
        </w:rPr>
        <w:t xml:space="preserve">, Sarmīte </w:t>
      </w:r>
      <w:proofErr w:type="spellStart"/>
      <w:r w:rsidRPr="008F48F1">
        <w:rPr>
          <w:rFonts w:ascii="Times New Roman" w:eastAsia="Calibri" w:hAnsi="Times New Roman" w:cs="Times New Roman"/>
          <w:lang w:eastAsia="lv-LV"/>
        </w:rPr>
        <w:t>Šaicāne</w:t>
      </w:r>
      <w:proofErr w:type="spellEnd"/>
      <w:r w:rsidRPr="008F48F1">
        <w:rPr>
          <w:rFonts w:ascii="Times New Roman" w:eastAsia="Calibri" w:hAnsi="Times New Roman" w:cs="Times New Roman"/>
          <w:lang w:eastAsia="lv-LV"/>
        </w:rPr>
        <w:t xml:space="preserve">); </w:t>
      </w:r>
      <w:r w:rsidRPr="008F48F1">
        <w:rPr>
          <w:rFonts w:ascii="Times New Roman" w:eastAsia="Calibri" w:hAnsi="Times New Roman" w:cs="Times New Roman"/>
          <w:bCs/>
          <w:iCs/>
        </w:rPr>
        <w:t>PRET – nav; ATTURAS – nav, Viļakas novada dome NOLEMJ:</w:t>
      </w: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numPr>
          <w:ilvl w:val="0"/>
          <w:numId w:val="7"/>
        </w:numPr>
        <w:spacing w:after="200" w:line="240" w:lineRule="auto"/>
        <w:contextualSpacing/>
        <w:jc w:val="both"/>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rPr>
        <w:t>Apstiprināt SIA “Lauku zemju inženieri”, reģistrācijas Nr. 42403015321,  izstrādāto zemes ierīcības projektu nekustamajam īpašumam “</w:t>
      </w:r>
      <w:proofErr w:type="spellStart"/>
      <w:r w:rsidRPr="008F48F1">
        <w:rPr>
          <w:rFonts w:ascii="Times New Roman" w:eastAsia="Calibri" w:hAnsi="Times New Roman" w:cs="Times New Roman"/>
          <w:sz w:val="24"/>
          <w:szCs w:val="24"/>
        </w:rPr>
        <w:t>Zivsalas</w:t>
      </w:r>
      <w:proofErr w:type="spellEnd"/>
      <w:r w:rsidRPr="008F48F1">
        <w:rPr>
          <w:rFonts w:ascii="Times New Roman" w:eastAsia="Calibri" w:hAnsi="Times New Roman" w:cs="Times New Roman"/>
          <w:sz w:val="24"/>
          <w:szCs w:val="24"/>
        </w:rPr>
        <w:t>” par zemes vienības ar kadastra apzīmējumu 3892 007 0037, sadali.</w:t>
      </w:r>
    </w:p>
    <w:p w:rsidR="008F48F1" w:rsidRPr="008F48F1" w:rsidRDefault="008F48F1" w:rsidP="008F48F1">
      <w:pPr>
        <w:numPr>
          <w:ilvl w:val="0"/>
          <w:numId w:val="7"/>
        </w:numPr>
        <w:spacing w:after="200" w:line="240" w:lineRule="auto"/>
        <w:contextualSpacing/>
        <w:jc w:val="both"/>
        <w:rPr>
          <w:rFonts w:ascii="Times New Roman" w:eastAsia="Calibri" w:hAnsi="Times New Roman" w:cs="Times New Roman"/>
          <w:sz w:val="24"/>
          <w:szCs w:val="24"/>
        </w:rPr>
      </w:pPr>
      <w:proofErr w:type="spellStart"/>
      <w:r w:rsidRPr="008F48F1">
        <w:rPr>
          <w:rFonts w:ascii="Times New Roman" w:eastAsia="Calibri" w:hAnsi="Times New Roman" w:cs="Times New Roman"/>
          <w:sz w:val="24"/>
          <w:szCs w:val="24"/>
        </w:rPr>
        <w:t>Jaunizveidotajai</w:t>
      </w:r>
      <w:proofErr w:type="spellEnd"/>
      <w:r w:rsidRPr="008F48F1">
        <w:rPr>
          <w:rFonts w:ascii="Times New Roman" w:eastAsia="Calibri" w:hAnsi="Times New Roman" w:cs="Times New Roman"/>
          <w:sz w:val="24"/>
          <w:szCs w:val="24"/>
        </w:rPr>
        <w:t xml:space="preserve"> zemes vienībai Nr.1 ar kadastra apzīmējumu 3892 007 0257 ar platību 10,2 ha, piešķirt nosaukumu “</w:t>
      </w:r>
      <w:proofErr w:type="spellStart"/>
      <w:r w:rsidRPr="008F48F1">
        <w:rPr>
          <w:rFonts w:ascii="Times New Roman" w:eastAsia="Calibri" w:hAnsi="Times New Roman" w:cs="Times New Roman"/>
          <w:sz w:val="24"/>
          <w:szCs w:val="24"/>
        </w:rPr>
        <w:t>Zivsalas</w:t>
      </w:r>
      <w:proofErr w:type="spellEnd"/>
      <w:r w:rsidRPr="008F48F1">
        <w:rPr>
          <w:rFonts w:ascii="Times New Roman" w:eastAsia="Calibri" w:hAnsi="Times New Roman" w:cs="Times New Roman"/>
          <w:sz w:val="24"/>
          <w:szCs w:val="24"/>
        </w:rPr>
        <w:t>”, un adresi “</w:t>
      </w:r>
      <w:proofErr w:type="spellStart"/>
      <w:r w:rsidRPr="008F48F1">
        <w:rPr>
          <w:rFonts w:ascii="Times New Roman" w:eastAsia="Calibri" w:hAnsi="Times New Roman" w:cs="Times New Roman"/>
          <w:sz w:val="24"/>
          <w:szCs w:val="24"/>
        </w:rPr>
        <w:t>Zivsalas</w:t>
      </w:r>
      <w:proofErr w:type="spellEnd"/>
      <w:r w:rsidRPr="008F48F1">
        <w:rPr>
          <w:rFonts w:ascii="Times New Roman" w:eastAsia="Calibri" w:hAnsi="Times New Roman" w:cs="Times New Roman"/>
          <w:sz w:val="24"/>
          <w:szCs w:val="24"/>
        </w:rPr>
        <w:t>”, Vecumu pag., Viļakas nov., LV-4585.</w:t>
      </w:r>
    </w:p>
    <w:p w:rsidR="008F48F1" w:rsidRPr="008F48F1" w:rsidRDefault="008F48F1" w:rsidP="008F48F1">
      <w:pPr>
        <w:spacing w:line="240" w:lineRule="auto"/>
        <w:contextualSpacing/>
        <w:jc w:val="both"/>
        <w:rPr>
          <w:rFonts w:ascii="Times New Roman" w:eastAsia="Calibri" w:hAnsi="Times New Roman" w:cs="Times New Roman"/>
          <w:sz w:val="24"/>
          <w:szCs w:val="24"/>
          <w:shd w:val="clear" w:color="auto" w:fill="FFFFFF"/>
        </w:rPr>
      </w:pPr>
      <w:r w:rsidRPr="008F48F1">
        <w:rPr>
          <w:rFonts w:ascii="Times New Roman" w:eastAsia="Calibri" w:hAnsi="Times New Roman" w:cs="Times New Roman"/>
          <w:sz w:val="24"/>
          <w:szCs w:val="24"/>
        </w:rPr>
        <w:t xml:space="preserve">Zemes vienībai un tai piekrītošajai platībai 10,2 ha, noteikt nekustamā īpašuma lietošanas mērķi – NĪLM kods 0101 – </w:t>
      </w:r>
      <w:r w:rsidRPr="008F48F1">
        <w:rPr>
          <w:rFonts w:ascii="Times New Roman" w:eastAsia="Calibri" w:hAnsi="Times New Roman" w:cs="Times New Roman"/>
          <w:sz w:val="24"/>
          <w:szCs w:val="24"/>
          <w:shd w:val="clear" w:color="auto" w:fill="FFFFFF"/>
        </w:rPr>
        <w:t>Zeme, uz kuras galvenā saimnieciskā darbība ir lauksaimniecība.</w:t>
      </w:r>
    </w:p>
    <w:p w:rsidR="008F48F1" w:rsidRPr="008F48F1" w:rsidRDefault="008F48F1" w:rsidP="008F48F1">
      <w:pPr>
        <w:numPr>
          <w:ilvl w:val="0"/>
          <w:numId w:val="7"/>
        </w:numPr>
        <w:spacing w:after="200" w:line="240" w:lineRule="auto"/>
        <w:contextualSpacing/>
        <w:jc w:val="both"/>
        <w:rPr>
          <w:rFonts w:ascii="Times New Roman" w:eastAsia="Calibri" w:hAnsi="Times New Roman" w:cs="Times New Roman"/>
          <w:sz w:val="24"/>
          <w:szCs w:val="24"/>
        </w:rPr>
      </w:pPr>
      <w:proofErr w:type="spellStart"/>
      <w:r w:rsidRPr="008F48F1">
        <w:rPr>
          <w:rFonts w:ascii="Times New Roman" w:eastAsia="Calibri" w:hAnsi="Times New Roman" w:cs="Times New Roman"/>
          <w:sz w:val="24"/>
          <w:szCs w:val="24"/>
        </w:rPr>
        <w:t>Jaunizveidotajai</w:t>
      </w:r>
      <w:proofErr w:type="spellEnd"/>
      <w:r w:rsidRPr="008F48F1">
        <w:rPr>
          <w:rFonts w:ascii="Times New Roman" w:eastAsia="Calibri" w:hAnsi="Times New Roman" w:cs="Times New Roman"/>
          <w:sz w:val="24"/>
          <w:szCs w:val="24"/>
        </w:rPr>
        <w:t xml:space="preserve"> zemes vienībai Nr.2 ar kadastra apzīmējumu 3892 007 0256 ar platību 2,5 ha, saglabāt nosaukumu “</w:t>
      </w:r>
      <w:proofErr w:type="spellStart"/>
      <w:r w:rsidRPr="008F48F1">
        <w:rPr>
          <w:rFonts w:ascii="Times New Roman" w:eastAsia="Calibri" w:hAnsi="Times New Roman" w:cs="Times New Roman"/>
          <w:sz w:val="24"/>
          <w:szCs w:val="24"/>
        </w:rPr>
        <w:t>Zivsaliņas</w:t>
      </w:r>
      <w:proofErr w:type="spellEnd"/>
      <w:r w:rsidRPr="008F48F1">
        <w:rPr>
          <w:rFonts w:ascii="Times New Roman" w:eastAsia="Calibri" w:hAnsi="Times New Roman" w:cs="Times New Roman"/>
          <w:sz w:val="24"/>
          <w:szCs w:val="24"/>
        </w:rPr>
        <w:t>”.</w:t>
      </w:r>
    </w:p>
    <w:p w:rsidR="008F48F1" w:rsidRPr="008F48F1" w:rsidRDefault="008F48F1" w:rsidP="008F48F1">
      <w:pPr>
        <w:spacing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Zemes vienībai un tai piekrītošajai platībai 2,5 ha, saglabāt iepriekš  noteikto nekustamā īpašuma lietošanas mērķi – NĪLM 0101 - Zeme, uz kuras galvenā saimnieciskā darbība ir lauksaimniecība.</w:t>
      </w:r>
    </w:p>
    <w:p w:rsidR="008F48F1" w:rsidRPr="008F48F1" w:rsidRDefault="008F48F1" w:rsidP="008F48F1">
      <w:pPr>
        <w:numPr>
          <w:ilvl w:val="0"/>
          <w:numId w:val="7"/>
        </w:numPr>
        <w:spacing w:after="20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Noteikt apgrūtinājumus projektētajām zemes vienībām:</w:t>
      </w:r>
    </w:p>
    <w:p w:rsidR="008F48F1" w:rsidRPr="008F48F1" w:rsidRDefault="008F48F1" w:rsidP="008F48F1">
      <w:pPr>
        <w:numPr>
          <w:ilvl w:val="1"/>
          <w:numId w:val="7"/>
        </w:numPr>
        <w:spacing w:after="20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Zemes vienībai Nr.1 “</w:t>
      </w:r>
      <w:proofErr w:type="spellStart"/>
      <w:r w:rsidRPr="008F48F1">
        <w:rPr>
          <w:rFonts w:ascii="Times New Roman" w:eastAsia="Calibri" w:hAnsi="Times New Roman" w:cs="Times New Roman"/>
          <w:sz w:val="24"/>
          <w:szCs w:val="24"/>
        </w:rPr>
        <w:t>Zivsalas</w:t>
      </w:r>
      <w:proofErr w:type="spellEnd"/>
      <w:r w:rsidRPr="008F48F1">
        <w:rPr>
          <w:rFonts w:ascii="Times New Roman" w:eastAsia="Calibri" w:hAnsi="Times New Roman" w:cs="Times New Roman"/>
          <w:sz w:val="24"/>
          <w:szCs w:val="24"/>
        </w:rPr>
        <w:t>” ar kadastra apzīmējumu 3892 007 0257, platībā 10,2 ha,</w:t>
      </w:r>
    </w:p>
    <w:p w:rsidR="008F48F1" w:rsidRPr="008F48F1" w:rsidRDefault="008F48F1" w:rsidP="008F48F1">
      <w:pPr>
        <w:spacing w:after="0" w:line="240" w:lineRule="auto"/>
        <w:rPr>
          <w:rFonts w:ascii="Times New Roman" w:eastAsia="Calibri" w:hAnsi="Times New Roman" w:cs="Times New Roman"/>
          <w:sz w:val="24"/>
          <w:szCs w:val="24"/>
        </w:rPr>
      </w:pPr>
      <w:bookmarkStart w:id="7" w:name="_Hlk523916499"/>
      <w:r w:rsidRPr="008F48F1">
        <w:rPr>
          <w:rFonts w:ascii="Times New Roman" w:eastAsia="Calibri" w:hAnsi="Times New Roman" w:cs="Times New Roman"/>
          <w:sz w:val="24"/>
          <w:szCs w:val="24"/>
          <w:lang w:val="de-DE"/>
        </w:rPr>
        <w:t xml:space="preserve">- 7311020202 - </w:t>
      </w:r>
      <w:r w:rsidRPr="008F48F1">
        <w:rPr>
          <w:rFonts w:ascii="Times New Roman" w:eastAsia="Calibri" w:hAnsi="Times New Roman" w:cs="Times New Roman"/>
          <w:sz w:val="24"/>
          <w:szCs w:val="24"/>
          <w:shd w:val="clear" w:color="auto" w:fill="FFFFFF"/>
        </w:rPr>
        <w:t>no 100 līdz 1000 hektāriem lielas dabiskas ūdenstilpes vides un dabas resursu aizsardzības aizsargjoslas teritorija lauku apvidos;</w:t>
      </w:r>
    </w:p>
    <w:bookmarkEnd w:id="7"/>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val="de-DE"/>
        </w:rPr>
        <w:t xml:space="preserve">- </w:t>
      </w:r>
      <w:bookmarkStart w:id="8" w:name="_Hlk523916546"/>
      <w:r w:rsidRPr="008F48F1">
        <w:rPr>
          <w:rFonts w:ascii="Times New Roman" w:eastAsia="Calibri" w:hAnsi="Times New Roman" w:cs="Times New Roman"/>
          <w:sz w:val="24"/>
          <w:szCs w:val="24"/>
          <w:lang w:val="de-DE"/>
        </w:rPr>
        <w:t xml:space="preserve">7312040200 - </w:t>
      </w:r>
      <w:r w:rsidRPr="008F48F1">
        <w:rPr>
          <w:rFonts w:ascii="Times New Roman" w:eastAsia="Calibri" w:hAnsi="Times New Roman" w:cs="Times New Roman"/>
          <w:sz w:val="24"/>
          <w:szCs w:val="24"/>
          <w:lang w:eastAsia="lv-LV"/>
        </w:rPr>
        <w:t>ekspluatācijas aizsargjoslas teritorija gar elektronisko sakaru tīklu gaisvadu līniju;</w:t>
      </w:r>
    </w:p>
    <w:bookmarkEnd w:id="8"/>
    <w:p w:rsidR="008F48F1" w:rsidRPr="008F48F1" w:rsidRDefault="008F48F1" w:rsidP="008F48F1">
      <w:pPr>
        <w:spacing w:after="0" w:line="240" w:lineRule="auto"/>
        <w:rPr>
          <w:rFonts w:ascii="Times New Roman" w:eastAsia="Calibri" w:hAnsi="Times New Roman" w:cs="Times New Roman"/>
          <w:sz w:val="24"/>
          <w:szCs w:val="24"/>
          <w:shd w:val="clear" w:color="auto" w:fill="FFFFFF"/>
        </w:rPr>
      </w:pPr>
      <w:r w:rsidRPr="008F48F1">
        <w:rPr>
          <w:rFonts w:ascii="Times New Roman" w:eastAsia="Calibri" w:hAnsi="Times New Roman" w:cs="Times New Roman"/>
          <w:sz w:val="24"/>
          <w:szCs w:val="24"/>
          <w:lang w:eastAsia="lv-LV"/>
        </w:rPr>
        <w:t xml:space="preserve">           – 7312050101 - </w:t>
      </w:r>
      <w:r w:rsidRPr="008F48F1">
        <w:rPr>
          <w:rFonts w:ascii="Times New Roman" w:eastAsia="Calibri" w:hAnsi="Times New Roman" w:cs="Times New Roman"/>
          <w:sz w:val="24"/>
          <w:szCs w:val="24"/>
          <w:shd w:val="clear" w:color="auto" w:fill="FFFFFF"/>
        </w:rPr>
        <w:t>ekspluatācijas aizsargjoslas teritorija gar elektrisko tīklu gaisvadu līniju ārpus pilsētām un ciemiem ar nominālo spriegumu līdz 20 kilovoltiem;</w:t>
      </w:r>
    </w:p>
    <w:p w:rsidR="008F48F1" w:rsidRPr="008F48F1" w:rsidRDefault="008F48F1" w:rsidP="008F48F1">
      <w:pPr>
        <w:spacing w:after="0" w:line="240" w:lineRule="auto"/>
        <w:rPr>
          <w:rFonts w:ascii="Times New Roman" w:eastAsia="Calibri" w:hAnsi="Times New Roman" w:cs="Times New Roman"/>
          <w:sz w:val="24"/>
          <w:szCs w:val="24"/>
          <w:shd w:val="clear" w:color="auto" w:fill="FFFFFF"/>
        </w:rPr>
      </w:pPr>
      <w:r w:rsidRPr="008F48F1">
        <w:rPr>
          <w:rFonts w:ascii="Times New Roman" w:eastAsia="Calibri" w:hAnsi="Times New Roman" w:cs="Times New Roman"/>
          <w:sz w:val="24"/>
          <w:szCs w:val="24"/>
          <w:shd w:val="clear" w:color="auto" w:fill="FFFFFF"/>
        </w:rPr>
        <w:t xml:space="preserve">       – 7312050201 - ekspluatācijas aizsargjoslas teritorija gar elektrisko tīklu kabeļu līniju;</w:t>
      </w:r>
    </w:p>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shd w:val="clear" w:color="auto" w:fill="FFFFFF"/>
        </w:rPr>
        <w:t xml:space="preserve">       – 7315030100 - </w:t>
      </w:r>
      <w:r w:rsidRPr="008F48F1">
        <w:rPr>
          <w:rFonts w:ascii="Times New Roman" w:eastAsia="Calibri" w:hAnsi="Times New Roman" w:cs="Times New Roman"/>
          <w:sz w:val="24"/>
          <w:szCs w:val="24"/>
          <w:lang w:eastAsia="lv-LV"/>
        </w:rPr>
        <w:t>ceļa servitūta teritorija;</w:t>
      </w:r>
    </w:p>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        - </w:t>
      </w:r>
      <w:bookmarkStart w:id="9" w:name="_Hlk523916653"/>
      <w:r w:rsidRPr="008F48F1">
        <w:rPr>
          <w:rFonts w:ascii="Times New Roman" w:eastAsia="Calibri" w:hAnsi="Times New Roman" w:cs="Times New Roman"/>
          <w:sz w:val="24"/>
          <w:szCs w:val="24"/>
          <w:shd w:val="clear" w:color="auto" w:fill="FFFFFF"/>
        </w:rPr>
        <w:t xml:space="preserve">7315030100 </w:t>
      </w:r>
      <w:bookmarkEnd w:id="9"/>
      <w:r w:rsidRPr="008F48F1">
        <w:rPr>
          <w:rFonts w:ascii="Times New Roman" w:eastAsia="Calibri" w:hAnsi="Times New Roman" w:cs="Times New Roman"/>
          <w:sz w:val="24"/>
          <w:szCs w:val="24"/>
          <w:shd w:val="clear" w:color="auto" w:fill="FFFFFF"/>
        </w:rPr>
        <w:t xml:space="preserve">- </w:t>
      </w:r>
      <w:r w:rsidRPr="008F48F1">
        <w:rPr>
          <w:rFonts w:ascii="Times New Roman" w:eastAsia="Calibri" w:hAnsi="Times New Roman" w:cs="Times New Roman"/>
          <w:sz w:val="24"/>
          <w:szCs w:val="24"/>
          <w:lang w:eastAsia="lv-LV"/>
        </w:rPr>
        <w:t>ceļa servitūta teritorija;</w:t>
      </w:r>
    </w:p>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        - </w:t>
      </w:r>
      <w:r w:rsidRPr="008F48F1">
        <w:rPr>
          <w:rFonts w:ascii="Times New Roman" w:eastAsia="Calibri" w:hAnsi="Times New Roman" w:cs="Times New Roman"/>
          <w:sz w:val="24"/>
          <w:szCs w:val="24"/>
          <w:shd w:val="clear" w:color="auto" w:fill="FFFFFF"/>
        </w:rPr>
        <w:t xml:space="preserve">7315030100 - </w:t>
      </w:r>
      <w:r w:rsidRPr="008F48F1">
        <w:rPr>
          <w:rFonts w:ascii="Times New Roman" w:eastAsia="Calibri" w:hAnsi="Times New Roman" w:cs="Times New Roman"/>
          <w:sz w:val="24"/>
          <w:szCs w:val="24"/>
          <w:lang w:eastAsia="lv-LV"/>
        </w:rPr>
        <w:t>ceļa servitūta teritorija;</w:t>
      </w:r>
    </w:p>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       – 7316020100 - </w:t>
      </w:r>
      <w:r w:rsidRPr="008F48F1">
        <w:rPr>
          <w:rFonts w:ascii="Times New Roman" w:eastAsia="Calibri" w:hAnsi="Times New Roman" w:cs="Times New Roman"/>
          <w:sz w:val="24"/>
          <w:szCs w:val="24"/>
          <w:shd w:val="clear" w:color="auto" w:fill="FFFFFF"/>
        </w:rPr>
        <w:t>zemes īpašniekam nepiederoša būve vai būves daļa;</w:t>
      </w:r>
    </w:p>
    <w:p w:rsidR="008F48F1" w:rsidRPr="008F48F1" w:rsidRDefault="008F48F1" w:rsidP="008F48F1">
      <w:pPr>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       – 7316120300 – pierobeža.</w:t>
      </w:r>
    </w:p>
    <w:p w:rsidR="008F48F1" w:rsidRPr="008F48F1" w:rsidRDefault="008F48F1" w:rsidP="008F48F1">
      <w:pPr>
        <w:numPr>
          <w:ilvl w:val="1"/>
          <w:numId w:val="7"/>
        </w:numPr>
        <w:spacing w:after="20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Zemes vienībai Nr.2 “</w:t>
      </w:r>
      <w:proofErr w:type="spellStart"/>
      <w:r w:rsidRPr="008F48F1">
        <w:rPr>
          <w:rFonts w:ascii="Times New Roman" w:eastAsia="Calibri" w:hAnsi="Times New Roman" w:cs="Times New Roman"/>
          <w:sz w:val="24"/>
          <w:szCs w:val="24"/>
        </w:rPr>
        <w:t>Zivsaliņas</w:t>
      </w:r>
      <w:proofErr w:type="spellEnd"/>
      <w:r w:rsidRPr="008F48F1">
        <w:rPr>
          <w:rFonts w:ascii="Times New Roman" w:eastAsia="Calibri" w:hAnsi="Times New Roman" w:cs="Times New Roman"/>
          <w:sz w:val="24"/>
          <w:szCs w:val="24"/>
        </w:rPr>
        <w:t>” ar kadastra apzīmējumu 3892 007 0256, platībā 2,0 ha,</w:t>
      </w:r>
    </w:p>
    <w:p w:rsidR="008F48F1" w:rsidRPr="008F48F1" w:rsidRDefault="008F48F1" w:rsidP="008F48F1">
      <w:pPr>
        <w:numPr>
          <w:ilvl w:val="0"/>
          <w:numId w:val="8"/>
        </w:numPr>
        <w:spacing w:after="20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7311020202 - no 100 līdz 1000 hektāriem lielas dabiskas ūdenstilpes vides un dabas resursu aizsardzības aizsargjoslas teritorija lauku apvidos;</w:t>
      </w:r>
    </w:p>
    <w:p w:rsidR="008F48F1" w:rsidRPr="008F48F1" w:rsidRDefault="008F48F1" w:rsidP="008F48F1">
      <w:pPr>
        <w:numPr>
          <w:ilvl w:val="0"/>
          <w:numId w:val="8"/>
        </w:numPr>
        <w:spacing w:after="20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7312040200 - ekspluatācijas aizsargjoslas teritorija gar elektronisko sakaru tīklu gaisvadu līniju;</w:t>
      </w:r>
    </w:p>
    <w:p w:rsidR="008F48F1" w:rsidRPr="008F48F1" w:rsidRDefault="008F48F1" w:rsidP="008F48F1">
      <w:pPr>
        <w:numPr>
          <w:ilvl w:val="0"/>
          <w:numId w:val="8"/>
        </w:numPr>
        <w:spacing w:after="20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7315030100 - ekspluatācijas aizsargjoslas teritorija gar elektrisko tīklu gaisvadu līniju ārpus pilsētām un ciemiem ar nominālo spriegumu līdz 20 kilovoltiem;</w:t>
      </w:r>
    </w:p>
    <w:p w:rsidR="008F48F1" w:rsidRPr="008F48F1" w:rsidRDefault="008F48F1" w:rsidP="008F48F1">
      <w:pPr>
        <w:numPr>
          <w:ilvl w:val="0"/>
          <w:numId w:val="8"/>
        </w:numPr>
        <w:spacing w:after="20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7316120300 – pierobeža.</w:t>
      </w:r>
    </w:p>
    <w:p w:rsidR="008F48F1" w:rsidRPr="008F48F1" w:rsidRDefault="008F48F1" w:rsidP="008F48F1">
      <w:pPr>
        <w:numPr>
          <w:ilvl w:val="0"/>
          <w:numId w:val="7"/>
        </w:numPr>
        <w:spacing w:after="20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Pamatojoties uz Administratīvā procesa likuma 76.panta otro daļu, 79.panta pirmo daļu, 188.panta pirmo un otro daļu un 189.pantu, šo lēmumu viena mēneša laikā  no tā spēkā stāšanās dienas var pārsūdzēt Administratīvās rajona tiesas attiecīgajā tiesu namā pēc pieteicēja adreses. </w:t>
      </w:r>
    </w:p>
    <w:p w:rsidR="008F48F1" w:rsidRPr="008F48F1" w:rsidRDefault="008F48F1" w:rsidP="008F48F1">
      <w:pPr>
        <w:spacing w:line="240" w:lineRule="auto"/>
        <w:contextualSpacing/>
        <w:jc w:val="both"/>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outlineLvl w:val="0"/>
        <w:rPr>
          <w:rFonts w:ascii="Times New Roman" w:eastAsia="Calibri" w:hAnsi="Times New Roman" w:cs="Times New Roman"/>
          <w:sz w:val="20"/>
          <w:szCs w:val="24"/>
        </w:rPr>
      </w:pPr>
    </w:p>
    <w:p w:rsidR="008F48F1" w:rsidRPr="008F48F1" w:rsidRDefault="008F48F1" w:rsidP="008F48F1">
      <w:pPr>
        <w:spacing w:after="0" w:line="240" w:lineRule="auto"/>
        <w:jc w:val="both"/>
        <w:outlineLvl w:val="0"/>
        <w:rPr>
          <w:rFonts w:ascii="Times New Roman" w:eastAsia="Calibri" w:hAnsi="Times New Roman" w:cs="Times New Roman"/>
          <w:sz w:val="20"/>
          <w:szCs w:val="24"/>
        </w:rPr>
      </w:pPr>
      <w:proofErr w:type="spellStart"/>
      <w:r w:rsidRPr="008F48F1">
        <w:rPr>
          <w:rFonts w:ascii="Times New Roman" w:eastAsia="Calibri" w:hAnsi="Times New Roman" w:cs="Times New Roman"/>
          <w:sz w:val="20"/>
          <w:szCs w:val="24"/>
        </w:rPr>
        <w:t>Puķāne</w:t>
      </w:r>
      <w:proofErr w:type="spellEnd"/>
      <w:r w:rsidRPr="008F48F1">
        <w:rPr>
          <w:rFonts w:ascii="Times New Roman" w:eastAsia="Calibri" w:hAnsi="Times New Roman" w:cs="Times New Roman"/>
          <w:sz w:val="20"/>
          <w:szCs w:val="24"/>
        </w:rPr>
        <w:t xml:space="preserve"> 64507216</w:t>
      </w:r>
    </w:p>
    <w:p w:rsidR="008F48F1" w:rsidRPr="008F48F1" w:rsidRDefault="008F48F1" w:rsidP="008F48F1">
      <w:pPr>
        <w:spacing w:after="0" w:line="240" w:lineRule="auto"/>
        <w:jc w:val="both"/>
        <w:rPr>
          <w:rFonts w:ascii="Times New Roman" w:eastAsia="Times New Roman" w:hAnsi="Times New Roman" w:cs="Times New Roman"/>
          <w:b/>
          <w:sz w:val="20"/>
          <w:szCs w:val="24"/>
        </w:rPr>
      </w:pPr>
    </w:p>
    <w:p w:rsidR="008F48F1" w:rsidRPr="008F48F1" w:rsidRDefault="008F48F1" w:rsidP="008F48F1">
      <w:pPr>
        <w:spacing w:after="0" w:line="240" w:lineRule="auto"/>
        <w:jc w:val="both"/>
        <w:rPr>
          <w:rFonts w:ascii="Times New Roman" w:eastAsia="Calibri" w:hAnsi="Times New Roman" w:cs="Times New Roman"/>
          <w:sz w:val="20"/>
          <w:szCs w:val="24"/>
        </w:rPr>
      </w:pPr>
      <w:r w:rsidRPr="008F48F1">
        <w:rPr>
          <w:rFonts w:ascii="Times New Roman" w:eastAsia="Calibri" w:hAnsi="Times New Roman" w:cs="Times New Roman"/>
          <w:sz w:val="20"/>
          <w:szCs w:val="24"/>
        </w:rPr>
        <w:t>Lēmumu nosūtīt:</w:t>
      </w:r>
    </w:p>
    <w:p w:rsidR="008F48F1" w:rsidRPr="008F48F1" w:rsidRDefault="008F48F1" w:rsidP="008F48F1">
      <w:pPr>
        <w:spacing w:after="0" w:line="240" w:lineRule="auto"/>
        <w:jc w:val="both"/>
        <w:rPr>
          <w:rFonts w:ascii="Times New Roman" w:eastAsia="Calibri" w:hAnsi="Times New Roman" w:cs="Times New Roman"/>
          <w:sz w:val="20"/>
          <w:szCs w:val="24"/>
        </w:rPr>
      </w:pPr>
      <w:r w:rsidRPr="008F48F1">
        <w:rPr>
          <w:rFonts w:ascii="Times New Roman" w:eastAsia="Calibri" w:hAnsi="Times New Roman" w:cs="Times New Roman"/>
          <w:sz w:val="20"/>
          <w:szCs w:val="24"/>
        </w:rPr>
        <w:t xml:space="preserve">SIA “Lauku zemju </w:t>
      </w:r>
      <w:proofErr w:type="spellStart"/>
      <w:r w:rsidRPr="008F48F1">
        <w:rPr>
          <w:rFonts w:ascii="Times New Roman" w:eastAsia="Calibri" w:hAnsi="Times New Roman" w:cs="Times New Roman"/>
          <w:sz w:val="20"/>
          <w:szCs w:val="24"/>
        </w:rPr>
        <w:t>inženieri”,ilz_mernieks@inbox.lv</w:t>
      </w:r>
      <w:proofErr w:type="spellEnd"/>
      <w:r w:rsidRPr="008F48F1">
        <w:rPr>
          <w:rFonts w:ascii="Times New Roman" w:eastAsia="Calibri" w:hAnsi="Times New Roman" w:cs="Times New Roman"/>
          <w:sz w:val="20"/>
          <w:szCs w:val="24"/>
        </w:rPr>
        <w:t>;</w:t>
      </w:r>
    </w:p>
    <w:p w:rsidR="008F48F1" w:rsidRPr="008F48F1" w:rsidRDefault="008F48F1" w:rsidP="008F48F1">
      <w:pPr>
        <w:spacing w:after="0" w:line="240" w:lineRule="auto"/>
        <w:jc w:val="both"/>
        <w:rPr>
          <w:rFonts w:ascii="Times New Roman" w:eastAsia="Calibri" w:hAnsi="Times New Roman" w:cs="Times New Roman"/>
          <w:b/>
          <w:bCs/>
          <w:sz w:val="20"/>
          <w:szCs w:val="24"/>
        </w:rPr>
      </w:pPr>
      <w:r w:rsidRPr="008F48F1">
        <w:rPr>
          <w:rFonts w:ascii="Times New Roman" w:eastAsia="Calibri" w:hAnsi="Times New Roman" w:cs="Times New Roman"/>
          <w:bCs/>
          <w:sz w:val="20"/>
          <w:szCs w:val="24"/>
        </w:rPr>
        <w:t>Attīstības plānošanas nodaļai.</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28" type="#_x0000_t75" style="width:48.2pt;height:1in" o:ole="">
            <v:imagedata r:id="rId7" o:title=""/>
          </v:shape>
          <o:OLEObject Type="Embed" ProgID="Word.Picture.8" ShapeID="_x0000_i1028" DrawAspect="Content" ObjectID="_1600581166" r:id="rId15"/>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16"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Nr.361</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3.&amp;)</w:t>
      </w:r>
    </w:p>
    <w:p w:rsidR="008F48F1" w:rsidRPr="008F48F1" w:rsidRDefault="008F48F1" w:rsidP="008F48F1">
      <w:pPr>
        <w:spacing w:after="200" w:line="276" w:lineRule="auto"/>
        <w:jc w:val="right"/>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 xml:space="preserve">Par zemes nomas līguma laušanu ar </w:t>
      </w:r>
      <w:r w:rsidR="00276FAE">
        <w:rPr>
          <w:rFonts w:ascii="Times New Roman" w:eastAsia="Calibri" w:hAnsi="Times New Roman" w:cs="Times New Roman"/>
          <w:b/>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bCs/>
          <w:iCs/>
          <w:sz w:val="24"/>
          <w:szCs w:val="24"/>
        </w:rPr>
      </w:pPr>
      <w:r w:rsidRPr="008F48F1">
        <w:rPr>
          <w:rFonts w:ascii="Times New Roman" w:eastAsia="Calibri" w:hAnsi="Times New Roman" w:cs="Times New Roman"/>
          <w:sz w:val="24"/>
          <w:szCs w:val="24"/>
        </w:rPr>
        <w:t xml:space="preserve">Pamatojoties uz likuma „Par pašvaldībām” 21.panta pirmās daļas 27.punktu, </w:t>
      </w:r>
      <w:r w:rsidRPr="008F48F1">
        <w:rPr>
          <w:rFonts w:ascii="Times New Roman" w:eastAsia="Calibri" w:hAnsi="Times New Roman" w:cs="Times New Roman"/>
          <w:bCs/>
          <w:sz w:val="24"/>
          <w:szCs w:val="24"/>
        </w:rPr>
        <w:t>Ministru kabineta 19.06.2018. noteikumu Nr.350 “Publiskas personas zemes nomas un apbūves tiesību noteikumi” 58.7.punktu</w:t>
      </w:r>
      <w:r w:rsidRPr="008F48F1">
        <w:rPr>
          <w:rFonts w:ascii="Times New Roman" w:eastAsia="Calibri" w:hAnsi="Times New Roman" w:cs="Times New Roman"/>
          <w:sz w:val="24"/>
          <w:szCs w:val="24"/>
        </w:rPr>
        <w:t xml:space="preserve">, </w:t>
      </w:r>
      <w:bookmarkStart w:id="10" w:name="_Hlk515271221"/>
      <w:r w:rsidRPr="008F48F1">
        <w:rPr>
          <w:rFonts w:ascii="Times New Roman" w:eastAsia="Calibri" w:hAnsi="Times New Roman" w:cs="Times New Roman"/>
          <w:sz w:val="24"/>
          <w:szCs w:val="24"/>
        </w:rPr>
        <w:t>23.12.2016</w:t>
      </w:r>
      <w:bookmarkEnd w:id="10"/>
      <w:r w:rsidRPr="008F48F1">
        <w:rPr>
          <w:rFonts w:ascii="Times New Roman" w:eastAsia="Calibri" w:hAnsi="Times New Roman" w:cs="Times New Roman"/>
          <w:sz w:val="24"/>
          <w:szCs w:val="24"/>
        </w:rPr>
        <w:t xml:space="preserve">. Zemes nomas līgumu </w:t>
      </w:r>
      <w:bookmarkStart w:id="11" w:name="_Hlk515271283"/>
      <w:r w:rsidRPr="008F48F1">
        <w:rPr>
          <w:rFonts w:ascii="Times New Roman" w:eastAsia="Calibri" w:hAnsi="Times New Roman" w:cs="Times New Roman"/>
          <w:sz w:val="24"/>
          <w:szCs w:val="24"/>
        </w:rPr>
        <w:t>Nr.</w:t>
      </w:r>
      <w:bookmarkEnd w:id="11"/>
      <w:r w:rsidRPr="008F48F1">
        <w:rPr>
          <w:rFonts w:ascii="Times New Roman" w:eastAsia="Calibri" w:hAnsi="Times New Roman" w:cs="Times New Roman"/>
          <w:sz w:val="24"/>
          <w:szCs w:val="24"/>
        </w:rPr>
        <w:t xml:space="preserve">352, 31.08.2018. </w:t>
      </w:r>
      <w:r w:rsidR="00276FAE">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iesniegumu Nr.281/3-14 un Tautsaimniecības un vides jautājumu komitejas atzinumu,</w:t>
      </w:r>
      <w:r w:rsidRPr="008F48F1">
        <w:rPr>
          <w:rFonts w:ascii="Times New Roman" w:eastAsia="Calibri" w:hAnsi="Times New Roman" w:cs="Times New Roman"/>
          <w:bCs/>
          <w:iCs/>
          <w:sz w:val="24"/>
          <w:szCs w:val="24"/>
        </w:rPr>
        <w:t xml:space="preserve"> Viļakas novada dome NOLEMJ:</w:t>
      </w:r>
    </w:p>
    <w:p w:rsidR="008F48F1" w:rsidRPr="008F48F1" w:rsidRDefault="008F48F1" w:rsidP="008F48F1">
      <w:pPr>
        <w:spacing w:after="0" w:line="240" w:lineRule="auto"/>
        <w:jc w:val="both"/>
        <w:rPr>
          <w:rFonts w:ascii="Times New Roman" w:eastAsia="Calibri" w:hAnsi="Times New Roman" w:cs="Times New Roman"/>
          <w:sz w:val="20"/>
          <w:szCs w:val="20"/>
        </w:rPr>
      </w:pPr>
    </w:p>
    <w:p w:rsidR="008F48F1" w:rsidRPr="008F48F1" w:rsidRDefault="008F48F1" w:rsidP="008F48F1">
      <w:pPr>
        <w:numPr>
          <w:ilvl w:val="0"/>
          <w:numId w:val="9"/>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Lauzt ar </w:t>
      </w:r>
      <w:r w:rsidR="00276FAE">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25.10.2012. noslēgto Zemes nomas līgumu Nr.352 par zemes vienības ar kadastra apzīmējumu 3892 001 0266, platībā 0,10 ha, kas atrodas Viļakas novada Vecumu pagastā, nomu.</w:t>
      </w:r>
    </w:p>
    <w:p w:rsidR="008F48F1" w:rsidRPr="008F48F1" w:rsidRDefault="008F48F1" w:rsidP="008F48F1">
      <w:pPr>
        <w:numPr>
          <w:ilvl w:val="0"/>
          <w:numId w:val="9"/>
        </w:numPr>
        <w:spacing w:after="0" w:line="240" w:lineRule="auto"/>
        <w:contextualSpacing/>
        <w:jc w:val="both"/>
        <w:rPr>
          <w:rFonts w:ascii="Times New Roman" w:eastAsia="Calibri" w:hAnsi="Times New Roman" w:cs="Times New Roman"/>
          <w:sz w:val="24"/>
          <w:szCs w:val="24"/>
        </w:rPr>
      </w:pPr>
      <w:smartTag w:uri="schemas-tilde-lv/tildestengine" w:element="veidnes">
        <w:smartTagPr>
          <w:attr w:name="id" w:val="-1"/>
          <w:attr w:name="baseform" w:val="lēmums"/>
          <w:attr w:name="text" w:val="lēmums"/>
        </w:smartTagPr>
        <w:r w:rsidRPr="008F48F1">
          <w:rPr>
            <w:rFonts w:ascii="Times New Roman" w:eastAsia="Calibri" w:hAnsi="Times New Roman" w:cs="Times New Roman"/>
            <w:sz w:val="24"/>
            <w:szCs w:val="24"/>
          </w:rPr>
          <w:t>Lēmums</w:t>
        </w:r>
      </w:smartTag>
      <w:r w:rsidRPr="008F48F1">
        <w:rPr>
          <w:rFonts w:ascii="Times New Roman" w:eastAsia="Calibri" w:hAnsi="Times New Roman" w:cs="Times New Roman"/>
          <w:sz w:val="24"/>
          <w:szCs w:val="24"/>
        </w:rPr>
        <w:t xml:space="preserve"> stājas spēkā ar tā pieņemšanas brīdi.</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rPr>
      </w:pPr>
    </w:p>
    <w:p w:rsidR="008F48F1" w:rsidRPr="008F48F1" w:rsidRDefault="008F48F1" w:rsidP="008F48F1">
      <w:pPr>
        <w:spacing w:after="0" w:line="240" w:lineRule="auto"/>
        <w:jc w:val="both"/>
        <w:outlineLvl w:val="0"/>
        <w:rPr>
          <w:rFonts w:ascii="Times New Roman" w:eastAsia="Calibri" w:hAnsi="Times New Roman" w:cs="Times New Roman"/>
        </w:rPr>
      </w:pPr>
    </w:p>
    <w:p w:rsidR="008F48F1" w:rsidRPr="008F48F1" w:rsidRDefault="008F48F1" w:rsidP="008F48F1">
      <w:pPr>
        <w:spacing w:after="0" w:line="240" w:lineRule="auto"/>
        <w:jc w:val="both"/>
        <w:outlineLvl w:val="0"/>
        <w:rPr>
          <w:rFonts w:ascii="Times New Roman" w:eastAsia="Calibri" w:hAnsi="Times New Roman" w:cs="Times New Roman"/>
        </w:rPr>
      </w:pPr>
      <w:proofErr w:type="spellStart"/>
      <w:r w:rsidRPr="008F48F1">
        <w:rPr>
          <w:rFonts w:ascii="Times New Roman" w:eastAsia="Calibri" w:hAnsi="Times New Roman" w:cs="Times New Roman"/>
        </w:rPr>
        <w:t>Puķāne</w:t>
      </w:r>
      <w:proofErr w:type="spellEnd"/>
      <w:r w:rsidRPr="008F48F1">
        <w:rPr>
          <w:rFonts w:ascii="Times New Roman" w:eastAsia="Calibri" w:hAnsi="Times New Roman" w:cs="Times New Roman"/>
        </w:rPr>
        <w:t xml:space="preserve"> 64507216</w:t>
      </w:r>
    </w:p>
    <w:p w:rsidR="008F48F1" w:rsidRPr="008F48F1" w:rsidRDefault="008F48F1" w:rsidP="008F48F1">
      <w:pPr>
        <w:spacing w:after="0" w:line="240" w:lineRule="auto"/>
        <w:jc w:val="both"/>
        <w:outlineLvl w:val="0"/>
        <w:rPr>
          <w:rFonts w:ascii="Times New Roman" w:eastAsia="Calibri" w:hAnsi="Times New Roman" w:cs="Times New Roman"/>
        </w:rPr>
      </w:pP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spacing w:after="0" w:line="240" w:lineRule="auto"/>
        <w:jc w:val="both"/>
        <w:rPr>
          <w:rFonts w:ascii="Times New Roman" w:eastAsia="Calibri" w:hAnsi="Times New Roman" w:cs="Times New Roman"/>
          <w:sz w:val="20"/>
          <w:szCs w:val="20"/>
        </w:rPr>
      </w:pPr>
      <w:r w:rsidRPr="008F48F1">
        <w:rPr>
          <w:rFonts w:ascii="Times New Roman" w:eastAsia="Calibri" w:hAnsi="Times New Roman" w:cs="Times New Roman"/>
          <w:sz w:val="20"/>
          <w:szCs w:val="20"/>
        </w:rPr>
        <w:t>Lēmumu nosūtīt:</w:t>
      </w:r>
    </w:p>
    <w:p w:rsidR="008F48F1" w:rsidRPr="008F48F1" w:rsidRDefault="00276FAE" w:rsidP="008F48F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p w:rsidR="008F48F1" w:rsidRPr="008F48F1" w:rsidRDefault="008F48F1" w:rsidP="008F48F1">
      <w:pPr>
        <w:spacing w:after="0" w:line="240" w:lineRule="auto"/>
        <w:jc w:val="both"/>
        <w:rPr>
          <w:rFonts w:ascii="Times New Roman" w:eastAsia="Calibri" w:hAnsi="Times New Roman" w:cs="Times New Roman"/>
          <w:sz w:val="20"/>
          <w:szCs w:val="20"/>
        </w:rPr>
      </w:pPr>
      <w:r w:rsidRPr="008F48F1">
        <w:rPr>
          <w:rFonts w:ascii="Times New Roman" w:eastAsia="Calibri" w:hAnsi="Times New Roman" w:cs="Times New Roman"/>
          <w:bCs/>
          <w:sz w:val="20"/>
          <w:szCs w:val="20"/>
        </w:rPr>
        <w:t>Attīstības plānošanas nodaļai,</w:t>
      </w:r>
    </w:p>
    <w:p w:rsidR="008F48F1" w:rsidRPr="008F48F1" w:rsidRDefault="008F48F1" w:rsidP="008F48F1">
      <w:pPr>
        <w:spacing w:after="0" w:line="240" w:lineRule="auto"/>
        <w:jc w:val="both"/>
        <w:rPr>
          <w:rFonts w:ascii="Times New Roman" w:eastAsia="Calibri" w:hAnsi="Times New Roman" w:cs="Times New Roman"/>
          <w:sz w:val="20"/>
          <w:szCs w:val="20"/>
        </w:rPr>
      </w:pPr>
      <w:r w:rsidRPr="008F48F1">
        <w:rPr>
          <w:rFonts w:ascii="Times New Roman" w:eastAsia="Calibri" w:hAnsi="Times New Roman" w:cs="Times New Roman"/>
          <w:bCs/>
          <w:sz w:val="20"/>
          <w:szCs w:val="20"/>
        </w:rPr>
        <w:t>Finanšu un grāmatvedības nodaļai</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right"/>
        <w:rPr>
          <w:rFonts w:ascii="Times New Roman" w:eastAsia="Times New Roman" w:hAnsi="Times New Roman" w:cs="Times New Roman"/>
          <w:sz w:val="24"/>
          <w:szCs w:val="24"/>
        </w:rPr>
      </w:pPr>
      <w:r w:rsidRPr="008F48F1">
        <w:rPr>
          <w:rFonts w:ascii="Calibri" w:eastAsia="Calibri" w:hAnsi="Calibri" w:cs="Times New Roman"/>
        </w:rPr>
        <w:br w:type="page"/>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29" type="#_x0000_t75" style="width:48.2pt;height:1in" o:ole="">
            <v:imagedata r:id="rId7" o:title=""/>
          </v:shape>
          <o:OLEObject Type="Embed" ProgID="Word.Picture.8" ShapeID="_x0000_i1029" DrawAspect="Content" ObjectID="_1600581167" r:id="rId17"/>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18"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Nr.362</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4.&amp;)</w:t>
      </w: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jc w:val="center"/>
        <w:rPr>
          <w:rFonts w:ascii="Times New Roman" w:eastAsia="Times New Roman" w:hAnsi="Times New Roman" w:cs="Times New Roman"/>
          <w:b/>
          <w:sz w:val="24"/>
          <w:szCs w:val="24"/>
        </w:rPr>
      </w:pPr>
      <w:r w:rsidRPr="008F48F1">
        <w:rPr>
          <w:rFonts w:ascii="Times New Roman" w:eastAsia="Times New Roman" w:hAnsi="Times New Roman" w:cs="Times New Roman"/>
          <w:b/>
          <w:sz w:val="24"/>
          <w:szCs w:val="24"/>
        </w:rPr>
        <w:t xml:space="preserve">Par nekustamā īpašuma ar kadastra apzīmējumu </w:t>
      </w:r>
      <w:bookmarkStart w:id="12" w:name="_Hlk524951955"/>
      <w:r w:rsidRPr="008F48F1">
        <w:rPr>
          <w:rFonts w:ascii="Times New Roman" w:eastAsia="Times New Roman" w:hAnsi="Times New Roman" w:cs="Times New Roman"/>
          <w:b/>
          <w:sz w:val="24"/>
          <w:szCs w:val="24"/>
        </w:rPr>
        <w:t>3892 004 0152</w:t>
      </w:r>
      <w:bookmarkEnd w:id="12"/>
      <w:r w:rsidRPr="008F48F1">
        <w:rPr>
          <w:rFonts w:ascii="Times New Roman" w:eastAsia="Times New Roman" w:hAnsi="Times New Roman" w:cs="Times New Roman"/>
          <w:b/>
          <w:sz w:val="24"/>
          <w:szCs w:val="24"/>
        </w:rPr>
        <w:t>, kas atrodas Viļakas novada Vecumu pagastā, izsoles rezultātu apstiprināšanu un zemes nomas līguma slēgšanu</w:t>
      </w: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Pamatojoties uz likuma „Par pašvaldībām” 14.panta pirmās daļas 2.punktu, otrās daļas 3.punktu, </w:t>
      </w:r>
      <w:r w:rsidRPr="008F48F1">
        <w:rPr>
          <w:rFonts w:ascii="Times New Roman" w:eastAsia="Calibri" w:hAnsi="Times New Roman" w:cs="Times New Roman"/>
          <w:sz w:val="24"/>
          <w:szCs w:val="24"/>
        </w:rPr>
        <w:t>Ministru kabineta 19.06.2018. noteikumiem Nr.350 „Publiskas personas zemes nomas un apbūves tiesības noteikumi” 28.un 32.punktu,</w:t>
      </w:r>
      <w:r w:rsidRPr="008F48F1">
        <w:rPr>
          <w:rFonts w:ascii="Times New Roman" w:eastAsia="Times New Roman" w:hAnsi="Times New Roman" w:cs="Times New Roman"/>
          <w:sz w:val="24"/>
          <w:szCs w:val="24"/>
        </w:rPr>
        <w:t xml:space="preserve"> kā arī, saskaņā ar Pašvaldības īpašuma privatizācijas un atsavināšanas komisijas 13.09.2018. izsoles protokolu Nr.4 “Par </w:t>
      </w:r>
      <w:r w:rsidRPr="008F48F1">
        <w:rPr>
          <w:rFonts w:ascii="Times New Roman" w:eastAsia="Times New Roman" w:hAnsi="Times New Roman" w:cs="Times New Roman"/>
          <w:bCs/>
          <w:sz w:val="24"/>
          <w:szCs w:val="24"/>
        </w:rPr>
        <w:t>zemesgabala ar kadastra apzīmējumu 3892 004 0152, platībā 2,2 ha, kas atrodas Viļakas novada Vecumu pagastā, izsoles uzvarētāja noteikšanu un līguma slēgšanas tiesību piešķiršanu</w:t>
      </w:r>
      <w:r w:rsidRPr="008F48F1">
        <w:rPr>
          <w:rFonts w:ascii="Times New Roman" w:eastAsia="Times New Roman" w:hAnsi="Times New Roman" w:cs="Times New Roman"/>
          <w:sz w:val="24"/>
          <w:szCs w:val="24"/>
        </w:rPr>
        <w:t>” un Finanšu komitejas atzinumu,</w:t>
      </w:r>
      <w:r w:rsidRPr="008F48F1">
        <w:rPr>
          <w:rFonts w:ascii="Times New Roman" w:eastAsia="Times New Roman" w:hAnsi="Times New Roman" w:cs="Times New Roman"/>
          <w:bCs/>
          <w:iCs/>
          <w:sz w:val="24"/>
          <w:szCs w:val="24"/>
        </w:rPr>
        <w:t xml:space="preserve"> Viļakas novada dome NOLEMJ:</w:t>
      </w: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numPr>
          <w:ilvl w:val="0"/>
          <w:numId w:val="10"/>
        </w:num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Apstiprināt nekustamā īpašuma ar kadastra apzīmējumu 3892 004 0152, platībā 2,2 ha, kas atrodas Viļakas novada Vecumu pagastā, mutiskas pirmreizējas izsoles ar augšupejošu soli rezultātus.</w:t>
      </w:r>
    </w:p>
    <w:p w:rsidR="008F48F1" w:rsidRPr="008F48F1" w:rsidRDefault="008F48F1" w:rsidP="008F48F1">
      <w:pPr>
        <w:numPr>
          <w:ilvl w:val="0"/>
          <w:numId w:val="10"/>
        </w:num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Noslēgt zemes nomas līgumu uz 20 (divdesmit) gadiem par nekustamā īpašuma Viļakas novada, Vecumu  pagastā ar kadastra apzīmējumu 3892 004 0152, platībā 2,2ha, ar </w:t>
      </w:r>
      <w:r w:rsidR="00276FAE">
        <w:rPr>
          <w:rFonts w:ascii="Times New Roman" w:eastAsia="Times New Roman" w:hAnsi="Times New Roman" w:cs="Times New Roman"/>
          <w:sz w:val="24"/>
          <w:szCs w:val="24"/>
        </w:rPr>
        <w:t>***</w:t>
      </w:r>
      <w:r w:rsidRPr="008F48F1">
        <w:rPr>
          <w:rFonts w:ascii="Times New Roman" w:eastAsia="Times New Roman" w:hAnsi="Times New Roman" w:cs="Times New Roman"/>
          <w:sz w:val="24"/>
          <w:szCs w:val="24"/>
        </w:rPr>
        <w:t xml:space="preserve">, kas nosolīja augstāko nomas maksu – EUR 60,00 (sešdesmit </w:t>
      </w:r>
      <w:r w:rsidRPr="008F48F1">
        <w:rPr>
          <w:rFonts w:ascii="Times New Roman" w:eastAsia="Times New Roman" w:hAnsi="Times New Roman" w:cs="Times New Roman"/>
          <w:i/>
          <w:sz w:val="24"/>
          <w:szCs w:val="24"/>
        </w:rPr>
        <w:t>eiro</w:t>
      </w:r>
      <w:r w:rsidRPr="008F48F1">
        <w:rPr>
          <w:rFonts w:ascii="Times New Roman" w:eastAsia="Times New Roman" w:hAnsi="Times New Roman" w:cs="Times New Roman"/>
          <w:sz w:val="24"/>
          <w:szCs w:val="24"/>
        </w:rPr>
        <w:t xml:space="preserve"> un 0 centi) gadā bez PVN.</w:t>
      </w: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Domes priekšsēdētājs                                                                   </w:t>
      </w:r>
      <w:proofErr w:type="spellStart"/>
      <w:r w:rsidRPr="008F48F1">
        <w:rPr>
          <w:rFonts w:ascii="Times New Roman" w:eastAsia="Times New Roman" w:hAnsi="Times New Roman" w:cs="Times New Roman"/>
          <w:sz w:val="24"/>
          <w:szCs w:val="24"/>
        </w:rPr>
        <w:t>S.Maksimovs</w:t>
      </w:r>
      <w:proofErr w:type="spellEnd"/>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lang w:eastAsia="ru-RU"/>
        </w:rPr>
      </w:pPr>
    </w:p>
    <w:p w:rsidR="008F48F1" w:rsidRPr="008F48F1" w:rsidRDefault="008F48F1" w:rsidP="008F48F1">
      <w:pPr>
        <w:spacing w:after="0" w:line="240" w:lineRule="auto"/>
        <w:jc w:val="both"/>
        <w:outlineLvl w:val="0"/>
        <w:rPr>
          <w:rFonts w:ascii="Times New Roman" w:eastAsia="Times New Roman" w:hAnsi="Times New Roman" w:cs="Times New Roman"/>
        </w:rPr>
      </w:pPr>
      <w:proofErr w:type="spellStart"/>
      <w:r w:rsidRPr="008F48F1">
        <w:rPr>
          <w:rFonts w:ascii="Times New Roman" w:eastAsia="Times New Roman" w:hAnsi="Times New Roman" w:cs="Times New Roman"/>
        </w:rPr>
        <w:t>Puķāne</w:t>
      </w:r>
      <w:proofErr w:type="spellEnd"/>
      <w:r w:rsidRPr="008F48F1">
        <w:rPr>
          <w:rFonts w:ascii="Times New Roman" w:eastAsia="Times New Roman" w:hAnsi="Times New Roman" w:cs="Times New Roman"/>
        </w:rPr>
        <w:t xml:space="preserve"> 64507216</w:t>
      </w:r>
    </w:p>
    <w:p w:rsidR="008F48F1" w:rsidRPr="008F48F1" w:rsidRDefault="008F48F1" w:rsidP="008F48F1">
      <w:pPr>
        <w:spacing w:after="0" w:line="240" w:lineRule="auto"/>
        <w:jc w:val="both"/>
        <w:outlineLvl w:val="0"/>
        <w:rPr>
          <w:rFonts w:ascii="Times New Roman" w:eastAsia="Times New Roman" w:hAnsi="Times New Roman" w:cs="Times New Roman"/>
        </w:rPr>
      </w:pPr>
    </w:p>
    <w:p w:rsidR="008F48F1" w:rsidRPr="008F48F1" w:rsidRDefault="008F48F1" w:rsidP="008F48F1">
      <w:pPr>
        <w:spacing w:after="0" w:line="240" w:lineRule="auto"/>
        <w:jc w:val="both"/>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Lēmumu nosūtīt:</w:t>
      </w:r>
    </w:p>
    <w:p w:rsidR="008F48F1" w:rsidRPr="008F48F1" w:rsidRDefault="00276FAE" w:rsidP="008F48F1">
      <w:pPr>
        <w:spacing w:after="0" w:line="240" w:lineRule="auto"/>
        <w:jc w:val="both"/>
        <w:rPr>
          <w:rFonts w:ascii="Times New Roman" w:eastAsia="Times New Roman" w:hAnsi="Times New Roman" w:cs="Times New Roman"/>
          <w:bCs/>
          <w:sz w:val="20"/>
          <w:szCs w:val="20"/>
        </w:rPr>
      </w:pPr>
      <w:r>
        <w:rPr>
          <w:rFonts w:ascii="Times New Roman" w:eastAsia="Calibri" w:hAnsi="Times New Roman" w:cs="Times New Roman"/>
          <w:sz w:val="20"/>
          <w:szCs w:val="20"/>
        </w:rPr>
        <w:t>[..]</w:t>
      </w:r>
    </w:p>
    <w:p w:rsidR="008F48F1" w:rsidRPr="008F48F1" w:rsidRDefault="008F48F1" w:rsidP="008F48F1">
      <w:pPr>
        <w:spacing w:after="0" w:line="240" w:lineRule="auto"/>
        <w:jc w:val="both"/>
        <w:rPr>
          <w:rFonts w:ascii="Times New Roman" w:eastAsia="Times New Roman" w:hAnsi="Times New Roman" w:cs="Times New Roman"/>
          <w:bCs/>
          <w:sz w:val="20"/>
          <w:szCs w:val="20"/>
        </w:rPr>
      </w:pPr>
      <w:r w:rsidRPr="008F48F1">
        <w:rPr>
          <w:rFonts w:ascii="Times New Roman" w:eastAsia="Times New Roman" w:hAnsi="Times New Roman" w:cs="Times New Roman"/>
          <w:bCs/>
          <w:sz w:val="20"/>
          <w:szCs w:val="20"/>
        </w:rPr>
        <w:t>Attīstības plānošanas nodaļai,</w:t>
      </w:r>
    </w:p>
    <w:p w:rsidR="008F48F1" w:rsidRPr="008F48F1" w:rsidRDefault="008F48F1" w:rsidP="008F48F1">
      <w:pPr>
        <w:spacing w:after="0" w:line="240" w:lineRule="auto"/>
        <w:jc w:val="both"/>
        <w:rPr>
          <w:rFonts w:ascii="Times New Roman" w:eastAsia="Times New Roman" w:hAnsi="Times New Roman" w:cs="Times New Roman"/>
          <w:sz w:val="20"/>
          <w:szCs w:val="20"/>
        </w:rPr>
      </w:pPr>
      <w:r w:rsidRPr="008F48F1">
        <w:rPr>
          <w:rFonts w:ascii="Times New Roman" w:eastAsia="Times New Roman" w:hAnsi="Times New Roman" w:cs="Times New Roman"/>
          <w:bCs/>
          <w:sz w:val="20"/>
          <w:szCs w:val="20"/>
        </w:rPr>
        <w:t>Finanšu un grāmatvedības nodaļai</w:t>
      </w: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30" type="#_x0000_t75" style="width:48.2pt;height:1in" o:ole="">
            <v:imagedata r:id="rId7" o:title=""/>
          </v:shape>
          <o:OLEObject Type="Embed" ProgID="Word.Picture.8" ShapeID="_x0000_i1030" DrawAspect="Content" ObjectID="_1600581168" r:id="rId19"/>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20"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Nr.363</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5.&amp;)</w:t>
      </w:r>
    </w:p>
    <w:p w:rsidR="008F48F1" w:rsidRPr="008F48F1" w:rsidRDefault="008F48F1" w:rsidP="008F48F1">
      <w:pPr>
        <w:spacing w:after="0" w:line="240" w:lineRule="auto"/>
        <w:jc w:val="right"/>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30.08.2018. Viļakas novada domes lēmuma Nr.351 (protokols Nr.14, 20.&amp;) “Par zemes vienības ar kadastra apzīmējumu 3882 002 0209 zemes nomas līguma pagarināšanu” grozīšanu</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Pamatojoties uz likuma „Par pašvaldībām” 21.panta pirmās daļas 27.punktu, Publiskas personas finanšu līdzekļu un mantas izšķērdēšanas novēršanas likuma 6¹.pantu, Ministru kabineta 19.06.2018. noteikumu Nr.350 „Publiskas personas zemes nomas un apbūves tiesības noteikumi”</w:t>
      </w:r>
      <w:r w:rsidRPr="008F48F1">
        <w:rPr>
          <w:rFonts w:ascii="Times New Roman" w:eastAsia="Calibri" w:hAnsi="Times New Roman" w:cs="Times New Roman"/>
          <w:bCs/>
          <w:sz w:val="24"/>
          <w:szCs w:val="24"/>
        </w:rPr>
        <w:t xml:space="preserve"> 29.1.apakšpunktu</w:t>
      </w:r>
      <w:r w:rsidRPr="008F48F1">
        <w:rPr>
          <w:rFonts w:ascii="Times New Roman" w:eastAsia="Calibri" w:hAnsi="Times New Roman" w:cs="Times New Roman"/>
          <w:sz w:val="24"/>
          <w:szCs w:val="24"/>
        </w:rPr>
        <w:t>, 12.03.2009. zemes nomas līgumu Nr.7-2.1/1 un Tautsaimniecības un vides jautājumu komitejas atzinumu, Viļakas novada dome nolemj:</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Grozīt 30.08.2018. Viļakas novada domes lēmumu Nr.351 (protokols Nr.14, 20.&amp;) “Par zemes vienības ar kadastra apzīmējumu 3882 002 0209 zemes nomas līguma pagarināšanu” un izteikt lēmuma 2.punktu šādā redakcijā:  </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“2.Zemesgabala nomas maksu gadā noteikt 1.5% apmērā no zemes kadastrālās vērtības gadā. Nomnieks papildus nomas maksai iznomātājam maksā normatīvajos aktos noteiktos nodokļus, tai skaitā PVN.”</w:t>
      </w:r>
    </w:p>
    <w:p w:rsidR="008F48F1" w:rsidRPr="008F48F1" w:rsidRDefault="008F48F1" w:rsidP="008F48F1">
      <w:pPr>
        <w:spacing w:after="0" w:line="240" w:lineRule="auto"/>
        <w:contextualSpacing/>
        <w:jc w:val="both"/>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outlineLvl w:val="0"/>
        <w:rPr>
          <w:rFonts w:ascii="Times New Roman" w:eastAsia="Calibri" w:hAnsi="Times New Roman" w:cs="Times New Roman"/>
        </w:rPr>
      </w:pPr>
      <w:proofErr w:type="spellStart"/>
      <w:r w:rsidRPr="008F48F1">
        <w:rPr>
          <w:rFonts w:ascii="Times New Roman" w:eastAsia="Calibri" w:hAnsi="Times New Roman" w:cs="Times New Roman"/>
        </w:rPr>
        <w:t>Krukovska</w:t>
      </w:r>
      <w:proofErr w:type="spellEnd"/>
      <w:r w:rsidRPr="008F48F1">
        <w:rPr>
          <w:rFonts w:ascii="Times New Roman" w:eastAsia="Calibri" w:hAnsi="Times New Roman" w:cs="Times New Roman"/>
        </w:rPr>
        <w:t xml:space="preserve"> 64507216</w:t>
      </w:r>
      <w:r w:rsidRPr="008F48F1">
        <w:rPr>
          <w:rFonts w:ascii="Calibri" w:eastAsia="Calibri" w:hAnsi="Calibri" w:cs="Times New Roman"/>
        </w:rPr>
        <w:t xml:space="preserve"> </w:t>
      </w:r>
    </w:p>
    <w:p w:rsidR="008F48F1" w:rsidRPr="008F48F1" w:rsidRDefault="008F48F1" w:rsidP="008F48F1">
      <w:pPr>
        <w:spacing w:after="0" w:line="240" w:lineRule="auto"/>
        <w:rPr>
          <w:rFonts w:ascii="Calibri" w:eastAsia="Calibri" w:hAnsi="Calibri" w:cs="Times New Roman"/>
        </w:rPr>
      </w:pP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spacing w:after="0" w:line="240" w:lineRule="auto"/>
        <w:jc w:val="both"/>
        <w:rPr>
          <w:rFonts w:ascii="Times New Roman" w:eastAsia="Calibri" w:hAnsi="Times New Roman" w:cs="Times New Roman"/>
          <w:sz w:val="20"/>
          <w:szCs w:val="20"/>
        </w:rPr>
      </w:pPr>
      <w:r w:rsidRPr="008F48F1">
        <w:rPr>
          <w:rFonts w:ascii="Times New Roman" w:eastAsia="Calibri" w:hAnsi="Times New Roman" w:cs="Times New Roman"/>
          <w:sz w:val="20"/>
          <w:szCs w:val="20"/>
        </w:rPr>
        <w:t>Lēmumu nosūtīt:</w:t>
      </w:r>
    </w:p>
    <w:p w:rsidR="008F48F1" w:rsidRPr="008F48F1" w:rsidRDefault="00276FAE" w:rsidP="008F48F1">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w:t>
      </w:r>
    </w:p>
    <w:p w:rsidR="008F48F1" w:rsidRPr="008F48F1" w:rsidRDefault="008F48F1" w:rsidP="008F48F1">
      <w:pPr>
        <w:spacing w:after="0" w:line="240" w:lineRule="auto"/>
        <w:jc w:val="both"/>
        <w:rPr>
          <w:rFonts w:ascii="Times New Roman" w:eastAsia="Calibri" w:hAnsi="Times New Roman" w:cs="Times New Roman"/>
          <w:sz w:val="20"/>
          <w:szCs w:val="20"/>
        </w:rPr>
      </w:pPr>
      <w:r w:rsidRPr="008F48F1">
        <w:rPr>
          <w:rFonts w:ascii="Times New Roman" w:eastAsia="Calibri" w:hAnsi="Times New Roman" w:cs="Times New Roman"/>
          <w:bCs/>
          <w:sz w:val="20"/>
          <w:szCs w:val="20"/>
        </w:rPr>
        <w:t>Attīstības plānošanas nodaļai;</w:t>
      </w:r>
    </w:p>
    <w:p w:rsidR="008F48F1" w:rsidRPr="008F48F1" w:rsidRDefault="008F48F1" w:rsidP="008F48F1">
      <w:pPr>
        <w:spacing w:after="0" w:line="240" w:lineRule="auto"/>
        <w:jc w:val="both"/>
        <w:rPr>
          <w:rFonts w:ascii="Times New Roman" w:eastAsia="Calibri" w:hAnsi="Times New Roman" w:cs="Times New Roman"/>
          <w:b/>
        </w:rPr>
      </w:pPr>
      <w:r w:rsidRPr="008F48F1">
        <w:rPr>
          <w:rFonts w:ascii="Times New Roman" w:eastAsia="Calibri" w:hAnsi="Times New Roman" w:cs="Times New Roman"/>
          <w:bCs/>
          <w:sz w:val="20"/>
          <w:szCs w:val="20"/>
        </w:rPr>
        <w:t>Finanšu un grāmatvedības nodaļa</w:t>
      </w:r>
      <w:r w:rsidRPr="008F48F1">
        <w:rPr>
          <w:rFonts w:ascii="Times New Roman" w:eastAsia="Calibri" w:hAnsi="Times New Roman" w:cs="Times New Roman"/>
          <w:sz w:val="20"/>
          <w:szCs w:val="20"/>
        </w:rPr>
        <w:t>i.</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31" type="#_x0000_t75" style="width:48.2pt;height:1in" o:ole="">
            <v:imagedata r:id="rId7" o:title=""/>
          </v:shape>
          <o:OLEObject Type="Embed" ProgID="Word.Picture.8" ShapeID="_x0000_i1031" DrawAspect="Content" ObjectID="_1600581169" r:id="rId21"/>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22"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Nr.364</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6.&amp;)</w:t>
      </w:r>
    </w:p>
    <w:p w:rsidR="008F48F1" w:rsidRPr="008F48F1" w:rsidRDefault="008F48F1" w:rsidP="008F48F1">
      <w:pPr>
        <w:spacing w:after="200" w:line="276" w:lineRule="auto"/>
        <w:jc w:val="right"/>
        <w:outlineLvl w:val="0"/>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center"/>
        <w:rPr>
          <w:rFonts w:ascii="Times New Roman" w:eastAsia="Times New Roman" w:hAnsi="Times New Roman" w:cs="Times New Roman"/>
          <w:b/>
          <w:sz w:val="24"/>
          <w:szCs w:val="24"/>
          <w:lang w:eastAsia="ar-SA"/>
        </w:rPr>
      </w:pPr>
      <w:r w:rsidRPr="008F48F1">
        <w:rPr>
          <w:rFonts w:ascii="Times New Roman" w:eastAsia="Times New Roman" w:hAnsi="Times New Roman" w:cs="Times New Roman"/>
          <w:b/>
          <w:sz w:val="24"/>
          <w:szCs w:val="24"/>
          <w:lang w:eastAsia="ar-SA"/>
        </w:rPr>
        <w:t>Par nekustamā īpašuma – neapbūvētas zemes vienības ar kadastra apzīmējumu 3898 003 0302 daļas nomas tiesību izsoles rīkošanu, izsoles veida un sākumcenas apstiprināšanu</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Pamatojoties uz likuma „Par pašvaldībām” 14.panta otrās daļas 3.punktu, 21.panta pirmās daļas 14.punkta a)apakšpunktu, </w:t>
      </w:r>
      <w:r w:rsidRPr="008F48F1">
        <w:rPr>
          <w:rFonts w:ascii="Times New Roman" w:eastAsia="Calibri" w:hAnsi="Times New Roman" w:cs="Times New Roman"/>
          <w:sz w:val="24"/>
          <w:szCs w:val="24"/>
          <w:lang w:eastAsia="ar-SA"/>
        </w:rPr>
        <w:t>Ministru kabineta 19.06.2018. noteikumu Nr.350 „Publiskas personas zemes nomas un apbūves tiesības noteikumi” 5., 28.un 32.punktu,</w:t>
      </w:r>
      <w:r w:rsidRPr="008F48F1">
        <w:rPr>
          <w:rFonts w:ascii="Times New Roman" w:eastAsia="Times New Roman" w:hAnsi="Times New Roman" w:cs="Times New Roman"/>
          <w:sz w:val="24"/>
          <w:szCs w:val="24"/>
          <w:lang w:eastAsia="ar-SA"/>
        </w:rPr>
        <w:t xml:space="preserve"> </w:t>
      </w:r>
      <w:bookmarkStart w:id="13" w:name="_Hlk519435743"/>
      <w:r w:rsidRPr="008F48F1">
        <w:rPr>
          <w:rFonts w:ascii="Times New Roman" w:eastAsia="Times New Roman" w:hAnsi="Times New Roman" w:cs="Times New Roman"/>
          <w:bCs/>
          <w:color w:val="000000"/>
          <w:sz w:val="24"/>
          <w:szCs w:val="24"/>
          <w:lang w:eastAsia="ar-SA"/>
        </w:rPr>
        <w:t xml:space="preserve">Viļakas novada domes 31.07.2018. notikumiem Nr.11 </w:t>
      </w:r>
      <w:r w:rsidRPr="008F48F1">
        <w:rPr>
          <w:rFonts w:ascii="Times New Roman" w:eastAsia="Times New Roman" w:hAnsi="Times New Roman" w:cs="Times New Roman"/>
          <w:sz w:val="24"/>
          <w:szCs w:val="24"/>
          <w:lang w:eastAsia="ar-SA"/>
        </w:rPr>
        <w:t>(protokols Nr.12, 12.&amp;)</w:t>
      </w:r>
      <w:r w:rsidRPr="008F48F1">
        <w:rPr>
          <w:rFonts w:ascii="Times New Roman" w:eastAsia="Times New Roman" w:hAnsi="Times New Roman" w:cs="Times New Roman"/>
          <w:bCs/>
          <w:color w:val="000000"/>
          <w:sz w:val="24"/>
          <w:szCs w:val="24"/>
          <w:lang w:eastAsia="ar-SA"/>
        </w:rPr>
        <w:t xml:space="preserve"> “Viļakas novada pašvaldībai piederošu vai piekrītošu </w:t>
      </w:r>
      <w:bookmarkStart w:id="14" w:name="_Hlk519438130"/>
      <w:r w:rsidRPr="008F48F1">
        <w:rPr>
          <w:rFonts w:ascii="Times New Roman" w:eastAsia="Times New Roman" w:hAnsi="Times New Roman" w:cs="Times New Roman"/>
          <w:bCs/>
          <w:color w:val="000000"/>
          <w:sz w:val="24"/>
          <w:szCs w:val="24"/>
          <w:lang w:eastAsia="ar-SA"/>
        </w:rPr>
        <w:t>neapbūvētu zemesgabalu vai to daļu</w:t>
      </w:r>
      <w:bookmarkEnd w:id="14"/>
      <w:r w:rsidRPr="008F48F1">
        <w:rPr>
          <w:rFonts w:ascii="Times New Roman" w:eastAsia="Times New Roman" w:hAnsi="Times New Roman" w:cs="Times New Roman"/>
          <w:bCs/>
          <w:color w:val="000000"/>
          <w:sz w:val="24"/>
          <w:szCs w:val="24"/>
          <w:lang w:eastAsia="ar-SA"/>
        </w:rPr>
        <w:t xml:space="preserve"> nomas tiesību izsoles</w:t>
      </w:r>
      <w:bookmarkEnd w:id="13"/>
      <w:r w:rsidRPr="008F48F1">
        <w:rPr>
          <w:rFonts w:ascii="Times New Roman" w:eastAsia="Times New Roman" w:hAnsi="Times New Roman" w:cs="Times New Roman"/>
          <w:bCs/>
          <w:color w:val="000000"/>
          <w:sz w:val="24"/>
          <w:szCs w:val="24"/>
          <w:lang w:eastAsia="ar-SA"/>
        </w:rPr>
        <w:t xml:space="preserve"> noteikumi” </w:t>
      </w:r>
      <w:r w:rsidRPr="008F48F1">
        <w:rPr>
          <w:rFonts w:ascii="Times New Roman" w:eastAsia="Times New Roman" w:hAnsi="Times New Roman" w:cs="Times New Roman"/>
          <w:sz w:val="24"/>
          <w:szCs w:val="24"/>
          <w:lang w:eastAsia="ar-SA"/>
        </w:rPr>
        <w:t xml:space="preserve">un Tautsaimniecības un vides jautājumu komitejas atzinumu, </w:t>
      </w:r>
      <w:r w:rsidRPr="008F48F1">
        <w:rPr>
          <w:rFonts w:ascii="Times New Roman" w:eastAsia="Times New Roman" w:hAnsi="Times New Roman" w:cs="Times New Roman"/>
          <w:bCs/>
          <w:iCs/>
          <w:sz w:val="24"/>
          <w:szCs w:val="24"/>
          <w:lang w:eastAsia="ar-SA"/>
        </w:rPr>
        <w:t>Viļakas novada dome NOLEMJ:</w:t>
      </w: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1. Rīkot nekustamā īpašuma nomas tiesību izsoli:</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1.1. neapbūvētas zemes vienības ar kadastra apzīmējumu 3898 003 0302 daļai, platībā 50,5 m</w:t>
      </w:r>
      <w:r w:rsidRPr="008F48F1">
        <w:rPr>
          <w:rFonts w:ascii="Times New Roman" w:eastAsia="Times New Roman" w:hAnsi="Times New Roman" w:cs="Times New Roman"/>
          <w:sz w:val="24"/>
          <w:szCs w:val="24"/>
          <w:vertAlign w:val="superscript"/>
          <w:lang w:eastAsia="ar-SA"/>
        </w:rPr>
        <w:t>2</w:t>
      </w:r>
      <w:r w:rsidRPr="008F48F1">
        <w:rPr>
          <w:rFonts w:ascii="Times New Roman" w:eastAsia="Times New Roman" w:hAnsi="Times New Roman" w:cs="Times New Roman"/>
          <w:sz w:val="24"/>
          <w:szCs w:val="24"/>
          <w:lang w:eastAsia="ar-SA"/>
        </w:rPr>
        <w:t>, kas atrodas Viļakas novada Žīguru pagasta Skolas ielā;</w:t>
      </w:r>
    </w:p>
    <w:p w:rsidR="008F48F1" w:rsidRPr="008F48F1" w:rsidRDefault="008F48F1" w:rsidP="008F48F1">
      <w:pPr>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2. Apstiprināt nekustamā īpašuma izsoles veidu – mutiska otrreizēja izsole ar augšupejošu soli.</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3. Apstiprināt nomas tiesību izsoles sākumcenu:</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3.1. neapbūvētas zemes vienības ar kadastra apzīmējumu 3898 003 0302 daļai, platībā 50,5 m</w:t>
      </w:r>
      <w:r w:rsidRPr="008F48F1">
        <w:rPr>
          <w:rFonts w:ascii="Times New Roman" w:eastAsia="Times New Roman" w:hAnsi="Times New Roman" w:cs="Times New Roman"/>
          <w:sz w:val="24"/>
          <w:szCs w:val="24"/>
          <w:vertAlign w:val="superscript"/>
          <w:lang w:eastAsia="ar-SA"/>
        </w:rPr>
        <w:t>2</w:t>
      </w:r>
      <w:r w:rsidRPr="008F48F1">
        <w:rPr>
          <w:rFonts w:ascii="Times New Roman" w:eastAsia="Times New Roman" w:hAnsi="Times New Roman" w:cs="Times New Roman"/>
          <w:sz w:val="24"/>
          <w:szCs w:val="24"/>
          <w:lang w:eastAsia="ar-SA"/>
        </w:rPr>
        <w:t>, kas atrodas Viļakas novada Žīguru pagasta Skolas ielā – EUR 28,00 bez PVN gadā;</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Domes priekšsēdētājs                                                                                              </w:t>
      </w:r>
      <w:proofErr w:type="spellStart"/>
      <w:r w:rsidRPr="008F48F1">
        <w:rPr>
          <w:rFonts w:ascii="Times New Roman" w:eastAsia="Times New Roman" w:hAnsi="Times New Roman" w:cs="Times New Roman"/>
          <w:sz w:val="24"/>
          <w:szCs w:val="24"/>
          <w:lang w:eastAsia="ar-SA"/>
        </w:rPr>
        <w:t>S.Maksimovs</w:t>
      </w:r>
      <w:proofErr w:type="spellEnd"/>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ru-RU"/>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ru-RU"/>
        </w:rPr>
      </w:pPr>
    </w:p>
    <w:p w:rsidR="008F48F1" w:rsidRPr="008F48F1" w:rsidRDefault="008F48F1" w:rsidP="008F48F1">
      <w:pPr>
        <w:suppressAutoHyphens/>
        <w:spacing w:after="0" w:line="240" w:lineRule="auto"/>
        <w:jc w:val="both"/>
        <w:outlineLvl w:val="0"/>
        <w:rPr>
          <w:rFonts w:ascii="Times New Roman" w:eastAsia="Times New Roman" w:hAnsi="Times New Roman" w:cs="Times New Roman"/>
          <w:lang w:eastAsia="ar-SA"/>
        </w:rPr>
      </w:pPr>
      <w:proofErr w:type="spellStart"/>
      <w:r w:rsidRPr="008F48F1">
        <w:rPr>
          <w:rFonts w:ascii="Times New Roman" w:eastAsia="Times New Roman" w:hAnsi="Times New Roman" w:cs="Times New Roman"/>
          <w:lang w:eastAsia="ar-SA"/>
        </w:rPr>
        <w:t>Krukovska</w:t>
      </w:r>
      <w:proofErr w:type="spellEnd"/>
      <w:r w:rsidRPr="008F48F1">
        <w:rPr>
          <w:rFonts w:ascii="Times New Roman" w:eastAsia="Times New Roman" w:hAnsi="Times New Roman" w:cs="Times New Roman"/>
          <w:lang w:eastAsia="ar-SA"/>
        </w:rPr>
        <w:t>, 64507216</w:t>
      </w:r>
    </w:p>
    <w:p w:rsidR="008F48F1" w:rsidRPr="008F48F1" w:rsidRDefault="008F48F1" w:rsidP="008F48F1">
      <w:pPr>
        <w:suppressAutoHyphens/>
        <w:spacing w:after="0" w:line="240" w:lineRule="auto"/>
        <w:jc w:val="both"/>
        <w:outlineLvl w:val="0"/>
        <w:rPr>
          <w:rFonts w:ascii="Times New Roman" w:eastAsia="Times New Roman" w:hAnsi="Times New Roman" w:cs="Times New Roman"/>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0"/>
          <w:szCs w:val="20"/>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0"/>
          <w:szCs w:val="20"/>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0"/>
          <w:szCs w:val="20"/>
          <w:lang w:eastAsia="ar-SA"/>
        </w:rPr>
      </w:pPr>
      <w:r w:rsidRPr="008F48F1">
        <w:rPr>
          <w:rFonts w:ascii="Times New Roman" w:eastAsia="Times New Roman" w:hAnsi="Times New Roman" w:cs="Times New Roman"/>
          <w:sz w:val="20"/>
          <w:szCs w:val="20"/>
          <w:lang w:eastAsia="ar-SA"/>
        </w:rPr>
        <w:t>Lēmumu nosūtīt:</w:t>
      </w:r>
    </w:p>
    <w:p w:rsidR="008F48F1" w:rsidRPr="008F48F1" w:rsidRDefault="008F48F1" w:rsidP="008F48F1">
      <w:pPr>
        <w:suppressAutoHyphens/>
        <w:spacing w:after="0" w:line="240" w:lineRule="auto"/>
        <w:jc w:val="both"/>
        <w:rPr>
          <w:rFonts w:ascii="Times New Roman" w:eastAsia="Times New Roman" w:hAnsi="Times New Roman" w:cs="Times New Roman"/>
          <w:sz w:val="20"/>
          <w:szCs w:val="20"/>
          <w:lang w:eastAsia="ar-SA"/>
        </w:rPr>
      </w:pPr>
      <w:r w:rsidRPr="008F48F1">
        <w:rPr>
          <w:rFonts w:ascii="Times New Roman" w:eastAsia="Times New Roman" w:hAnsi="Times New Roman" w:cs="Times New Roman"/>
          <w:sz w:val="20"/>
          <w:szCs w:val="20"/>
          <w:lang w:eastAsia="ar-SA"/>
        </w:rPr>
        <w:t>Pašvaldības īpašuma privatizācijas un atsavināšanas komisijai</w:t>
      </w: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pacing w:after="200" w:line="276" w:lineRule="auto"/>
        <w:rPr>
          <w:rFonts w:ascii="Calibri" w:eastAsia="Calibri" w:hAnsi="Calibri" w:cs="Times New Roman"/>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Times New Roman"/>
          <w:b/>
          <w:sz w:val="24"/>
          <w:szCs w:val="24"/>
        </w:rPr>
        <w:br w:type="page"/>
      </w:r>
      <w:r w:rsidRPr="008F48F1">
        <w:rPr>
          <w:rFonts w:ascii="Arial" w:eastAsia="Times New Roman" w:hAnsi="Arial" w:cs="Arial"/>
          <w:lang w:eastAsia="lv-LV"/>
        </w:rPr>
        <w:object w:dxaOrig="1446" w:dyaOrig="2160">
          <v:shape id="_x0000_i1032" type="#_x0000_t75" style="width:48.2pt;height:1in" o:ole="">
            <v:imagedata r:id="rId7" o:title=""/>
          </v:shape>
          <o:OLEObject Type="Embed" ProgID="Word.Picture.8" ShapeID="_x0000_i1032" DrawAspect="Content" ObjectID="_1600581170" r:id="rId23"/>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24"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Nr.365</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7.&amp;)</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dzīvojamās telpas  Pils ielā 32-3, Viļakā  īres līguma grozīšanu</w:t>
      </w:r>
    </w:p>
    <w:p w:rsidR="008F48F1" w:rsidRPr="008F48F1" w:rsidRDefault="008F48F1" w:rsidP="008F48F1">
      <w:pPr>
        <w:spacing w:after="0" w:line="240" w:lineRule="auto"/>
        <w:rPr>
          <w:rFonts w:ascii="Times New Roman" w:eastAsia="Calibri" w:hAnsi="Times New Roman" w:cs="Times New Roman"/>
          <w:b/>
          <w:sz w:val="24"/>
          <w:szCs w:val="24"/>
          <w:lang w:eastAsia="lv-LV"/>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Pamatojoties uz likuma „Par pašvaldībām”  14. panta pirmās daļas 2.punktu, 15.panta pirmās daļas 9.punktu, 21.panta pirmās daļas 27.punktu,  likuma „Par dzīvojamo telpu īri”  4.panta otr</w:t>
      </w:r>
      <w:r w:rsidR="00276FAE">
        <w:rPr>
          <w:rFonts w:ascii="Times New Roman" w:eastAsia="Calibri" w:hAnsi="Times New Roman" w:cs="Times New Roman"/>
          <w:sz w:val="24"/>
          <w:szCs w:val="24"/>
        </w:rPr>
        <w:t>o daļu un 14.panta ceturto daļu</w:t>
      </w:r>
      <w:r w:rsidRPr="008F48F1">
        <w:rPr>
          <w:rFonts w:ascii="Times New Roman" w:eastAsia="Calibri" w:hAnsi="Times New Roman" w:cs="Times New Roman"/>
          <w:sz w:val="24"/>
          <w:szCs w:val="24"/>
        </w:rPr>
        <w:t xml:space="preserve">, sociālo un veselības jautājumu komitejas atzinumu,   Viļakas novada dome nolemj:      </w:t>
      </w:r>
    </w:p>
    <w:p w:rsidR="008F48F1" w:rsidRPr="008F48F1" w:rsidRDefault="008F48F1" w:rsidP="008F48F1">
      <w:pPr>
        <w:keepNext/>
        <w:spacing w:after="0" w:line="240" w:lineRule="auto"/>
        <w:jc w:val="both"/>
        <w:outlineLvl w:val="1"/>
        <w:rPr>
          <w:rFonts w:ascii="Times New Roman" w:eastAsia="Calibri" w:hAnsi="Times New Roman" w:cs="Times New Roman"/>
          <w:b/>
          <w:bCs/>
          <w:iCs/>
          <w:sz w:val="24"/>
          <w:szCs w:val="24"/>
        </w:rPr>
      </w:pPr>
    </w:p>
    <w:p w:rsidR="008F48F1" w:rsidRPr="008F48F1" w:rsidRDefault="008F48F1" w:rsidP="008F48F1">
      <w:pPr>
        <w:numPr>
          <w:ilvl w:val="0"/>
          <w:numId w:val="3"/>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Lauzt  13.06.2012. dzīvokļa īres līgumu Nr. 24/2012  ar  </w:t>
      </w:r>
      <w:r w:rsidR="00276FAE">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par dzīvokļa Nr.3, </w:t>
      </w:r>
      <w:r w:rsidRPr="008F48F1">
        <w:rPr>
          <w:rFonts w:ascii="Times New Roman" w:eastAsia="Calibri" w:hAnsi="Times New Roman" w:cs="Times New Roman"/>
          <w:bCs/>
          <w:iCs/>
          <w:sz w:val="24"/>
          <w:szCs w:val="24"/>
        </w:rPr>
        <w:t>Pils iela 32,</w:t>
      </w:r>
      <w:r w:rsidRPr="008F48F1">
        <w:rPr>
          <w:rFonts w:ascii="Times New Roman" w:eastAsia="Calibri" w:hAnsi="Times New Roman" w:cs="Times New Roman"/>
          <w:sz w:val="24"/>
          <w:szCs w:val="24"/>
        </w:rPr>
        <w:t xml:space="preserve">  Viļakā, Viļakas novadā īri.</w:t>
      </w:r>
    </w:p>
    <w:p w:rsidR="008F48F1" w:rsidRPr="008F48F1" w:rsidRDefault="008F48F1" w:rsidP="008F48F1">
      <w:pPr>
        <w:keepNext/>
        <w:numPr>
          <w:ilvl w:val="0"/>
          <w:numId w:val="3"/>
        </w:numPr>
        <w:spacing w:after="0" w:line="240" w:lineRule="auto"/>
        <w:jc w:val="both"/>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 xml:space="preserve">Noslēgt  dzīvojamās telpas īres līgumu ar </w:t>
      </w:r>
      <w:r w:rsidR="00276FAE">
        <w:rPr>
          <w:rFonts w:ascii="Times New Roman" w:eastAsia="Calibri" w:hAnsi="Times New Roman" w:cs="Times New Roman"/>
          <w:bCs/>
          <w:iCs/>
          <w:sz w:val="24"/>
          <w:szCs w:val="24"/>
        </w:rPr>
        <w:t>[..]</w:t>
      </w:r>
      <w:r w:rsidRPr="008F48F1">
        <w:rPr>
          <w:rFonts w:ascii="Times New Roman" w:eastAsia="Calibri" w:hAnsi="Times New Roman" w:cs="Times New Roman"/>
          <w:bCs/>
          <w:iCs/>
          <w:sz w:val="24"/>
          <w:szCs w:val="24"/>
        </w:rPr>
        <w:t xml:space="preserve"> par dzīvokļa Nr.3, Pils iela 32,Viļakā, Viļakas nov., īri.</w:t>
      </w:r>
    </w:p>
    <w:p w:rsidR="008F48F1" w:rsidRPr="008F48F1" w:rsidRDefault="00276FAE" w:rsidP="008F48F1">
      <w:pPr>
        <w:keepNext/>
        <w:numPr>
          <w:ilvl w:val="0"/>
          <w:numId w:val="3"/>
        </w:numPr>
        <w:spacing w:after="0" w:line="240" w:lineRule="auto"/>
        <w:jc w:val="both"/>
        <w:outlineLvl w:val="1"/>
        <w:rPr>
          <w:rFonts w:ascii="Times New Roman" w:eastAsia="Calibri" w:hAnsi="Times New Roman" w:cs="Times New Roman"/>
          <w:bCs/>
          <w:iCs/>
          <w:sz w:val="24"/>
          <w:szCs w:val="24"/>
        </w:rPr>
      </w:pPr>
      <w:r>
        <w:rPr>
          <w:rFonts w:ascii="Times New Roman" w:eastAsia="Calibri" w:hAnsi="Times New Roman" w:cs="Times New Roman"/>
          <w:bCs/>
          <w:iCs/>
          <w:sz w:val="24"/>
          <w:szCs w:val="24"/>
        </w:rPr>
        <w:t>[..]</w:t>
      </w:r>
      <w:r w:rsidR="008F48F1" w:rsidRPr="008F48F1">
        <w:rPr>
          <w:rFonts w:ascii="Times New Roman" w:eastAsia="Calibri" w:hAnsi="Times New Roman" w:cs="Times New Roman"/>
          <w:bCs/>
          <w:iCs/>
          <w:sz w:val="24"/>
          <w:szCs w:val="24"/>
        </w:rPr>
        <w:t xml:space="preserve"> dzīvojamās telpas īres līgumu  noslēgt mēneša laikā no šā lēmuma pieņemšanas dienas.</w:t>
      </w:r>
    </w:p>
    <w:p w:rsidR="008F48F1" w:rsidRPr="008F48F1" w:rsidRDefault="008F48F1" w:rsidP="008F48F1">
      <w:pPr>
        <w:keepNext/>
        <w:jc w:val="both"/>
        <w:outlineLvl w:val="1"/>
        <w:rPr>
          <w:rFonts w:ascii="Times New Roman" w:eastAsia="Calibri" w:hAnsi="Times New Roman" w:cs="Times New Roman"/>
          <w:bCs/>
          <w:iCs/>
          <w:sz w:val="24"/>
          <w:szCs w:val="24"/>
        </w:rPr>
      </w:pPr>
    </w:p>
    <w:p w:rsidR="008F48F1" w:rsidRPr="008F48F1" w:rsidRDefault="008F48F1" w:rsidP="008F48F1">
      <w:pPr>
        <w:keepNext/>
        <w:outlineLvl w:val="1"/>
        <w:rPr>
          <w:rFonts w:ascii="Times New Roman" w:eastAsia="Calibri" w:hAnsi="Times New Roman" w:cs="Times New Roman"/>
          <w:bCs/>
          <w:iCs/>
          <w:sz w:val="24"/>
          <w:szCs w:val="24"/>
        </w:rPr>
      </w:pPr>
    </w:p>
    <w:p w:rsidR="008F48F1" w:rsidRPr="008F48F1" w:rsidRDefault="008F48F1" w:rsidP="008F48F1">
      <w:pPr>
        <w:keepNext/>
        <w:outlineLvl w:val="1"/>
        <w:rPr>
          <w:rFonts w:ascii="Times New Roman" w:eastAsia="Calibri" w:hAnsi="Times New Roman" w:cs="Times New Roman"/>
          <w:bCs/>
          <w:iCs/>
          <w:sz w:val="24"/>
          <w:szCs w:val="24"/>
        </w:rPr>
      </w:pPr>
      <w:r w:rsidRPr="008F48F1">
        <w:rPr>
          <w:rFonts w:ascii="Times New Roman" w:eastAsia="Calibri" w:hAnsi="Times New Roman" w:cs="Times New Roman"/>
          <w:bCs/>
          <w:iCs/>
          <w:sz w:val="24"/>
          <w:szCs w:val="24"/>
        </w:rPr>
        <w:t xml:space="preserve">Domes priekšsēdētājs                                                                                </w:t>
      </w:r>
      <w:proofErr w:type="spellStart"/>
      <w:r w:rsidRPr="008F48F1">
        <w:rPr>
          <w:rFonts w:ascii="Times New Roman" w:eastAsia="Calibri" w:hAnsi="Times New Roman" w:cs="Times New Roman"/>
          <w:bCs/>
          <w:iCs/>
          <w:sz w:val="24"/>
          <w:szCs w:val="24"/>
        </w:rPr>
        <w:t>S.Maksimovs</w:t>
      </w:r>
      <w:proofErr w:type="spellEnd"/>
      <w:r w:rsidRPr="008F48F1">
        <w:rPr>
          <w:rFonts w:ascii="Times New Roman" w:eastAsia="Calibri" w:hAnsi="Times New Roman" w:cs="Times New Roman"/>
          <w:bCs/>
          <w:iCs/>
          <w:sz w:val="24"/>
          <w:szCs w:val="24"/>
        </w:rPr>
        <w:t xml:space="preserve"> </w:t>
      </w:r>
    </w:p>
    <w:p w:rsidR="008F48F1" w:rsidRPr="008F48F1" w:rsidRDefault="008F48F1" w:rsidP="008F48F1">
      <w:pPr>
        <w:keepNext/>
        <w:jc w:val="both"/>
        <w:outlineLvl w:val="1"/>
        <w:rPr>
          <w:rFonts w:ascii="Times New Roman" w:eastAsia="Calibri" w:hAnsi="Times New Roman" w:cs="Times New Roman"/>
          <w:bCs/>
          <w:iCs/>
          <w:sz w:val="24"/>
          <w:szCs w:val="24"/>
        </w:rPr>
      </w:pPr>
    </w:p>
    <w:p w:rsidR="008F48F1" w:rsidRPr="008F48F1" w:rsidRDefault="008F48F1" w:rsidP="008F48F1">
      <w:pPr>
        <w:spacing w:after="0" w:line="240" w:lineRule="auto"/>
        <w:jc w:val="both"/>
        <w:rPr>
          <w:rFonts w:ascii="Times New Roman" w:eastAsia="Calibri" w:hAnsi="Times New Roman" w:cs="Times New Roman"/>
        </w:rPr>
      </w:pPr>
      <w:proofErr w:type="spellStart"/>
      <w:r w:rsidRPr="008F48F1">
        <w:rPr>
          <w:rFonts w:ascii="Times New Roman" w:eastAsia="Calibri" w:hAnsi="Times New Roman" w:cs="Times New Roman"/>
        </w:rPr>
        <w:t>Puķāne</w:t>
      </w:r>
      <w:proofErr w:type="spellEnd"/>
      <w:r w:rsidRPr="008F48F1">
        <w:rPr>
          <w:rFonts w:ascii="Times New Roman" w:eastAsia="Calibri" w:hAnsi="Times New Roman" w:cs="Times New Roman"/>
        </w:rPr>
        <w:t xml:space="preserve"> 64507216</w:t>
      </w:r>
    </w:p>
    <w:p w:rsidR="008F48F1" w:rsidRPr="008F48F1" w:rsidRDefault="008F48F1" w:rsidP="008F48F1">
      <w:pPr>
        <w:spacing w:after="0" w:line="240" w:lineRule="auto"/>
        <w:jc w:val="both"/>
        <w:rPr>
          <w:rFonts w:ascii="Times New Roman" w:eastAsia="Calibri" w:hAnsi="Times New Roman" w:cs="Times New Roman"/>
          <w:sz w:val="20"/>
          <w:szCs w:val="20"/>
        </w:rPr>
      </w:pPr>
    </w:p>
    <w:p w:rsidR="008F48F1" w:rsidRPr="008F48F1" w:rsidRDefault="008F48F1" w:rsidP="008F48F1">
      <w:pPr>
        <w:spacing w:after="0" w:line="240" w:lineRule="auto"/>
        <w:jc w:val="both"/>
        <w:rPr>
          <w:rFonts w:ascii="Times New Roman" w:eastAsia="Calibri" w:hAnsi="Times New Roman" w:cs="Times New Roman"/>
          <w:sz w:val="20"/>
          <w:szCs w:val="20"/>
        </w:rPr>
      </w:pPr>
    </w:p>
    <w:p w:rsidR="008F48F1" w:rsidRPr="008F48F1" w:rsidRDefault="008F48F1" w:rsidP="008F48F1">
      <w:pPr>
        <w:spacing w:after="0" w:line="240" w:lineRule="auto"/>
        <w:jc w:val="both"/>
        <w:rPr>
          <w:rFonts w:ascii="Times New Roman" w:eastAsia="Calibri" w:hAnsi="Times New Roman" w:cs="Times New Roman"/>
          <w:sz w:val="20"/>
          <w:szCs w:val="20"/>
        </w:rPr>
      </w:pPr>
    </w:p>
    <w:p w:rsidR="008F48F1" w:rsidRPr="008F48F1" w:rsidRDefault="008F48F1" w:rsidP="008F48F1">
      <w:pPr>
        <w:spacing w:after="0" w:line="240" w:lineRule="auto"/>
        <w:jc w:val="both"/>
        <w:rPr>
          <w:rFonts w:ascii="Times New Roman" w:eastAsia="Calibri" w:hAnsi="Times New Roman" w:cs="Times New Roman"/>
          <w:sz w:val="20"/>
          <w:szCs w:val="20"/>
        </w:rPr>
      </w:pPr>
      <w:r w:rsidRPr="008F48F1">
        <w:rPr>
          <w:rFonts w:ascii="Times New Roman" w:eastAsia="Calibri" w:hAnsi="Times New Roman" w:cs="Times New Roman"/>
          <w:sz w:val="20"/>
          <w:szCs w:val="20"/>
        </w:rPr>
        <w:t xml:space="preserve">Lēmumu nosūtīt: </w:t>
      </w:r>
    </w:p>
    <w:p w:rsidR="008F48F1" w:rsidRPr="008F48F1" w:rsidRDefault="00276FAE" w:rsidP="008F48F1">
      <w:pPr>
        <w:spacing w:after="0" w:line="240" w:lineRule="auto"/>
        <w:jc w:val="both"/>
        <w:rPr>
          <w:rFonts w:ascii="Times New Roman" w:eastAsia="Calibri" w:hAnsi="Times New Roman" w:cs="Times New Roman"/>
          <w:bCs/>
          <w:iCs/>
          <w:sz w:val="20"/>
          <w:szCs w:val="20"/>
        </w:rPr>
      </w:pPr>
      <w:r>
        <w:rPr>
          <w:rFonts w:ascii="Times New Roman" w:eastAsia="Calibri" w:hAnsi="Times New Roman" w:cs="Times New Roman"/>
          <w:bCs/>
          <w:iCs/>
          <w:sz w:val="20"/>
          <w:szCs w:val="20"/>
        </w:rPr>
        <w:t>[..]</w:t>
      </w:r>
    </w:p>
    <w:p w:rsidR="008F48F1" w:rsidRPr="008F48F1" w:rsidRDefault="008F48F1" w:rsidP="008F48F1">
      <w:pPr>
        <w:spacing w:after="0" w:line="240" w:lineRule="auto"/>
        <w:jc w:val="both"/>
        <w:rPr>
          <w:rFonts w:ascii="Times New Roman" w:eastAsia="Calibri" w:hAnsi="Times New Roman" w:cs="Times New Roman"/>
          <w:sz w:val="20"/>
          <w:szCs w:val="20"/>
        </w:rPr>
      </w:pPr>
      <w:r w:rsidRPr="008F48F1">
        <w:rPr>
          <w:rFonts w:ascii="Times New Roman" w:eastAsia="Calibri" w:hAnsi="Times New Roman" w:cs="Times New Roman"/>
          <w:sz w:val="20"/>
          <w:szCs w:val="20"/>
        </w:rPr>
        <w:t>Attīstības plānošanas nodaļai;</w:t>
      </w:r>
    </w:p>
    <w:p w:rsidR="008F48F1" w:rsidRPr="008F48F1" w:rsidRDefault="008F48F1" w:rsidP="008F48F1">
      <w:pPr>
        <w:spacing w:after="0" w:line="240" w:lineRule="auto"/>
        <w:jc w:val="both"/>
        <w:rPr>
          <w:rFonts w:ascii="Times New Roman" w:eastAsia="Calibri" w:hAnsi="Times New Roman" w:cs="Times New Roman"/>
          <w:sz w:val="20"/>
          <w:szCs w:val="20"/>
        </w:rPr>
      </w:pPr>
      <w:r w:rsidRPr="008F48F1">
        <w:rPr>
          <w:rFonts w:ascii="Times New Roman" w:eastAsia="Calibri" w:hAnsi="Times New Roman" w:cs="Times New Roman"/>
          <w:sz w:val="20"/>
          <w:szCs w:val="20"/>
        </w:rPr>
        <w:t>Finanšu un grāmatvedības nodaļai</w:t>
      </w: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Times New Roman" w:hAnsi="Times New Roman" w:cs="Times New Roman"/>
          <w:sz w:val="24"/>
          <w:szCs w:val="24"/>
          <w:lang w:eastAsia="ar-SA"/>
        </w:rPr>
        <w:br w:type="page"/>
      </w:r>
      <w:r w:rsidRPr="008F48F1">
        <w:rPr>
          <w:rFonts w:ascii="Arial" w:eastAsia="Times New Roman" w:hAnsi="Arial" w:cs="Arial"/>
          <w:lang w:eastAsia="lv-LV"/>
        </w:rPr>
        <w:object w:dxaOrig="1446" w:dyaOrig="2160">
          <v:shape id="_x0000_i1033" type="#_x0000_t75" style="width:48.2pt;height:1in" o:ole="">
            <v:imagedata r:id="rId7" o:title=""/>
          </v:shape>
          <o:OLEObject Type="Embed" ProgID="Word.Picture.8" ShapeID="_x0000_i1033" DrawAspect="Content" ObjectID="_1600581171" r:id="rId25"/>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26"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Nr.366</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8.&amp;)</w:t>
      </w:r>
    </w:p>
    <w:p w:rsidR="008F48F1" w:rsidRPr="008F48F1" w:rsidRDefault="008F48F1" w:rsidP="008F48F1">
      <w:pPr>
        <w:suppressAutoHyphens/>
        <w:spacing w:after="0" w:line="240" w:lineRule="auto"/>
        <w:jc w:val="right"/>
        <w:outlineLvl w:val="0"/>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 xml:space="preserve">Par palīdzību dzīvokļu jautājumu risināšanā </w:t>
      </w:r>
      <w:r w:rsidR="00276FAE">
        <w:rPr>
          <w:rFonts w:ascii="Times New Roman" w:eastAsia="Calibri" w:hAnsi="Times New Roman" w:cs="Times New Roman"/>
          <w:b/>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bCs/>
          <w:iCs/>
          <w:sz w:val="24"/>
          <w:szCs w:val="24"/>
          <w:lang w:eastAsia="ar-SA"/>
        </w:rPr>
      </w:pPr>
      <w:r w:rsidRPr="008F48F1">
        <w:rPr>
          <w:rFonts w:ascii="Times New Roman" w:eastAsia="Calibri" w:hAnsi="Times New Roman" w:cs="Times New Roman"/>
          <w:sz w:val="24"/>
          <w:szCs w:val="24"/>
        </w:rPr>
        <w:t xml:space="preserve">Pamatojoties uz likuma „Par pašvaldībām” 15.panta pirmās daļas 9.punktu, 21.panta pirmās daļas 27.punktu, likuma “Par sociālajiem dzīvokļiem un sociālajām dzīvojamām mājam” 5.panta ceturto daļu un 11.panta otro daļu, likuma “Par palīdzību dzīvokļa jautājumu risināšanā” 3.panta pirmās daļas 2.punktu, Viļakas novada pašvaldības 26.08.2010. Saistošajiem noteikumiem Nr.35 „Par palīdzību dzīvokļa jautājumu risināšanā Viļakas novadā”, </w:t>
      </w:r>
      <w:r w:rsidR="00276FAE">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06.09.2018. iesniegumu Nr.23/15-1 un </w:t>
      </w:r>
      <w:r w:rsidRPr="008F48F1">
        <w:rPr>
          <w:rFonts w:ascii="Times New Roman" w:eastAsia="Times New Roman" w:hAnsi="Times New Roman" w:cs="Times New Roman"/>
          <w:sz w:val="24"/>
          <w:szCs w:val="24"/>
        </w:rPr>
        <w:t>Sociālo un veselības jautājumu komitejas atzinumu,</w:t>
      </w:r>
      <w:r w:rsidRPr="008F48F1">
        <w:rPr>
          <w:rFonts w:ascii="Times New Roman" w:eastAsia="Times New Roman" w:hAnsi="Times New Roman" w:cs="Times New Roman"/>
          <w:bCs/>
          <w:iCs/>
          <w:sz w:val="24"/>
          <w:szCs w:val="24"/>
          <w:lang w:eastAsia="ar-SA"/>
        </w:rPr>
        <w:t xml:space="preserve"> Viļakas novada dome NOLEMJ:</w:t>
      </w:r>
    </w:p>
    <w:p w:rsidR="008F48F1" w:rsidRPr="008F48F1" w:rsidRDefault="008F48F1" w:rsidP="008F48F1">
      <w:pPr>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numPr>
          <w:ilvl w:val="0"/>
          <w:numId w:val="5"/>
        </w:numPr>
        <w:spacing w:after="0" w:line="240" w:lineRule="auto"/>
        <w:ind w:left="714" w:hanging="357"/>
        <w:contextualSpacing/>
        <w:jc w:val="both"/>
        <w:rPr>
          <w:rFonts w:ascii="Times New Roman" w:eastAsia="Calibri" w:hAnsi="Times New Roman" w:cs="Times New Roman"/>
          <w:sz w:val="24"/>
        </w:rPr>
      </w:pPr>
      <w:r w:rsidRPr="008F48F1">
        <w:rPr>
          <w:rFonts w:ascii="Times New Roman" w:eastAsia="Calibri" w:hAnsi="Times New Roman" w:cs="Times New Roman"/>
          <w:sz w:val="24"/>
        </w:rPr>
        <w:t xml:space="preserve">Piešķirt dzīvojamo platību un slēgt īres līgumu </w:t>
      </w:r>
      <w:r w:rsidR="00276FAE">
        <w:rPr>
          <w:rFonts w:ascii="Times New Roman" w:eastAsia="Calibri" w:hAnsi="Times New Roman" w:cs="Times New Roman"/>
          <w:sz w:val="24"/>
        </w:rPr>
        <w:t>ar ***</w:t>
      </w:r>
      <w:r w:rsidRPr="008F48F1">
        <w:rPr>
          <w:rFonts w:ascii="Times New Roman" w:eastAsia="Calibri" w:hAnsi="Times New Roman" w:cs="Times New Roman"/>
          <w:sz w:val="24"/>
        </w:rPr>
        <w:t xml:space="preserve"> par vienistabas labiekārtotu sociālo dzīvokli Nr.5, kas atrodas Pļavu ielā 2, Viļakā, Viļakas nov., kopplatībā 35,30 m</w:t>
      </w:r>
      <w:r w:rsidRPr="008F48F1">
        <w:rPr>
          <w:rFonts w:ascii="Times New Roman" w:eastAsia="Calibri" w:hAnsi="Times New Roman" w:cs="Times New Roman"/>
          <w:sz w:val="24"/>
          <w:vertAlign w:val="superscript"/>
        </w:rPr>
        <w:t>2.</w:t>
      </w:r>
      <w:r w:rsidRPr="008F48F1">
        <w:rPr>
          <w:rFonts w:ascii="Times New Roman" w:eastAsia="Calibri" w:hAnsi="Times New Roman" w:cs="Times New Roman"/>
          <w:sz w:val="24"/>
        </w:rPr>
        <w:t>, īri.</w:t>
      </w:r>
    </w:p>
    <w:p w:rsidR="008F48F1" w:rsidRPr="008F48F1" w:rsidRDefault="008F48F1" w:rsidP="008F48F1">
      <w:pPr>
        <w:numPr>
          <w:ilvl w:val="0"/>
          <w:numId w:val="4"/>
        </w:numPr>
        <w:spacing w:after="0" w:line="240" w:lineRule="auto"/>
        <w:ind w:left="714" w:hanging="357"/>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Noteikt, ka sociālā dzīvokļa īres līgums tiek slēgts uz laiku, kas nav ilgāks par sešiem mēnešiem.</w:t>
      </w:r>
    </w:p>
    <w:p w:rsidR="008F48F1" w:rsidRPr="008F48F1" w:rsidRDefault="00276FAE" w:rsidP="008F48F1">
      <w:pPr>
        <w:numPr>
          <w:ilvl w:val="0"/>
          <w:numId w:val="4"/>
        </w:numPr>
        <w:spacing w:after="0" w:line="240" w:lineRule="auto"/>
        <w:ind w:left="714" w:hanging="35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8F48F1" w:rsidRPr="008F48F1">
        <w:rPr>
          <w:rFonts w:ascii="Times New Roman" w:eastAsia="Calibri" w:hAnsi="Times New Roman" w:cs="Times New Roman"/>
          <w:sz w:val="24"/>
          <w:szCs w:val="24"/>
        </w:rPr>
        <w:t xml:space="preserve"> dzīvojamo telpu īres līgumu noslēgt mēneša laikā no šā lēmuma pieņemšanas dienas.</w:t>
      </w: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rPr>
      </w:pPr>
    </w:p>
    <w:p w:rsidR="008F48F1" w:rsidRPr="008F48F1" w:rsidRDefault="008F48F1" w:rsidP="008F48F1">
      <w:pPr>
        <w:spacing w:after="0" w:line="240" w:lineRule="auto"/>
        <w:jc w:val="both"/>
        <w:outlineLvl w:val="0"/>
        <w:rPr>
          <w:rFonts w:ascii="Times New Roman" w:eastAsia="Calibri" w:hAnsi="Times New Roman" w:cs="Times New Roman"/>
          <w:sz w:val="20"/>
          <w:szCs w:val="20"/>
        </w:rPr>
      </w:pPr>
    </w:p>
    <w:p w:rsidR="008F48F1" w:rsidRPr="008F48F1" w:rsidRDefault="008F48F1" w:rsidP="008F48F1">
      <w:pPr>
        <w:spacing w:after="0" w:line="240" w:lineRule="auto"/>
        <w:jc w:val="both"/>
        <w:outlineLvl w:val="0"/>
        <w:rPr>
          <w:rFonts w:ascii="Times New Roman" w:eastAsia="Calibri" w:hAnsi="Times New Roman" w:cs="Times New Roman"/>
          <w:sz w:val="20"/>
          <w:szCs w:val="20"/>
        </w:rPr>
      </w:pPr>
      <w:r w:rsidRPr="008F48F1">
        <w:rPr>
          <w:rFonts w:ascii="Times New Roman" w:eastAsia="Calibri" w:hAnsi="Times New Roman" w:cs="Times New Roman"/>
          <w:sz w:val="20"/>
          <w:szCs w:val="20"/>
        </w:rPr>
        <w:t>Lēmumu nosūtīt:</w:t>
      </w:r>
    </w:p>
    <w:p w:rsidR="008F48F1" w:rsidRPr="008F48F1" w:rsidRDefault="00276FAE" w:rsidP="008F48F1">
      <w:pPr>
        <w:spacing w:after="0" w:line="240" w:lineRule="auto"/>
        <w:outlineLvl w:val="0"/>
        <w:rPr>
          <w:rFonts w:ascii="Times New Roman" w:eastAsia="Calibri" w:hAnsi="Times New Roman" w:cs="Times New Roman"/>
          <w:sz w:val="20"/>
          <w:szCs w:val="20"/>
        </w:rPr>
      </w:pPr>
      <w:r>
        <w:rPr>
          <w:rFonts w:ascii="Times New Roman" w:eastAsia="Calibri" w:hAnsi="Times New Roman" w:cs="Times New Roman"/>
          <w:sz w:val="20"/>
          <w:szCs w:val="20"/>
        </w:rPr>
        <w:t>[..]</w:t>
      </w:r>
    </w:p>
    <w:p w:rsidR="008F48F1" w:rsidRPr="008F48F1" w:rsidRDefault="008F48F1" w:rsidP="008F48F1">
      <w:pPr>
        <w:spacing w:after="0" w:line="240" w:lineRule="auto"/>
        <w:jc w:val="both"/>
        <w:outlineLvl w:val="0"/>
        <w:rPr>
          <w:rFonts w:ascii="Times New Roman" w:eastAsia="Calibri" w:hAnsi="Times New Roman" w:cs="Times New Roman"/>
          <w:sz w:val="20"/>
          <w:szCs w:val="20"/>
        </w:rPr>
      </w:pPr>
      <w:r w:rsidRPr="008F48F1">
        <w:rPr>
          <w:rFonts w:ascii="Times New Roman" w:eastAsia="Calibri" w:hAnsi="Times New Roman" w:cs="Times New Roman"/>
          <w:sz w:val="20"/>
          <w:szCs w:val="20"/>
        </w:rPr>
        <w:t>Attīstības plānošanas nodaļai,</w:t>
      </w:r>
    </w:p>
    <w:p w:rsidR="008F48F1" w:rsidRPr="008F48F1" w:rsidRDefault="008F48F1" w:rsidP="008F48F1">
      <w:pPr>
        <w:spacing w:after="0" w:line="240" w:lineRule="auto"/>
        <w:jc w:val="both"/>
        <w:outlineLvl w:val="0"/>
        <w:rPr>
          <w:rFonts w:ascii="Times New Roman" w:eastAsia="Calibri" w:hAnsi="Times New Roman" w:cs="Times New Roman"/>
          <w:sz w:val="20"/>
          <w:szCs w:val="20"/>
        </w:rPr>
      </w:pPr>
      <w:r w:rsidRPr="008F48F1">
        <w:rPr>
          <w:rFonts w:ascii="Times New Roman" w:eastAsia="Calibri" w:hAnsi="Times New Roman" w:cs="Times New Roman"/>
          <w:sz w:val="20"/>
          <w:szCs w:val="20"/>
        </w:rPr>
        <w:t>Finanšu un grāmatvedības nodaļai</w:t>
      </w:r>
    </w:p>
    <w:p w:rsidR="008F48F1" w:rsidRPr="008F48F1" w:rsidRDefault="008F48F1" w:rsidP="008F48F1">
      <w:pPr>
        <w:rPr>
          <w:rFonts w:ascii="Times New Roman" w:eastAsia="Calibri" w:hAnsi="Times New Roman" w:cs="Times New Roman"/>
          <w:b/>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Times New Roman"/>
          <w:sz w:val="24"/>
          <w:szCs w:val="24"/>
        </w:rPr>
        <w:br w:type="page"/>
      </w:r>
      <w:r w:rsidRPr="008F48F1">
        <w:rPr>
          <w:rFonts w:ascii="Arial" w:eastAsia="Times New Roman" w:hAnsi="Arial" w:cs="Arial"/>
          <w:lang w:eastAsia="lv-LV"/>
        </w:rPr>
        <w:object w:dxaOrig="1446" w:dyaOrig="2160">
          <v:shape id="_x0000_i1034" type="#_x0000_t75" style="width:48.2pt;height:1in" o:ole="">
            <v:imagedata r:id="rId7" o:title=""/>
          </v:shape>
          <o:OLEObject Type="Embed" ProgID="Word.Picture.8" ShapeID="_x0000_i1034" DrawAspect="Content" ObjectID="_1600581172" r:id="rId27"/>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28"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Nr.367</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9.&amp;)</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lang w:eastAsia="ar-SA"/>
        </w:rPr>
        <w:t>Par  nekustamā īpašuma ņemšanu uzskaitē</w:t>
      </w:r>
    </w:p>
    <w:p w:rsidR="008F48F1" w:rsidRPr="008F48F1" w:rsidRDefault="008F48F1" w:rsidP="008F48F1">
      <w:pPr>
        <w:spacing w:after="0" w:line="276" w:lineRule="auto"/>
        <w:jc w:val="center"/>
        <w:rPr>
          <w:rFonts w:ascii="Times New Roman" w:eastAsia="Calibri" w:hAnsi="Times New Roman" w:cs="Times New Roman"/>
          <w:noProof/>
          <w:sz w:val="24"/>
          <w:szCs w:val="24"/>
        </w:rPr>
      </w:pPr>
    </w:p>
    <w:p w:rsidR="008F48F1" w:rsidRPr="008F48F1" w:rsidRDefault="008F48F1" w:rsidP="008F48F1">
      <w:pPr>
        <w:tabs>
          <w:tab w:val="left" w:pos="4185"/>
        </w:tabs>
        <w:spacing w:after="0" w:line="276" w:lineRule="auto"/>
        <w:jc w:val="center"/>
        <w:rPr>
          <w:rFonts w:ascii="Times New Roman" w:eastAsia="Calibri" w:hAnsi="Times New Roman" w:cs="Times New Roman"/>
          <w:b/>
          <w:noProof/>
          <w:sz w:val="24"/>
          <w:szCs w:val="24"/>
        </w:rPr>
      </w:pP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            Pamatojoties uz likuma „Par pašvaldībām” 14.panta  otrās daļas  3.punktu, 21.panta pirmās daļas 27. punktu, Ministru kabineta 2009.gada 15. decembra  noteikumiem Nr. 1486 „Kārtība, kādā budžeta iestādes kārto grāmatvedības uzskaiti”,  Balvu rajona Kupravas pagasta padomes 1995.gada 2.novembra sēdes protokola Nr.  32 lēmumu  ( 2.&amp;) „Par dzīvojamās mājas Celtnieku ielā 6 pārņemšanu pašvaldības īpašumā,” Finanšu komitejas atzinumu, Viļakas novada dome nolemj:</w:t>
      </w:r>
    </w:p>
    <w:p w:rsidR="008F48F1" w:rsidRPr="008F48F1" w:rsidRDefault="008F48F1" w:rsidP="008F48F1">
      <w:pPr>
        <w:spacing w:after="0" w:line="240" w:lineRule="auto"/>
        <w:jc w:val="both"/>
        <w:rPr>
          <w:rFonts w:ascii="Times New Roman" w:eastAsia="Calibri" w:hAnsi="Times New Roman" w:cs="Times New Roman"/>
          <w:noProof/>
          <w:sz w:val="24"/>
          <w:szCs w:val="24"/>
        </w:rPr>
      </w:pPr>
    </w:p>
    <w:p w:rsidR="008F48F1" w:rsidRPr="008F48F1" w:rsidRDefault="008F48F1" w:rsidP="008F48F1">
      <w:pPr>
        <w:numPr>
          <w:ilvl w:val="0"/>
          <w:numId w:val="12"/>
        </w:numPr>
        <w:spacing w:after="0" w:line="240" w:lineRule="auto"/>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Ņemt uzskaitē un iekļaut Viļakas novada domes bilancē ēkas  Celtnieku ielā 6, Kupravā, Kupravas pagastā, Viļakas novadā, kadastrālā vērtība </w:t>
      </w:r>
      <w:smartTag w:uri="schemas-tilde-lv/tildestengine" w:element="currency2">
        <w:smartTagPr>
          <w:attr w:name="currency_id" w:val="16"/>
          <w:attr w:name="currency_key" w:val="EUR"/>
          <w:attr w:name="currency_value" w:val="1"/>
          <w:attr w:name="currency_text" w:val="EUR"/>
        </w:smartTagPr>
        <w:r w:rsidRPr="008F48F1">
          <w:rPr>
            <w:rFonts w:ascii="Times New Roman" w:eastAsia="Times New Roman" w:hAnsi="Times New Roman" w:cs="Times New Roman"/>
            <w:noProof/>
            <w:sz w:val="24"/>
            <w:szCs w:val="24"/>
          </w:rPr>
          <w:t>EUR</w:t>
        </w:r>
      </w:smartTag>
      <w:r w:rsidRPr="008F48F1">
        <w:rPr>
          <w:rFonts w:ascii="Times New Roman" w:eastAsia="Times New Roman" w:hAnsi="Times New Roman" w:cs="Times New Roman"/>
          <w:noProof/>
          <w:sz w:val="24"/>
          <w:szCs w:val="24"/>
        </w:rPr>
        <w:t xml:space="preserve"> 2275 (divi tūkstoši divi simti septiņdesmit pieci </w:t>
      </w:r>
      <w:r w:rsidRPr="008F48F1">
        <w:rPr>
          <w:rFonts w:ascii="Times New Roman" w:eastAsia="Times New Roman" w:hAnsi="Times New Roman" w:cs="Times New Roman"/>
          <w:i/>
          <w:noProof/>
          <w:sz w:val="24"/>
          <w:szCs w:val="24"/>
        </w:rPr>
        <w:t xml:space="preserve">euro </w:t>
      </w:r>
      <w:r w:rsidRPr="008F48F1">
        <w:rPr>
          <w:rFonts w:ascii="Times New Roman" w:eastAsia="Times New Roman" w:hAnsi="Times New Roman" w:cs="Times New Roman"/>
          <w:noProof/>
          <w:sz w:val="24"/>
          <w:szCs w:val="24"/>
        </w:rPr>
        <w:t>).</w:t>
      </w:r>
    </w:p>
    <w:p w:rsidR="008F48F1" w:rsidRPr="008F48F1" w:rsidRDefault="008F48F1" w:rsidP="008F48F1">
      <w:pPr>
        <w:numPr>
          <w:ilvl w:val="0"/>
          <w:numId w:val="12"/>
        </w:numPr>
        <w:spacing w:after="0" w:line="240" w:lineRule="auto"/>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Ēku sastāvs:</w:t>
      </w:r>
    </w:p>
    <w:p w:rsidR="008F48F1" w:rsidRPr="008F48F1" w:rsidRDefault="008F48F1" w:rsidP="008F48F1">
      <w:pPr>
        <w:spacing w:after="0"/>
        <w:contextualSpacing/>
        <w:jc w:val="both"/>
        <w:rPr>
          <w:rFonts w:ascii="Times New Roman" w:eastAsia="Times New Roman" w:hAnsi="Times New Roman" w:cs="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120"/>
        <w:gridCol w:w="3109"/>
      </w:tblGrid>
      <w:tr w:rsidR="008F48F1" w:rsidRPr="008F48F1" w:rsidTr="00221A21">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Kadastra apzīmējums </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Ēkas nosaukums </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Kadastrālā vērtība </w:t>
            </w:r>
            <w:smartTag w:uri="schemas-tilde-lv/tildestengine" w:element="currency2">
              <w:smartTagPr>
                <w:attr w:name="currency_id" w:val="16"/>
                <w:attr w:name="currency_key" w:val="EUR"/>
                <w:attr w:name="currency_value" w:val="1"/>
                <w:attr w:name="currency_text" w:val="EUR"/>
              </w:smartTagPr>
              <w:r w:rsidRPr="008F48F1">
                <w:rPr>
                  <w:rFonts w:ascii="Times New Roman" w:eastAsia="Times New Roman" w:hAnsi="Times New Roman" w:cs="Times New Roman"/>
                  <w:noProof/>
                  <w:sz w:val="24"/>
                  <w:szCs w:val="24"/>
                </w:rPr>
                <w:t>EUR</w:t>
              </w:r>
            </w:smartTag>
          </w:p>
        </w:tc>
      </w:tr>
      <w:tr w:rsidR="008F48F1" w:rsidRPr="008F48F1" w:rsidTr="00221A21">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3860 001 0107 001</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Dzīvojamā māja</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1753</w:t>
            </w:r>
          </w:p>
        </w:tc>
      </w:tr>
      <w:tr w:rsidR="008F48F1" w:rsidRPr="008F48F1" w:rsidTr="00221A21">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3860 001 0107 002 </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Saimniecības ēka </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471</w:t>
            </w:r>
          </w:p>
        </w:tc>
      </w:tr>
      <w:tr w:rsidR="008F48F1" w:rsidRPr="008F48F1" w:rsidTr="00221A21">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3860 001 0107 003 </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Pirts </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8F48F1" w:rsidRPr="008F48F1" w:rsidRDefault="008F48F1" w:rsidP="008F48F1">
            <w:pPr>
              <w:spacing w:after="0"/>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51</w:t>
            </w:r>
          </w:p>
        </w:tc>
      </w:tr>
    </w:tbl>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76" w:lineRule="auto"/>
        <w:outlineLvl w:val="0"/>
        <w:rPr>
          <w:rFonts w:ascii="Times New Roman" w:eastAsia="Times New Roman"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Domes priekšsēdētājs            </w:t>
      </w:r>
      <w:r w:rsidRPr="008F48F1">
        <w:rPr>
          <w:rFonts w:ascii="Times New Roman" w:eastAsia="Calibri" w:hAnsi="Times New Roman" w:cs="Times New Roman"/>
          <w:noProof/>
          <w:sz w:val="24"/>
          <w:szCs w:val="24"/>
        </w:rPr>
        <w:tab/>
        <w:t xml:space="preserve">                    </w:t>
      </w:r>
      <w:r w:rsidRPr="008F48F1">
        <w:rPr>
          <w:rFonts w:ascii="Times New Roman" w:eastAsia="Calibri" w:hAnsi="Times New Roman" w:cs="Times New Roman"/>
          <w:noProof/>
          <w:sz w:val="24"/>
          <w:szCs w:val="24"/>
        </w:rPr>
        <w:tab/>
        <w:t xml:space="preserve">                                    S.Maksimovs</w:t>
      </w:r>
    </w:p>
    <w:p w:rsidR="008F48F1" w:rsidRPr="008F48F1" w:rsidRDefault="008F48F1" w:rsidP="008F48F1">
      <w:pPr>
        <w:spacing w:after="0" w:line="276" w:lineRule="auto"/>
        <w:jc w:val="center"/>
        <w:outlineLvl w:val="0"/>
        <w:rPr>
          <w:rFonts w:ascii="Times New Roman" w:eastAsia="Calibri" w:hAnsi="Times New Roman" w:cs="Times New Roman"/>
          <w:noProof/>
          <w:sz w:val="24"/>
          <w:szCs w:val="24"/>
        </w:rPr>
      </w:pPr>
    </w:p>
    <w:p w:rsidR="008F48F1" w:rsidRPr="008F48F1" w:rsidRDefault="008F48F1" w:rsidP="008F48F1">
      <w:pPr>
        <w:spacing w:after="0" w:line="276" w:lineRule="auto"/>
        <w:jc w:val="both"/>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rPr>
      </w:pPr>
      <w:r w:rsidRPr="008F48F1">
        <w:rPr>
          <w:rFonts w:ascii="Times New Roman" w:eastAsia="Calibri" w:hAnsi="Times New Roman" w:cs="Times New Roman"/>
          <w:noProof/>
        </w:rPr>
        <w:t>Gorbačova  64507219</w:t>
      </w:r>
    </w:p>
    <w:p w:rsidR="008F48F1" w:rsidRPr="008F48F1" w:rsidRDefault="008F48F1" w:rsidP="008F48F1">
      <w:pPr>
        <w:spacing w:after="200" w:line="276" w:lineRule="auto"/>
        <w:rPr>
          <w:rFonts w:ascii="Calibri" w:eastAsia="Calibri" w:hAnsi="Calibri" w:cs="Times New Roman"/>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35" type="#_x0000_t75" style="width:48.2pt;height:1in" o:ole="">
            <v:imagedata r:id="rId7" o:title=""/>
          </v:shape>
          <o:OLEObject Type="Embed" ProgID="Word.Picture.8" ShapeID="_x0000_i1035" DrawAspect="Content" ObjectID="_1600581173" r:id="rId29"/>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30"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Nr.368</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10.&amp;)</w:t>
      </w:r>
    </w:p>
    <w:p w:rsidR="008F48F1" w:rsidRPr="008F48F1" w:rsidRDefault="008F48F1" w:rsidP="008F48F1">
      <w:pPr>
        <w:spacing w:after="0" w:line="276" w:lineRule="auto"/>
        <w:jc w:val="right"/>
        <w:outlineLvl w:val="0"/>
        <w:rPr>
          <w:rFonts w:ascii="Times New Roman" w:eastAsia="Calibri" w:hAnsi="Times New Roman" w:cs="Times New Roman"/>
          <w:noProof/>
          <w:sz w:val="24"/>
          <w:szCs w:val="24"/>
        </w:rPr>
      </w:pPr>
    </w:p>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nekustamā īpašuma  Liepnas  iela 7-4, Viļakā, Viļakas novadā nosacītās cenas apstiprināšanu un piedāvājumu slēgt pirkuma līgumu</w:t>
      </w: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sz w:val="24"/>
          <w:szCs w:val="24"/>
        </w:rPr>
        <w:t xml:space="preserve">          Pamatojoties uz likuma „Par pašvaldībām” 21.panta pirmās daļas 17. punktu,  Publiskas personas mantas atsavināšanas likuma  4.panta ceturtās daļas 5.punktu, 8.panta otro un trešo daļu, 9.panta otro daļu, 37.panta pirmās daļas 4.punktu un piekto daļu, 45.panta trešo un ceturto daļu un saskaņā ar Viļakas novada domes 27.10.2017. Lēmumu Nr. 531  „Par nekustamā īpašuma – dzīvokļa Nr.4, Liepnas ielā Nr.7, Viļakā, Viļakas novadā atsavināšanu” (prot.Nr.18, 9.&amp;), Pašvaldības īpašuma privatizācijas  un atsavināšanas komisijas  03.09.2018. Protokolu Nr. 13  „Par nekustamā īpašuma – dzīvokļa īpašuma Liepnas  ielā 7, Nr.4, Viļakā, Viļakas novadā , nosacītās cenas noteikšanu,   finanšu komitejas atzinumu,  Viļakas novada dome nolemj:</w:t>
      </w:r>
    </w:p>
    <w:p w:rsidR="008F48F1" w:rsidRPr="008F48F1" w:rsidRDefault="008F48F1" w:rsidP="008F48F1">
      <w:pPr>
        <w:spacing w:after="0" w:line="276" w:lineRule="auto"/>
        <w:jc w:val="right"/>
        <w:rPr>
          <w:rFonts w:ascii="Times New Roman" w:eastAsia="Calibri" w:hAnsi="Times New Roman" w:cs="Times New Roman"/>
          <w:noProof/>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1.APSTIPRINĀT  nekustamā  īpašuma Liepnas iela 7-4 ,Viļaka, Viļakas novads, kadastra numurs 3815 900 </w:t>
      </w:r>
      <w:r w:rsidR="00276FAE">
        <w:rPr>
          <w:rFonts w:ascii="Times New Roman" w:eastAsia="Calibri" w:hAnsi="Times New Roman" w:cs="Times New Roman"/>
          <w:sz w:val="24"/>
          <w:szCs w:val="24"/>
        </w:rPr>
        <w:t>0418, kas sastāv dzīvokļa Nr.4</w:t>
      </w:r>
      <w:r w:rsidRPr="008F48F1">
        <w:rPr>
          <w:rFonts w:ascii="Times New Roman" w:eastAsia="Calibri" w:hAnsi="Times New Roman" w:cs="Times New Roman"/>
          <w:sz w:val="24"/>
          <w:szCs w:val="24"/>
        </w:rPr>
        <w:t>, 13,9  m</w:t>
      </w:r>
      <w:r w:rsidRPr="008F48F1">
        <w:rPr>
          <w:rFonts w:ascii="Times New Roman" w:eastAsia="Calibri" w:hAnsi="Times New Roman" w:cs="Times New Roman"/>
          <w:sz w:val="24"/>
          <w:szCs w:val="24"/>
          <w:vertAlign w:val="superscript"/>
        </w:rPr>
        <w:t xml:space="preserve">2 </w:t>
      </w:r>
      <w:r w:rsidRPr="008F48F1">
        <w:rPr>
          <w:rFonts w:ascii="Times New Roman" w:eastAsia="Calibri" w:hAnsi="Times New Roman" w:cs="Times New Roman"/>
          <w:sz w:val="24"/>
          <w:szCs w:val="24"/>
        </w:rPr>
        <w:t>platībā, un pie tā piederošām kopīpašuma 1390/12470 domājamām daļām  no būvēm ( kadastra apzīmējumi 3815 002 0091 001,3815 0</w:t>
      </w:r>
      <w:r w:rsidR="00EF3EFF">
        <w:rPr>
          <w:rFonts w:ascii="Times New Roman" w:eastAsia="Calibri" w:hAnsi="Times New Roman" w:cs="Times New Roman"/>
          <w:sz w:val="24"/>
          <w:szCs w:val="24"/>
        </w:rPr>
        <w:t>02 0091 002</w:t>
      </w:r>
      <w:r w:rsidRPr="008F48F1">
        <w:rPr>
          <w:rFonts w:ascii="Times New Roman" w:eastAsia="Calibri" w:hAnsi="Times New Roman" w:cs="Times New Roman"/>
          <w:sz w:val="24"/>
          <w:szCs w:val="24"/>
        </w:rPr>
        <w:t>)</w:t>
      </w:r>
      <w:r w:rsidR="00EF3EFF">
        <w:rPr>
          <w:rFonts w:ascii="Times New Roman" w:eastAsia="Calibri" w:hAnsi="Times New Roman" w:cs="Times New Roman"/>
          <w:sz w:val="24"/>
          <w:szCs w:val="24"/>
        </w:rPr>
        <w:t xml:space="preserve"> </w:t>
      </w:r>
      <w:r w:rsidRPr="008F48F1">
        <w:rPr>
          <w:rFonts w:ascii="Times New Roman" w:eastAsia="Calibri" w:hAnsi="Times New Roman" w:cs="Times New Roman"/>
          <w:sz w:val="24"/>
          <w:szCs w:val="24"/>
        </w:rPr>
        <w:t xml:space="preserve">nosacīto cenu  305,01EUR  ( trīs  simti  pieci  </w:t>
      </w:r>
      <w:proofErr w:type="spellStart"/>
      <w:r w:rsidRPr="008F48F1">
        <w:rPr>
          <w:rFonts w:ascii="Times New Roman" w:eastAsia="Calibri" w:hAnsi="Times New Roman" w:cs="Times New Roman"/>
          <w:i/>
          <w:sz w:val="24"/>
          <w:szCs w:val="24"/>
        </w:rPr>
        <w:t>euro</w:t>
      </w:r>
      <w:proofErr w:type="spellEnd"/>
      <w:r w:rsidRPr="008F48F1">
        <w:rPr>
          <w:rFonts w:ascii="Times New Roman" w:eastAsia="Calibri" w:hAnsi="Times New Roman" w:cs="Times New Roman"/>
          <w:sz w:val="24"/>
          <w:szCs w:val="24"/>
        </w:rPr>
        <w:t xml:space="preserve"> 01 cents).</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2. UZDOT Attīstības plānošanas nodaļai nosūtīt nekustamā īpašuma Liepnas  iela 7-4, Viļaka, Viļakas novads īrniekam </w:t>
      </w:r>
      <w:r w:rsidR="00276FAE">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atsavināšanas paziņojumu, iekļaujot šādus nosacījumus:</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2.1.atsavināšanas cena </w:t>
      </w:r>
      <w:smartTag w:uri="schemas-tilde-lv/tildestengine" w:element="currency2">
        <w:smartTagPr>
          <w:attr w:name="currency_id" w:val="16"/>
          <w:attr w:name="currency_key" w:val="EUR"/>
          <w:attr w:name="currency_value" w:val="-305.01"/>
          <w:attr w:name="currency_text" w:val="EUR"/>
        </w:smartTagPr>
        <w:r w:rsidRPr="008F48F1">
          <w:rPr>
            <w:rFonts w:ascii="Times New Roman" w:eastAsia="Calibri" w:hAnsi="Times New Roman" w:cs="Times New Roman"/>
            <w:sz w:val="24"/>
            <w:szCs w:val="24"/>
          </w:rPr>
          <w:t>-305,01 EUR</w:t>
        </w:r>
      </w:smartTag>
      <w:r w:rsidRPr="008F48F1">
        <w:rPr>
          <w:rFonts w:ascii="Times New Roman" w:eastAsia="Calibri" w:hAnsi="Times New Roman" w:cs="Times New Roman"/>
          <w:sz w:val="24"/>
          <w:szCs w:val="24"/>
        </w:rPr>
        <w:t xml:space="preserve"> ( trīs  simti pieci  </w:t>
      </w:r>
      <w:proofErr w:type="spellStart"/>
      <w:r w:rsidRPr="008F48F1">
        <w:rPr>
          <w:rFonts w:ascii="Times New Roman" w:eastAsia="Calibri" w:hAnsi="Times New Roman" w:cs="Times New Roman"/>
          <w:i/>
          <w:sz w:val="24"/>
          <w:szCs w:val="24"/>
        </w:rPr>
        <w:t>euro</w:t>
      </w:r>
      <w:proofErr w:type="spellEnd"/>
      <w:r w:rsidRPr="008F48F1">
        <w:rPr>
          <w:rFonts w:ascii="Times New Roman" w:eastAsia="Calibri" w:hAnsi="Times New Roman" w:cs="Times New Roman"/>
          <w:i/>
          <w:sz w:val="24"/>
          <w:szCs w:val="24"/>
        </w:rPr>
        <w:t xml:space="preserve"> </w:t>
      </w:r>
      <w:r w:rsidRPr="008F48F1">
        <w:rPr>
          <w:rFonts w:ascii="Times New Roman" w:eastAsia="Calibri" w:hAnsi="Times New Roman" w:cs="Times New Roman"/>
          <w:sz w:val="24"/>
          <w:szCs w:val="24"/>
        </w:rPr>
        <w:t>01 cents) ;</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2.2.maksājumu attiecība- pilnā apmērā </w:t>
      </w:r>
      <w:proofErr w:type="spellStart"/>
      <w:r w:rsidRPr="008F48F1">
        <w:rPr>
          <w:rFonts w:ascii="Times New Roman" w:eastAsia="Calibri" w:hAnsi="Times New Roman" w:cs="Times New Roman"/>
          <w:i/>
          <w:sz w:val="24"/>
          <w:szCs w:val="24"/>
        </w:rPr>
        <w:t>euro</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2.3.samaksas kārtība- pilnā apmērā pirms pirkuma līguma noslēgšanas;</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2.4.rakstveida atbildes termiņš – 1 ( viens ) mēnesis no rakstiska atsavināšanas piedāvājuma saņemšanas-  izmantot pirmpirkuma tiesības un iegūt īpašumā atsavināmo nekustamo īpašumu  Liepnas  iela  7-4, Viļaka, Viļakas novads, kadastra numurs 3815 900 0418;</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2.5. papildus nosacījumus, kas ir svarīgi , noslēdzot pirkuma līgumu.</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3.Pozitīvas atbildes uz atsavināšanas paziņojumu  gadījumā, noslēgt ar </w:t>
      </w:r>
      <w:r w:rsidR="00276FAE">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pirkuma līgumu  par nekustamā īpašuma Liepnas  iela  7-4, Viļaka, Viļakas novads, kadastra numurs  3815 900 0418  pārdošanu, apstiprinot </w:t>
      </w:r>
      <w:r w:rsidR="00A965D4">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par šī nekustamā īpašuma Pircēju.</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4. Par lēmuma izpildi atbildīga Attīstības plānošanas nodaļas speciāliste </w:t>
      </w:r>
      <w:proofErr w:type="spellStart"/>
      <w:r w:rsidRPr="008F48F1">
        <w:rPr>
          <w:rFonts w:ascii="Times New Roman" w:eastAsia="Calibri" w:hAnsi="Times New Roman" w:cs="Times New Roman"/>
          <w:sz w:val="24"/>
          <w:szCs w:val="24"/>
        </w:rPr>
        <w:t>S.Puķāne</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5.Par lēmuma izpildes kontroli atbildīga domes izpilddirektore </w:t>
      </w:r>
      <w:proofErr w:type="spellStart"/>
      <w:r w:rsidRPr="008F48F1">
        <w:rPr>
          <w:rFonts w:ascii="Times New Roman" w:eastAsia="Calibri" w:hAnsi="Times New Roman" w:cs="Times New Roman"/>
          <w:sz w:val="24"/>
          <w:szCs w:val="24"/>
        </w:rPr>
        <w:t>Z.Vancāne</w:t>
      </w:r>
      <w:proofErr w:type="spellEnd"/>
      <w:r w:rsidRPr="008F48F1">
        <w:rPr>
          <w:rFonts w:ascii="Times New Roman" w:eastAsia="Calibri" w:hAnsi="Times New Roman" w:cs="Times New Roman"/>
          <w:sz w:val="24"/>
          <w:szCs w:val="24"/>
        </w:rPr>
        <w:t xml:space="preserve">. </w:t>
      </w:r>
    </w:p>
    <w:p w:rsidR="008F48F1" w:rsidRPr="008F48F1" w:rsidRDefault="008F48F1" w:rsidP="008F48F1">
      <w:pPr>
        <w:spacing w:after="200" w:line="276" w:lineRule="auto"/>
        <w:jc w:val="both"/>
        <w:rPr>
          <w:rFonts w:ascii="Times New Roman" w:eastAsia="Calibri" w:hAnsi="Times New Roman" w:cs="Times New Roman"/>
          <w:sz w:val="24"/>
          <w:szCs w:val="24"/>
          <w:lang w:val="pt-BR"/>
        </w:rPr>
      </w:pPr>
      <w:r w:rsidRPr="008F48F1">
        <w:rPr>
          <w:rFonts w:ascii="Times New Roman" w:eastAsia="Calibri" w:hAnsi="Times New Roman" w:cs="Times New Roman"/>
          <w:sz w:val="24"/>
          <w:szCs w:val="24"/>
          <w:lang w:val="pt-BR"/>
        </w:rPr>
        <w:t xml:space="preserve">    </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Puķāne 64507216</w:t>
      </w: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0"/>
          <w:szCs w:val="20"/>
        </w:rPr>
      </w:pPr>
      <w:r w:rsidRPr="008F48F1">
        <w:rPr>
          <w:rFonts w:ascii="Times New Roman" w:eastAsia="Times New Roman" w:hAnsi="Times New Roman" w:cs="Times New Roman"/>
          <w:noProof/>
          <w:sz w:val="20"/>
          <w:szCs w:val="20"/>
        </w:rPr>
        <w:lastRenderedPageBreak/>
        <w:t>Lēmumu nosūtīt:</w:t>
      </w:r>
    </w:p>
    <w:p w:rsidR="008F48F1" w:rsidRPr="008F48F1" w:rsidRDefault="008F48F1" w:rsidP="008F48F1">
      <w:pPr>
        <w:spacing w:after="0"/>
        <w:contextualSpacing/>
        <w:jc w:val="both"/>
        <w:rPr>
          <w:rFonts w:ascii="Times New Roman" w:eastAsia="Times New Roman" w:hAnsi="Times New Roman" w:cs="Times New Roman"/>
          <w:noProof/>
          <w:sz w:val="20"/>
          <w:szCs w:val="20"/>
        </w:rPr>
      </w:pPr>
      <w:r w:rsidRPr="008F48F1">
        <w:rPr>
          <w:rFonts w:ascii="Times New Roman" w:eastAsia="Times New Roman" w:hAnsi="Times New Roman" w:cs="Times New Roman"/>
          <w:noProof/>
          <w:sz w:val="20"/>
          <w:szCs w:val="20"/>
        </w:rPr>
        <w:t>Attīstības plānošanas nodaļai;</w:t>
      </w:r>
    </w:p>
    <w:p w:rsidR="008F48F1" w:rsidRPr="008F48F1" w:rsidRDefault="008F48F1" w:rsidP="008F48F1">
      <w:pPr>
        <w:spacing w:after="0"/>
        <w:contextualSpacing/>
        <w:jc w:val="both"/>
        <w:rPr>
          <w:rFonts w:ascii="Times New Roman" w:eastAsia="Times New Roman" w:hAnsi="Times New Roman" w:cs="Times New Roman"/>
          <w:noProof/>
          <w:sz w:val="20"/>
          <w:szCs w:val="20"/>
        </w:rPr>
      </w:pPr>
      <w:r w:rsidRPr="008F48F1">
        <w:rPr>
          <w:rFonts w:ascii="Times New Roman" w:eastAsia="Times New Roman" w:hAnsi="Times New Roman" w:cs="Times New Roman"/>
          <w:noProof/>
          <w:sz w:val="20"/>
          <w:szCs w:val="20"/>
        </w:rPr>
        <w:t>Pašvaldības īpašuma privatizācijas un atsavināšanas komisijai;</w:t>
      </w:r>
    </w:p>
    <w:p w:rsidR="008F48F1" w:rsidRPr="008F48F1" w:rsidRDefault="00276FAE" w:rsidP="008F48F1">
      <w:pPr>
        <w:spacing w:after="0"/>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0"/>
          <w:szCs w:val="20"/>
        </w:rPr>
        <w:t>[..]</w:t>
      </w: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36" type="#_x0000_t75" style="width:48.2pt;height:1in" o:ole="">
            <v:imagedata r:id="rId7" o:title=""/>
          </v:shape>
          <o:OLEObject Type="Embed" ProgID="Word.Picture.8" ShapeID="_x0000_i1036" DrawAspect="Content" ObjectID="_1600581174" r:id="rId31"/>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32"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Nr.369</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11.&amp;)</w:t>
      </w:r>
    </w:p>
    <w:p w:rsidR="008F48F1" w:rsidRPr="008F48F1" w:rsidRDefault="008F48F1" w:rsidP="008F48F1">
      <w:pPr>
        <w:spacing w:after="0" w:line="276" w:lineRule="auto"/>
        <w:jc w:val="right"/>
        <w:outlineLvl w:val="0"/>
        <w:rPr>
          <w:rFonts w:ascii="Times New Roman" w:eastAsia="Calibri" w:hAnsi="Times New Roman" w:cs="Times New Roman"/>
          <w:noProof/>
          <w:sz w:val="16"/>
          <w:szCs w:val="16"/>
        </w:rPr>
      </w:pPr>
    </w:p>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nekustamā īpašuma  Ciemata  iela 2-3, Žīguros, Žīguru pagastā, Viļakas novadā  nosacītās cenas apstiprināšanu un piedāvājumu slēgt pirkuma līgumu</w:t>
      </w: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Pamatojoties uz likuma „Par pašvaldībām” 21.panta pirmās daļas 17. punktu,  Publiskas personas mantas atsavināšanas likuma  4.panta ceturtās daļas 5.punktu, 8.panta otro un trešo daļu, 9.panta otro daļu, 37.panta pirmās daļas 4.punktu un piekto daļu, 45.panta trešo un ceturto daļu un saskaņā ar Viļakas novada domes 25.01.2018. Lēmumu Nr. 18 „Par nekustamā īpašuma – dzīvokļa Nr.3, Ciemata  ielā Nr.2, Žīguros ,Žīguru pagastā ,Viļakas novadā  atsavināšanu”( prot.Nr.1,18.&amp;), Pašvaldības īpašuma privatizācijas  un atsavināšanas komisijas  03.09.2018. Protokolu Nr. 14  „Par nekustamā īpašuma – dzīvokļa īpašuma Ciemata   iela  2, Nr.3, Žīguros, Žīguru pagastā,  Viļakas novadā , nosacītās cenas noteikšanu”,   finanšu komitejas atzinumu,  Viļakas novada dome nolemj:</w:t>
      </w:r>
    </w:p>
    <w:p w:rsidR="008F48F1" w:rsidRPr="008F48F1" w:rsidRDefault="008F48F1" w:rsidP="008F48F1">
      <w:pPr>
        <w:spacing w:after="0" w:line="240" w:lineRule="auto"/>
        <w:jc w:val="both"/>
        <w:rPr>
          <w:rFonts w:ascii="Times New Roman" w:eastAsia="Calibri" w:hAnsi="Times New Roman" w:cs="Times New Roman"/>
          <w:noProof/>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1.APSTIPRINĀT  nekustamā  īpašuma   Ciemata iela 2- 3 , Žīguri, Žīguru pagasts, Viļakas novads, kadastra numurs 3898 900 0156, kas sastāv dzīvokļa Nr.3, 35,1  m</w:t>
      </w:r>
      <w:r w:rsidRPr="008F48F1">
        <w:rPr>
          <w:rFonts w:ascii="Times New Roman" w:eastAsia="Calibri" w:hAnsi="Times New Roman" w:cs="Times New Roman"/>
          <w:sz w:val="24"/>
          <w:szCs w:val="24"/>
          <w:vertAlign w:val="superscript"/>
        </w:rPr>
        <w:t xml:space="preserve">2 </w:t>
      </w:r>
      <w:r w:rsidRPr="008F48F1">
        <w:rPr>
          <w:rFonts w:ascii="Times New Roman" w:eastAsia="Calibri" w:hAnsi="Times New Roman" w:cs="Times New Roman"/>
          <w:sz w:val="24"/>
          <w:szCs w:val="24"/>
        </w:rPr>
        <w:t xml:space="preserve">platībā, un pie tā piederošām kopīpašuma 351/3527 domājamām daļām  no būvēm (kadastra apzīmējumi 3898 003 0126 001, 3898 003 0126 002) un 351/3527 domājamām daļām no zemes  (kadastra apzīmējums 3898 003 0126) nosacīto cenu  775,01EUR  ( septiņi simti septiņdesmit pieci   </w:t>
      </w:r>
      <w:proofErr w:type="spellStart"/>
      <w:r w:rsidRPr="008F48F1">
        <w:rPr>
          <w:rFonts w:ascii="Times New Roman" w:eastAsia="Calibri" w:hAnsi="Times New Roman" w:cs="Times New Roman"/>
          <w:i/>
          <w:sz w:val="24"/>
          <w:szCs w:val="24"/>
        </w:rPr>
        <w:t>euro</w:t>
      </w:r>
      <w:proofErr w:type="spellEnd"/>
      <w:r w:rsidRPr="008F48F1">
        <w:rPr>
          <w:rFonts w:ascii="Times New Roman" w:eastAsia="Calibri" w:hAnsi="Times New Roman" w:cs="Times New Roman"/>
          <w:sz w:val="24"/>
          <w:szCs w:val="24"/>
        </w:rPr>
        <w:t xml:space="preserve"> 01 cents).</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2. UZDOT Attīstības plānošanas nodaļai nosūtīt nekustamā īpašuma  Ciemata iela 2-3, Žīguri, Žīguru pagasts, Viļakas novads īrniekam </w:t>
      </w:r>
      <w:r w:rsidR="00A965D4">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atsavināšanas paziņojumu, iekļaujot šādus nosacījumus:</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2.1.atsavināšanas cena </w:t>
      </w:r>
      <w:smartTag w:uri="schemas-tilde-lv/tildestengine" w:element="currency2">
        <w:smartTagPr>
          <w:attr w:name="currency_id" w:val="16"/>
          <w:attr w:name="currency_key" w:val="EUR"/>
          <w:attr w:name="currency_value" w:val="-775.01"/>
          <w:attr w:name="currency_text" w:val="EUR"/>
        </w:smartTagPr>
        <w:r w:rsidRPr="008F48F1">
          <w:rPr>
            <w:rFonts w:ascii="Times New Roman" w:eastAsia="Calibri" w:hAnsi="Times New Roman" w:cs="Times New Roman"/>
            <w:sz w:val="24"/>
            <w:szCs w:val="24"/>
          </w:rPr>
          <w:t>-775,01 EUR</w:t>
        </w:r>
      </w:smartTag>
      <w:r w:rsidRPr="008F48F1">
        <w:rPr>
          <w:rFonts w:ascii="Times New Roman" w:eastAsia="Calibri" w:hAnsi="Times New Roman" w:cs="Times New Roman"/>
          <w:sz w:val="24"/>
          <w:szCs w:val="24"/>
        </w:rPr>
        <w:t xml:space="preserve"> ( septiņi simti septiņdesmit  pieci  </w:t>
      </w:r>
      <w:proofErr w:type="spellStart"/>
      <w:r w:rsidRPr="008F48F1">
        <w:rPr>
          <w:rFonts w:ascii="Times New Roman" w:eastAsia="Calibri" w:hAnsi="Times New Roman" w:cs="Times New Roman"/>
          <w:i/>
          <w:sz w:val="24"/>
          <w:szCs w:val="24"/>
        </w:rPr>
        <w:t>euro</w:t>
      </w:r>
      <w:proofErr w:type="spellEnd"/>
      <w:r w:rsidRPr="008F48F1">
        <w:rPr>
          <w:rFonts w:ascii="Times New Roman" w:eastAsia="Calibri" w:hAnsi="Times New Roman" w:cs="Times New Roman"/>
          <w:i/>
          <w:sz w:val="24"/>
          <w:szCs w:val="24"/>
        </w:rPr>
        <w:t xml:space="preserve"> </w:t>
      </w:r>
      <w:r w:rsidRPr="008F48F1">
        <w:rPr>
          <w:rFonts w:ascii="Times New Roman" w:eastAsia="Calibri" w:hAnsi="Times New Roman" w:cs="Times New Roman"/>
          <w:sz w:val="24"/>
          <w:szCs w:val="24"/>
        </w:rPr>
        <w:t>01 ce</w:t>
      </w:r>
      <w:r w:rsidR="00EF3EFF">
        <w:rPr>
          <w:rFonts w:ascii="Times New Roman" w:eastAsia="Calibri" w:hAnsi="Times New Roman" w:cs="Times New Roman"/>
          <w:sz w:val="24"/>
          <w:szCs w:val="24"/>
        </w:rPr>
        <w:t>nts)</w:t>
      </w:r>
      <w:r w:rsidRPr="008F48F1">
        <w:rPr>
          <w:rFonts w:ascii="Times New Roman" w:eastAsia="Calibri" w:hAnsi="Times New Roman" w:cs="Times New Roman"/>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2.2.maksājumu attiecība- pilnā apmērā </w:t>
      </w:r>
      <w:proofErr w:type="spellStart"/>
      <w:r w:rsidRPr="008F48F1">
        <w:rPr>
          <w:rFonts w:ascii="Times New Roman" w:eastAsia="Calibri" w:hAnsi="Times New Roman" w:cs="Times New Roman"/>
          <w:i/>
          <w:sz w:val="24"/>
          <w:szCs w:val="24"/>
        </w:rPr>
        <w:t>euro</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2.3.samaksas kārtība- pilnā apmērā pirms pirkuma līguma noslēgšanas;</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2.4.rakstveida atbildes termiņš – 1 ( viens ) mēnesis no rakstiska atsavināšanas piedāvājuma saņemšanas - izmantot pirmpirkuma tiesības un iegūt īpašumā atsavināmo nekustamo īpašumu  Ciemata   iela  2-3, Žīguri, Žīguru pagasts,  Viļakas novads, kadastra numurs 3898 900 0156;</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2.5. papildus nosacījumus, kas ir svarīgi, noslēdzot pirkuma līgumu.</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3.Pozitīvas atbildes uz atsavināšanas paziņojumu gadījumā, noslēgt ar </w:t>
      </w:r>
      <w:r w:rsidR="00A965D4">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pirkuma līgumu  par nekustamā īpašuma Ciemata   iela  2-3, Žīguri, Žīguru pagasts, Viļakas novads, kadastra numurs  3898  900 0156  pārdošanu, apstiprinot </w:t>
      </w:r>
      <w:r w:rsidR="00A965D4">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par šī nekustamā īpašuma Pircēju.</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4. Par lēmuma izpildi atbildīga Attīstības plānošanas nodaļas speciāliste </w:t>
      </w:r>
      <w:proofErr w:type="spellStart"/>
      <w:r w:rsidRPr="008F48F1">
        <w:rPr>
          <w:rFonts w:ascii="Times New Roman" w:eastAsia="Calibri" w:hAnsi="Times New Roman" w:cs="Times New Roman"/>
          <w:sz w:val="24"/>
          <w:szCs w:val="24"/>
        </w:rPr>
        <w:t>S.Puķāne</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5.Par lēmuma izpildes kontroli atbildīga domes izpilddirektore </w:t>
      </w:r>
      <w:proofErr w:type="spellStart"/>
      <w:r w:rsidRPr="008F48F1">
        <w:rPr>
          <w:rFonts w:ascii="Times New Roman" w:eastAsia="Calibri" w:hAnsi="Times New Roman" w:cs="Times New Roman"/>
          <w:sz w:val="24"/>
          <w:szCs w:val="24"/>
        </w:rPr>
        <w:t>Z.Vancāne</w:t>
      </w:r>
      <w:proofErr w:type="spellEnd"/>
      <w:r w:rsidRPr="008F48F1">
        <w:rPr>
          <w:rFonts w:ascii="Times New Roman" w:eastAsia="Calibri" w:hAnsi="Times New Roman" w:cs="Times New Roman"/>
          <w:sz w:val="24"/>
          <w:szCs w:val="24"/>
        </w:rPr>
        <w:t xml:space="preserve">. </w:t>
      </w:r>
    </w:p>
    <w:p w:rsidR="008F48F1" w:rsidRPr="008F48F1" w:rsidRDefault="008F48F1" w:rsidP="008F48F1">
      <w:pPr>
        <w:spacing w:after="0" w:line="240" w:lineRule="auto"/>
        <w:jc w:val="both"/>
        <w:rPr>
          <w:rFonts w:ascii="Times New Roman" w:eastAsia="Calibri" w:hAnsi="Times New Roman" w:cs="Times New Roman"/>
          <w:sz w:val="24"/>
          <w:szCs w:val="24"/>
          <w:lang w:val="pt-BR"/>
        </w:rPr>
      </w:pPr>
      <w:r w:rsidRPr="008F48F1">
        <w:rPr>
          <w:rFonts w:ascii="Times New Roman" w:eastAsia="Calibri" w:hAnsi="Times New Roman" w:cs="Times New Roman"/>
          <w:sz w:val="24"/>
          <w:szCs w:val="24"/>
          <w:lang w:val="pt-BR"/>
        </w:rPr>
        <w:t xml:space="preserve">    </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76"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 </w:t>
      </w:r>
    </w:p>
    <w:p w:rsidR="008F48F1" w:rsidRPr="008F48F1" w:rsidRDefault="008F48F1" w:rsidP="008F48F1">
      <w:pPr>
        <w:spacing w:after="0" w:line="276"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Puķāne 64507216</w:t>
      </w: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0"/>
          <w:szCs w:val="20"/>
        </w:rPr>
      </w:pPr>
      <w:r w:rsidRPr="008F48F1">
        <w:rPr>
          <w:rFonts w:ascii="Times New Roman" w:eastAsia="Times New Roman" w:hAnsi="Times New Roman" w:cs="Times New Roman"/>
          <w:noProof/>
          <w:sz w:val="20"/>
          <w:szCs w:val="20"/>
        </w:rPr>
        <w:t>Lēmumu nosūtīt:</w:t>
      </w:r>
    </w:p>
    <w:p w:rsidR="008F48F1" w:rsidRPr="008F48F1" w:rsidRDefault="008F48F1" w:rsidP="008F48F1">
      <w:pPr>
        <w:spacing w:after="0"/>
        <w:contextualSpacing/>
        <w:jc w:val="both"/>
        <w:rPr>
          <w:rFonts w:ascii="Times New Roman" w:eastAsia="Times New Roman" w:hAnsi="Times New Roman" w:cs="Times New Roman"/>
          <w:noProof/>
          <w:sz w:val="20"/>
          <w:szCs w:val="20"/>
        </w:rPr>
      </w:pPr>
      <w:r w:rsidRPr="008F48F1">
        <w:rPr>
          <w:rFonts w:ascii="Times New Roman" w:eastAsia="Times New Roman" w:hAnsi="Times New Roman" w:cs="Times New Roman"/>
          <w:noProof/>
          <w:sz w:val="20"/>
          <w:szCs w:val="20"/>
        </w:rPr>
        <w:t>Attīstības plkānošanas nodaļai;</w:t>
      </w:r>
    </w:p>
    <w:p w:rsidR="008F48F1" w:rsidRPr="008F48F1" w:rsidRDefault="008F48F1" w:rsidP="008F48F1">
      <w:pPr>
        <w:spacing w:after="0"/>
        <w:contextualSpacing/>
        <w:jc w:val="both"/>
        <w:rPr>
          <w:rFonts w:ascii="Times New Roman" w:eastAsia="Times New Roman" w:hAnsi="Times New Roman" w:cs="Times New Roman"/>
          <w:noProof/>
          <w:sz w:val="20"/>
          <w:szCs w:val="20"/>
        </w:rPr>
      </w:pPr>
      <w:r w:rsidRPr="008F48F1">
        <w:rPr>
          <w:rFonts w:ascii="Times New Roman" w:eastAsia="Times New Roman" w:hAnsi="Times New Roman" w:cs="Times New Roman"/>
          <w:noProof/>
          <w:sz w:val="20"/>
          <w:szCs w:val="20"/>
        </w:rPr>
        <w:t>Pašvaldības īpašuma privatizācijas un atsavināšanas komisijai;</w:t>
      </w:r>
    </w:p>
    <w:p w:rsidR="008F48F1" w:rsidRPr="008F48F1" w:rsidRDefault="00A965D4" w:rsidP="008F48F1">
      <w:pPr>
        <w:spacing w:after="0"/>
        <w:contextualSpacing/>
        <w:jc w:val="both"/>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w:t>
      </w: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Times New Roman" w:hAnsi="Times New Roman" w:cs="Times New Roman"/>
          <w:noProof/>
          <w:sz w:val="24"/>
          <w:szCs w:val="24"/>
        </w:rPr>
        <w:br w:type="page"/>
      </w:r>
      <w:r w:rsidRPr="008F48F1">
        <w:rPr>
          <w:rFonts w:ascii="Arial" w:eastAsia="Times New Roman" w:hAnsi="Arial" w:cs="Arial"/>
          <w:lang w:eastAsia="lv-LV"/>
        </w:rPr>
        <w:object w:dxaOrig="1446" w:dyaOrig="2160">
          <v:shape id="_x0000_i1037" type="#_x0000_t75" style="width:48.2pt;height:1in" o:ole="">
            <v:imagedata r:id="rId7" o:title=""/>
          </v:shape>
          <o:OLEObject Type="Embed" ProgID="Word.Picture.8" ShapeID="_x0000_i1037" DrawAspect="Content" ObjectID="_1600581175" r:id="rId33"/>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34"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Nr.370</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12.&amp;)</w:t>
      </w:r>
    </w:p>
    <w:p w:rsidR="008F48F1" w:rsidRPr="008F48F1" w:rsidRDefault="008F48F1" w:rsidP="008F48F1">
      <w:pPr>
        <w:spacing w:after="200" w:line="276" w:lineRule="auto"/>
        <w:jc w:val="right"/>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center"/>
        <w:rPr>
          <w:rFonts w:ascii="Times New Roman" w:eastAsia="Times New Roman" w:hAnsi="Times New Roman" w:cs="Times New Roman"/>
          <w:b/>
          <w:bCs/>
          <w:sz w:val="24"/>
          <w:szCs w:val="24"/>
          <w:lang w:eastAsia="ar-SA"/>
        </w:rPr>
      </w:pPr>
      <w:r w:rsidRPr="008F48F1">
        <w:rPr>
          <w:rFonts w:ascii="Times New Roman" w:eastAsia="Times New Roman" w:hAnsi="Times New Roman" w:cs="Times New Roman"/>
          <w:b/>
          <w:bCs/>
          <w:sz w:val="24"/>
          <w:szCs w:val="24"/>
          <w:lang w:eastAsia="ar-SA"/>
        </w:rPr>
        <w:t xml:space="preserve">Par nekustamā īpašuma </w:t>
      </w:r>
      <w:bookmarkStart w:id="15" w:name="_Hlk524508730"/>
      <w:r w:rsidRPr="008F48F1">
        <w:rPr>
          <w:rFonts w:ascii="Times New Roman" w:eastAsia="Times New Roman" w:hAnsi="Times New Roman" w:cs="Times New Roman"/>
          <w:b/>
          <w:bCs/>
          <w:sz w:val="24"/>
          <w:szCs w:val="24"/>
          <w:lang w:eastAsia="ar-SA"/>
        </w:rPr>
        <w:t>Meža ielā 19, Žīguri, Žīguru pagastā</w:t>
      </w:r>
      <w:bookmarkEnd w:id="15"/>
      <w:r w:rsidRPr="008F48F1">
        <w:rPr>
          <w:rFonts w:ascii="Times New Roman" w:eastAsia="Times New Roman" w:hAnsi="Times New Roman" w:cs="Times New Roman"/>
          <w:b/>
          <w:bCs/>
          <w:sz w:val="24"/>
          <w:szCs w:val="24"/>
          <w:lang w:eastAsia="ar-SA"/>
        </w:rPr>
        <w:t xml:space="preserve">, Viļakas novadā, </w:t>
      </w:r>
      <w:r w:rsidRPr="008F48F1">
        <w:rPr>
          <w:rFonts w:ascii="Times New Roman" w:eastAsia="Times New Roman" w:hAnsi="Times New Roman" w:cs="Times New Roman"/>
          <w:b/>
          <w:sz w:val="24"/>
          <w:szCs w:val="24"/>
          <w:lang w:eastAsia="ar-SA"/>
        </w:rPr>
        <w:t xml:space="preserve">ar kadastra numuru 3898 003 0263, </w:t>
      </w:r>
      <w:r w:rsidRPr="008F48F1">
        <w:rPr>
          <w:rFonts w:ascii="Times New Roman" w:eastAsia="Times New Roman" w:hAnsi="Times New Roman" w:cs="Times New Roman"/>
          <w:b/>
          <w:bCs/>
          <w:sz w:val="24"/>
          <w:szCs w:val="24"/>
          <w:lang w:eastAsia="ar-SA"/>
        </w:rPr>
        <w:t>nosacītās cenas apstiprināšanu un piedāvājumu slēgt pirkuma līgumu</w:t>
      </w:r>
    </w:p>
    <w:p w:rsidR="008F48F1" w:rsidRPr="008F48F1" w:rsidRDefault="008F48F1" w:rsidP="008F48F1">
      <w:pPr>
        <w:suppressAutoHyphens/>
        <w:spacing w:after="0" w:line="240" w:lineRule="auto"/>
        <w:jc w:val="both"/>
        <w:rPr>
          <w:rFonts w:ascii="Times New Roman" w:eastAsia="Times New Roman" w:hAnsi="Times New Roman" w:cs="Times New Roman"/>
          <w:bCs/>
          <w:iCs/>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bCs/>
          <w:iCs/>
          <w:sz w:val="24"/>
          <w:szCs w:val="24"/>
          <w:lang w:eastAsia="ar-SA"/>
        </w:rPr>
      </w:pPr>
      <w:r w:rsidRPr="008F48F1">
        <w:rPr>
          <w:rFonts w:ascii="Times New Roman" w:eastAsia="Times New Roman" w:hAnsi="Times New Roman" w:cs="Times New Roman"/>
          <w:sz w:val="24"/>
          <w:szCs w:val="24"/>
          <w:lang w:eastAsia="ar-SA"/>
        </w:rPr>
        <w:t xml:space="preserve">Pamatojoties uz likuma „Par pašvaldībām” 21.panta pirmās daļas 17.punktu, Publiskas personas mantas atsavināšanas likuma 4.panta ceturtās daļas 3.punktu, 5.panta ceturto daļu, 8.panta otro un trešo daļu, 9.panta otro daļu, 37.panta pirmās daļas 4.punktu un piekto daļu, 44.panta ceturto un piekto daļa, kā arī, saskaņā ar Viļakas novada domes 27.07.2018. lēmumu </w:t>
      </w:r>
      <w:bookmarkStart w:id="16" w:name="_Hlk519108551"/>
      <w:r w:rsidRPr="008F48F1">
        <w:rPr>
          <w:rFonts w:ascii="Times New Roman" w:eastAsia="Times New Roman" w:hAnsi="Times New Roman" w:cs="Times New Roman"/>
          <w:sz w:val="24"/>
          <w:szCs w:val="24"/>
          <w:lang w:eastAsia="ar-SA"/>
        </w:rPr>
        <w:t>Nr.390 (</w:t>
      </w:r>
      <w:smartTag w:uri="schemas-tilde-lv/tildestengine" w:element="veidnes">
        <w:smartTagPr>
          <w:attr w:name="id" w:val="-1"/>
          <w:attr w:name="baseform" w:val="protokols"/>
          <w:attr w:name="text" w:val="protokols"/>
        </w:smartTagPr>
        <w:r w:rsidRPr="008F48F1">
          <w:rPr>
            <w:rFonts w:ascii="Times New Roman" w:eastAsia="Times New Roman" w:hAnsi="Times New Roman" w:cs="Times New Roman"/>
            <w:sz w:val="24"/>
            <w:szCs w:val="24"/>
            <w:lang w:eastAsia="ar-SA"/>
          </w:rPr>
          <w:t>protokols</w:t>
        </w:r>
      </w:smartTag>
      <w:r w:rsidRPr="008F48F1">
        <w:rPr>
          <w:rFonts w:ascii="Times New Roman" w:eastAsia="Times New Roman" w:hAnsi="Times New Roman" w:cs="Times New Roman"/>
          <w:sz w:val="24"/>
          <w:szCs w:val="24"/>
          <w:lang w:eastAsia="ar-SA"/>
        </w:rPr>
        <w:t xml:space="preserve"> Nr.14, 48.&amp;) „Par nekustamā </w:t>
      </w:r>
      <w:bookmarkEnd w:id="16"/>
      <w:r w:rsidRPr="008F48F1">
        <w:rPr>
          <w:rFonts w:ascii="Times New Roman" w:eastAsia="Times New Roman" w:hAnsi="Times New Roman" w:cs="Times New Roman"/>
          <w:sz w:val="24"/>
          <w:szCs w:val="24"/>
          <w:lang w:eastAsia="ar-SA"/>
        </w:rPr>
        <w:t xml:space="preserve">īpašuma – zemes gabala ar kadastra numuru </w:t>
      </w:r>
      <w:bookmarkStart w:id="17" w:name="_Hlk524509506"/>
      <w:r w:rsidRPr="008F48F1">
        <w:rPr>
          <w:rFonts w:ascii="Times New Roman" w:eastAsia="Times New Roman" w:hAnsi="Times New Roman" w:cs="Times New Roman"/>
          <w:sz w:val="24"/>
          <w:szCs w:val="24"/>
          <w:lang w:eastAsia="ar-SA"/>
        </w:rPr>
        <w:t xml:space="preserve">3898 003 0263 </w:t>
      </w:r>
      <w:bookmarkEnd w:id="17"/>
      <w:r w:rsidRPr="008F48F1">
        <w:rPr>
          <w:rFonts w:ascii="Times New Roman" w:eastAsia="Times New Roman" w:hAnsi="Times New Roman" w:cs="Times New Roman"/>
          <w:sz w:val="24"/>
          <w:szCs w:val="24"/>
          <w:lang w:eastAsia="ar-SA"/>
        </w:rPr>
        <w:t xml:space="preserve">ierakstīšanu Zemesgrāmatā uz pašvaldības vārda un nodošanu atsavināšanai”, Pašvaldības īpašuma privatizācijas un atsavināšanas komisijas 11.09.2018. sēdes protokolu Nr.13 „Par zemes īpašuma – zemes gabala </w:t>
      </w:r>
      <w:bookmarkStart w:id="18" w:name="_Hlk524508819"/>
      <w:r w:rsidRPr="008F48F1">
        <w:rPr>
          <w:rFonts w:ascii="Times New Roman" w:eastAsia="Times New Roman" w:hAnsi="Times New Roman" w:cs="Times New Roman"/>
          <w:sz w:val="24"/>
          <w:szCs w:val="24"/>
          <w:lang w:eastAsia="ar-SA"/>
        </w:rPr>
        <w:t>Meža iela 19, Žīguri, Žīguru pag</w:t>
      </w:r>
      <w:bookmarkEnd w:id="18"/>
      <w:r w:rsidRPr="008F48F1">
        <w:rPr>
          <w:rFonts w:ascii="Times New Roman" w:eastAsia="Times New Roman" w:hAnsi="Times New Roman" w:cs="Times New Roman"/>
          <w:sz w:val="24"/>
          <w:szCs w:val="24"/>
          <w:lang w:eastAsia="ar-SA"/>
        </w:rPr>
        <w:t>., Viļakas novadā, nosacīto cenu” un Finanšu komitejas atzinumu</w:t>
      </w:r>
      <w:r w:rsidRPr="008F48F1">
        <w:rPr>
          <w:rFonts w:ascii="Times New Roman" w:eastAsia="Times New Roman" w:hAnsi="Times New Roman" w:cs="Times New Roman"/>
          <w:sz w:val="24"/>
          <w:szCs w:val="24"/>
          <w:lang w:eastAsia="lv-LV"/>
        </w:rPr>
        <w:t xml:space="preserve">, </w:t>
      </w:r>
      <w:r w:rsidRPr="008F48F1">
        <w:rPr>
          <w:rFonts w:ascii="Times New Roman" w:eastAsia="Times New Roman" w:hAnsi="Times New Roman" w:cs="Times New Roman"/>
          <w:bCs/>
          <w:iCs/>
          <w:sz w:val="24"/>
          <w:szCs w:val="24"/>
          <w:lang w:eastAsia="ar-SA"/>
        </w:rPr>
        <w:t>Viļakas novada dome NOLEMJ:</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bCs/>
          <w:sz w:val="24"/>
          <w:szCs w:val="24"/>
          <w:lang w:eastAsia="ar-SA"/>
        </w:rPr>
      </w:pPr>
      <w:r w:rsidRPr="008F48F1">
        <w:rPr>
          <w:rFonts w:ascii="Times New Roman" w:eastAsia="Times New Roman" w:hAnsi="Times New Roman" w:cs="Times New Roman"/>
          <w:sz w:val="24"/>
          <w:szCs w:val="24"/>
          <w:lang w:eastAsia="ar-SA"/>
        </w:rPr>
        <w:t xml:space="preserve">1. Apstiprināt </w:t>
      </w:r>
      <w:r w:rsidRPr="008F48F1">
        <w:rPr>
          <w:rFonts w:ascii="Times New Roman" w:eastAsia="Times New Roman" w:hAnsi="Times New Roman" w:cs="Times New Roman"/>
          <w:bCs/>
          <w:sz w:val="24"/>
          <w:szCs w:val="24"/>
          <w:lang w:eastAsia="ar-SA"/>
        </w:rPr>
        <w:t xml:space="preserve">nekustamā īpašuma </w:t>
      </w:r>
      <w:bookmarkStart w:id="19" w:name="_Hlk524510142"/>
      <w:r w:rsidRPr="008F48F1">
        <w:rPr>
          <w:rFonts w:ascii="Times New Roman" w:eastAsia="Times New Roman" w:hAnsi="Times New Roman" w:cs="Times New Roman"/>
          <w:bCs/>
          <w:sz w:val="24"/>
          <w:szCs w:val="24"/>
          <w:lang w:eastAsia="ar-SA"/>
        </w:rPr>
        <w:t>Meža iela 19, Žīguri, Žīguru pag</w:t>
      </w:r>
      <w:bookmarkEnd w:id="19"/>
      <w:r w:rsidRPr="008F48F1">
        <w:rPr>
          <w:rFonts w:ascii="Times New Roman" w:eastAsia="Times New Roman" w:hAnsi="Times New Roman" w:cs="Times New Roman"/>
          <w:bCs/>
          <w:sz w:val="24"/>
          <w:szCs w:val="24"/>
          <w:lang w:eastAsia="ar-SA"/>
        </w:rPr>
        <w:t xml:space="preserve">, Viļakas novadā, </w:t>
      </w:r>
      <w:r w:rsidRPr="008F48F1">
        <w:rPr>
          <w:rFonts w:ascii="Times New Roman" w:eastAsia="Times New Roman" w:hAnsi="Times New Roman" w:cs="Times New Roman"/>
          <w:sz w:val="24"/>
          <w:szCs w:val="24"/>
          <w:lang w:eastAsia="ar-SA"/>
        </w:rPr>
        <w:t xml:space="preserve">ar kadastra numuru </w:t>
      </w:r>
      <w:bookmarkStart w:id="20" w:name="_Hlk524510287"/>
      <w:r w:rsidRPr="008F48F1">
        <w:rPr>
          <w:rFonts w:ascii="Times New Roman" w:eastAsia="Times New Roman" w:hAnsi="Times New Roman" w:cs="Times New Roman"/>
          <w:sz w:val="24"/>
          <w:szCs w:val="24"/>
          <w:lang w:eastAsia="ar-SA"/>
        </w:rPr>
        <w:t>3898 003 0263</w:t>
      </w:r>
      <w:bookmarkEnd w:id="20"/>
      <w:r w:rsidRPr="008F48F1">
        <w:rPr>
          <w:rFonts w:ascii="Times New Roman" w:eastAsia="Times New Roman" w:hAnsi="Times New Roman" w:cs="Times New Roman"/>
          <w:sz w:val="24"/>
          <w:szCs w:val="24"/>
          <w:lang w:eastAsia="ar-SA"/>
        </w:rPr>
        <w:t xml:space="preserve">, platībā 0,3630 ha, nosacīto cenu – EUR </w:t>
      </w:r>
      <w:r w:rsidRPr="008F48F1">
        <w:rPr>
          <w:rFonts w:ascii="Times New Roman" w:eastAsia="Times New Roman" w:hAnsi="Times New Roman" w:cs="Times New Roman"/>
          <w:bCs/>
          <w:sz w:val="24"/>
          <w:szCs w:val="24"/>
          <w:lang w:eastAsia="ar-SA"/>
        </w:rPr>
        <w:t xml:space="preserve">1300,00 (viens tūkstotis trīs simti </w:t>
      </w:r>
      <w:r w:rsidRPr="008F48F1">
        <w:rPr>
          <w:rFonts w:ascii="Times New Roman" w:eastAsia="Times New Roman" w:hAnsi="Times New Roman" w:cs="Times New Roman"/>
          <w:bCs/>
          <w:i/>
          <w:iCs/>
          <w:sz w:val="24"/>
          <w:szCs w:val="24"/>
          <w:lang w:eastAsia="ar-SA"/>
        </w:rPr>
        <w:t>eiro</w:t>
      </w:r>
      <w:r w:rsidRPr="008F48F1">
        <w:rPr>
          <w:rFonts w:ascii="Times New Roman" w:eastAsia="Times New Roman" w:hAnsi="Times New Roman" w:cs="Times New Roman"/>
          <w:bCs/>
          <w:iCs/>
          <w:sz w:val="24"/>
          <w:szCs w:val="24"/>
          <w:lang w:eastAsia="ar-SA"/>
        </w:rPr>
        <w:t>, 0 centi</w:t>
      </w:r>
      <w:r w:rsidRPr="008F48F1">
        <w:rPr>
          <w:rFonts w:ascii="Times New Roman" w:eastAsia="Times New Roman" w:hAnsi="Times New Roman" w:cs="Times New Roman"/>
          <w:bCs/>
          <w:sz w:val="24"/>
          <w:szCs w:val="24"/>
          <w:lang w:eastAsia="ar-SA"/>
        </w:rPr>
        <w:t xml:space="preserve">). </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2. Noteikt, ka nekustamā īpašuma novērtēšanas izdevumi ir pievienojami atsavināmā īpašuma nosacītajai cenai un atsavināšanas kopējā cena sastāda – </w:t>
      </w:r>
      <w:bookmarkStart w:id="21" w:name="_Hlk519069894"/>
      <w:r w:rsidRPr="008F48F1">
        <w:rPr>
          <w:rFonts w:ascii="Times New Roman" w:eastAsia="Times New Roman" w:hAnsi="Times New Roman" w:cs="Times New Roman"/>
          <w:sz w:val="24"/>
          <w:szCs w:val="24"/>
          <w:lang w:eastAsia="ar-SA"/>
        </w:rPr>
        <w:t xml:space="preserve">EUR </w:t>
      </w:r>
      <w:bookmarkStart w:id="22" w:name="_Hlk524510101"/>
      <w:r w:rsidRPr="008F48F1">
        <w:rPr>
          <w:rFonts w:ascii="Times New Roman" w:eastAsia="Times New Roman" w:hAnsi="Times New Roman" w:cs="Times New Roman"/>
          <w:sz w:val="24"/>
          <w:szCs w:val="24"/>
          <w:lang w:eastAsia="ar-SA"/>
        </w:rPr>
        <w:t xml:space="preserve">1421,00 (viens tūkstotis četri simti divdesmit viens </w:t>
      </w:r>
      <w:r w:rsidRPr="008F48F1">
        <w:rPr>
          <w:rFonts w:ascii="Times New Roman" w:eastAsia="Times New Roman" w:hAnsi="Times New Roman" w:cs="Times New Roman"/>
          <w:i/>
          <w:sz w:val="24"/>
          <w:szCs w:val="24"/>
          <w:lang w:eastAsia="ar-SA"/>
        </w:rPr>
        <w:t>eiro</w:t>
      </w:r>
      <w:r w:rsidRPr="008F48F1">
        <w:rPr>
          <w:rFonts w:ascii="Times New Roman" w:eastAsia="Times New Roman" w:hAnsi="Times New Roman" w:cs="Times New Roman"/>
          <w:sz w:val="24"/>
          <w:szCs w:val="24"/>
          <w:lang w:eastAsia="ar-SA"/>
        </w:rPr>
        <w:t>, 0 centi).</w:t>
      </w:r>
    </w:p>
    <w:bookmarkEnd w:id="21"/>
    <w:bookmarkEnd w:id="22"/>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3. Uzdot Attīstības plānošanas nodaļai nosūtīt </w:t>
      </w:r>
      <w:r w:rsidR="00A965D4">
        <w:rPr>
          <w:rFonts w:ascii="Times New Roman" w:eastAsia="Times New Roman" w:hAnsi="Times New Roman" w:cs="Times New Roman"/>
          <w:sz w:val="24"/>
          <w:szCs w:val="24"/>
          <w:lang w:eastAsia="ar-SA"/>
        </w:rPr>
        <w:t>[..]</w:t>
      </w:r>
      <w:r w:rsidRPr="008F48F1">
        <w:rPr>
          <w:rFonts w:ascii="Times New Roman" w:eastAsia="Times New Roman" w:hAnsi="Times New Roman" w:cs="Times New Roman"/>
          <w:sz w:val="24"/>
          <w:szCs w:val="24"/>
          <w:lang w:eastAsia="ar-SA"/>
        </w:rPr>
        <w:t xml:space="preserve"> atsavināšanas paziņojumu, iekļaujot šādus nosacījumus:</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3.1. atsavināšanas cena – EUR 1421,00 (viens tūkstotis četri simti divdesmit viens </w:t>
      </w:r>
      <w:r w:rsidRPr="008F48F1">
        <w:rPr>
          <w:rFonts w:ascii="Times New Roman" w:eastAsia="Times New Roman" w:hAnsi="Times New Roman" w:cs="Times New Roman"/>
          <w:i/>
          <w:sz w:val="24"/>
          <w:szCs w:val="24"/>
          <w:lang w:eastAsia="ar-SA"/>
        </w:rPr>
        <w:t>eiro</w:t>
      </w:r>
      <w:r w:rsidRPr="008F48F1">
        <w:rPr>
          <w:rFonts w:ascii="Times New Roman" w:eastAsia="Times New Roman" w:hAnsi="Times New Roman" w:cs="Times New Roman"/>
          <w:sz w:val="24"/>
          <w:szCs w:val="24"/>
          <w:lang w:eastAsia="ar-SA"/>
        </w:rPr>
        <w:t>, 0 centi);</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3.2. maksājumu attiecība – pilnā apmērā </w:t>
      </w:r>
      <w:r w:rsidRPr="008F48F1">
        <w:rPr>
          <w:rFonts w:ascii="Times New Roman" w:eastAsia="Times New Roman" w:hAnsi="Times New Roman" w:cs="Times New Roman"/>
          <w:i/>
          <w:sz w:val="24"/>
          <w:szCs w:val="24"/>
          <w:lang w:eastAsia="ar-SA"/>
        </w:rPr>
        <w:t>eiro</w:t>
      </w:r>
      <w:r w:rsidRPr="008F48F1">
        <w:rPr>
          <w:rFonts w:ascii="Times New Roman" w:eastAsia="Times New Roman" w:hAnsi="Times New Roman" w:cs="Times New Roman"/>
          <w:sz w:val="24"/>
          <w:szCs w:val="24"/>
          <w:lang w:eastAsia="ar-SA"/>
        </w:rPr>
        <w:t>;</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3.3. samaksas kārtība – pilnā apmērā, pirms pirkuma līguma noslēgšanas;</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3.4. rakstveida atbildes termiņš – 1 (viens) mēnesis no rakstveida atsavināšanas piedāvājuma saņemšanas – izmantot pirmpirkuma tiesības un iegūt īpašumā atsavināmo nekustamo īpašumu </w:t>
      </w:r>
      <w:r w:rsidRPr="008F48F1">
        <w:rPr>
          <w:rFonts w:ascii="Times New Roman" w:eastAsia="Times New Roman" w:hAnsi="Times New Roman" w:cs="Times New Roman"/>
          <w:bCs/>
          <w:sz w:val="24"/>
          <w:szCs w:val="24"/>
          <w:lang w:eastAsia="ar-SA"/>
        </w:rPr>
        <w:t>Meža ielā 19, Žīguri, Žīguru pag</w:t>
      </w:r>
      <w:r w:rsidRPr="008F48F1">
        <w:rPr>
          <w:rFonts w:ascii="Times New Roman" w:eastAsia="Times New Roman" w:hAnsi="Times New Roman" w:cs="Times New Roman"/>
          <w:sz w:val="24"/>
          <w:szCs w:val="24"/>
          <w:lang w:eastAsia="ar-SA"/>
        </w:rPr>
        <w:t>., Viļakas novadā, ar kadastra Nr.</w:t>
      </w:r>
      <w:bookmarkStart w:id="23" w:name="_Hlk519070593"/>
      <w:r w:rsidRPr="008F48F1">
        <w:rPr>
          <w:rFonts w:ascii="Times New Roman" w:eastAsia="Times New Roman" w:hAnsi="Times New Roman" w:cs="Times New Roman"/>
          <w:sz w:val="24"/>
          <w:szCs w:val="24"/>
          <w:lang w:eastAsia="ar-SA"/>
        </w:rPr>
        <w:t xml:space="preserve"> 3898 003 0263, platībā 0,3630 ha</w:t>
      </w:r>
      <w:bookmarkEnd w:id="23"/>
      <w:r w:rsidRPr="008F48F1">
        <w:rPr>
          <w:rFonts w:ascii="Times New Roman" w:eastAsia="Times New Roman" w:hAnsi="Times New Roman" w:cs="Times New Roman"/>
          <w:sz w:val="24"/>
          <w:szCs w:val="24"/>
          <w:lang w:eastAsia="ar-SA"/>
        </w:rPr>
        <w:t>, uz minētajiem nosacījumiem;</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3.5. papildus nosacījumus, kas ir svarīgi, noslēdzot pirkuma līgumu.</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4. Pozitīvas atbildes gadījumā, noslēgt ar </w:t>
      </w:r>
      <w:r w:rsidR="00A965D4">
        <w:rPr>
          <w:rFonts w:ascii="Times New Roman" w:eastAsia="Times New Roman" w:hAnsi="Times New Roman" w:cs="Times New Roman"/>
          <w:sz w:val="24"/>
          <w:szCs w:val="24"/>
          <w:lang w:eastAsia="ar-SA"/>
        </w:rPr>
        <w:t>[..]</w:t>
      </w:r>
      <w:r w:rsidRPr="008F48F1">
        <w:rPr>
          <w:rFonts w:ascii="Times New Roman" w:eastAsia="Times New Roman" w:hAnsi="Times New Roman" w:cs="Times New Roman"/>
          <w:sz w:val="24"/>
          <w:szCs w:val="24"/>
          <w:lang w:eastAsia="ar-SA"/>
        </w:rPr>
        <w:t xml:space="preserve"> pirkuma līgumu par nekustamā īpašuma </w:t>
      </w:r>
      <w:r w:rsidRPr="008F48F1">
        <w:rPr>
          <w:rFonts w:ascii="Times New Roman" w:eastAsia="Times New Roman" w:hAnsi="Times New Roman" w:cs="Times New Roman"/>
          <w:bCs/>
          <w:sz w:val="24"/>
          <w:szCs w:val="24"/>
          <w:lang w:eastAsia="ar-SA"/>
        </w:rPr>
        <w:t>Meža ā19, Žīguri, Žīguru pag</w:t>
      </w:r>
      <w:r w:rsidRPr="008F48F1">
        <w:rPr>
          <w:rFonts w:ascii="Times New Roman" w:eastAsia="Times New Roman" w:hAnsi="Times New Roman" w:cs="Times New Roman"/>
          <w:sz w:val="24"/>
          <w:szCs w:val="24"/>
          <w:lang w:eastAsia="ar-SA"/>
        </w:rPr>
        <w:t xml:space="preserve">., Viļakas novadā, ar kadastra Nr. 3898 003 0263, platībā 0,3630 ha, pārdošanu, apstiprinot </w:t>
      </w:r>
      <w:r w:rsidR="00A965D4">
        <w:rPr>
          <w:rFonts w:ascii="Times New Roman" w:eastAsia="Times New Roman" w:hAnsi="Times New Roman" w:cs="Times New Roman"/>
          <w:sz w:val="24"/>
          <w:szCs w:val="24"/>
          <w:lang w:eastAsia="ar-SA"/>
        </w:rPr>
        <w:t>[..]</w:t>
      </w:r>
      <w:r w:rsidRPr="008F48F1">
        <w:rPr>
          <w:rFonts w:ascii="Times New Roman" w:eastAsia="Times New Roman" w:hAnsi="Times New Roman" w:cs="Times New Roman"/>
          <w:sz w:val="24"/>
          <w:szCs w:val="24"/>
          <w:lang w:eastAsia="ar-SA"/>
        </w:rPr>
        <w:t xml:space="preserve"> par minētā nekustamā īpašuma Pircēju.</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lastRenderedPageBreak/>
        <w:t>Saskaņā uz Administratīvā procesa likuma 70.panta pirmo daļu, 188.panta otro daļu un 189.pantu, lēmums stājas spēkā ar brīdi, kad tas paziņots adresātam un viena mēneša laikā no tā spēkā stāšanas dienas to var pārsūdzēt Administratīvās rajona tiesas attiecīgajā tiesu namā pēc pieteicēja adreses.</w:t>
      </w: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pacing w:after="0" w:line="240" w:lineRule="auto"/>
        <w:rPr>
          <w:rFonts w:ascii="Times New Roman" w:eastAsia="Calibri" w:hAnsi="Times New Roman" w:cs="Times New Roman"/>
          <w:sz w:val="24"/>
          <w:szCs w:val="24"/>
        </w:rPr>
      </w:pPr>
      <w:bookmarkStart w:id="24" w:name="_Hlk519111542"/>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outlineLvl w:val="0"/>
        <w:rPr>
          <w:rFonts w:ascii="Times New Roman" w:eastAsia="Times New Roman" w:hAnsi="Times New Roman" w:cs="Times New Roman"/>
          <w:lang w:eastAsia="ar-SA"/>
        </w:rPr>
      </w:pPr>
      <w:proofErr w:type="spellStart"/>
      <w:r w:rsidRPr="008F48F1">
        <w:rPr>
          <w:rFonts w:ascii="Times New Roman" w:eastAsia="Times New Roman" w:hAnsi="Times New Roman" w:cs="Times New Roman"/>
          <w:lang w:eastAsia="ar-SA"/>
        </w:rPr>
        <w:t>Puķāne</w:t>
      </w:r>
      <w:proofErr w:type="spellEnd"/>
      <w:r w:rsidRPr="008F48F1">
        <w:rPr>
          <w:rFonts w:ascii="Times New Roman" w:eastAsia="Times New Roman" w:hAnsi="Times New Roman" w:cs="Times New Roman"/>
          <w:lang w:eastAsia="ar-SA"/>
        </w:rPr>
        <w:t xml:space="preserve"> 64507216</w:t>
      </w:r>
    </w:p>
    <w:p w:rsidR="008F48F1" w:rsidRPr="008F48F1" w:rsidRDefault="008F48F1" w:rsidP="008F48F1">
      <w:pPr>
        <w:suppressAutoHyphens/>
        <w:spacing w:after="0" w:line="240" w:lineRule="auto"/>
        <w:jc w:val="both"/>
        <w:outlineLvl w:val="0"/>
        <w:rPr>
          <w:rFonts w:ascii="Times New Roman" w:eastAsia="Times New Roman" w:hAnsi="Times New Roman" w:cs="Times New Roman"/>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0"/>
          <w:szCs w:val="20"/>
          <w:lang w:eastAsia="ar-SA"/>
        </w:rPr>
      </w:pPr>
      <w:r w:rsidRPr="008F48F1">
        <w:rPr>
          <w:rFonts w:ascii="Times New Roman" w:eastAsia="Times New Roman" w:hAnsi="Times New Roman" w:cs="Times New Roman"/>
          <w:sz w:val="20"/>
          <w:szCs w:val="20"/>
          <w:lang w:eastAsia="ar-SA"/>
        </w:rPr>
        <w:t>Lēmumu nosūtīt:</w:t>
      </w:r>
    </w:p>
    <w:p w:rsidR="008F48F1" w:rsidRPr="008F48F1" w:rsidRDefault="00A965D4" w:rsidP="008F48F1">
      <w:pPr>
        <w:suppressAutoHyphens/>
        <w:spacing w:after="0" w:line="240" w:lineRule="auto"/>
        <w:jc w:val="both"/>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w:t>
      </w:r>
    </w:p>
    <w:p w:rsidR="008F48F1" w:rsidRPr="008F48F1" w:rsidRDefault="008F48F1" w:rsidP="008F48F1">
      <w:pPr>
        <w:suppressAutoHyphens/>
        <w:spacing w:after="0" w:line="240" w:lineRule="auto"/>
        <w:jc w:val="both"/>
        <w:rPr>
          <w:rFonts w:ascii="Times New Roman" w:eastAsia="Times New Roman" w:hAnsi="Times New Roman" w:cs="Times New Roman"/>
          <w:sz w:val="20"/>
          <w:szCs w:val="20"/>
          <w:lang w:eastAsia="ar-SA"/>
        </w:rPr>
      </w:pPr>
      <w:r w:rsidRPr="008F48F1">
        <w:rPr>
          <w:rFonts w:ascii="Times New Roman" w:eastAsia="Times New Roman" w:hAnsi="Times New Roman" w:cs="Times New Roman"/>
          <w:bCs/>
          <w:sz w:val="20"/>
          <w:szCs w:val="20"/>
          <w:lang w:eastAsia="ar-SA"/>
        </w:rPr>
        <w:t>Attīstības plānošanas nodaļai,</w:t>
      </w:r>
    </w:p>
    <w:p w:rsidR="008F48F1" w:rsidRPr="008F48F1" w:rsidRDefault="008F48F1" w:rsidP="008F48F1">
      <w:pPr>
        <w:suppressAutoHyphens/>
        <w:spacing w:after="0" w:line="240" w:lineRule="auto"/>
        <w:jc w:val="both"/>
        <w:rPr>
          <w:rFonts w:ascii="Times New Roman" w:eastAsia="Times New Roman" w:hAnsi="Times New Roman" w:cs="Times New Roman"/>
          <w:bCs/>
          <w:sz w:val="20"/>
          <w:szCs w:val="20"/>
          <w:lang w:eastAsia="ar-SA"/>
        </w:rPr>
      </w:pPr>
      <w:r w:rsidRPr="008F48F1">
        <w:rPr>
          <w:rFonts w:ascii="Times New Roman" w:eastAsia="Times New Roman" w:hAnsi="Times New Roman" w:cs="Times New Roman"/>
          <w:bCs/>
          <w:sz w:val="20"/>
          <w:szCs w:val="20"/>
          <w:lang w:eastAsia="ar-SA"/>
        </w:rPr>
        <w:t>Finanšu un grāmatvedības nodaļai,</w:t>
      </w:r>
    </w:p>
    <w:p w:rsidR="008F48F1" w:rsidRPr="008F48F1" w:rsidRDefault="008F48F1" w:rsidP="008F48F1">
      <w:pPr>
        <w:suppressAutoHyphens/>
        <w:spacing w:after="0" w:line="240" w:lineRule="auto"/>
        <w:jc w:val="both"/>
        <w:rPr>
          <w:rFonts w:ascii="Times New Roman" w:eastAsia="Times New Roman" w:hAnsi="Times New Roman" w:cs="Times New Roman"/>
          <w:bCs/>
          <w:sz w:val="20"/>
          <w:szCs w:val="20"/>
          <w:lang w:eastAsia="ar-SA"/>
        </w:rPr>
      </w:pPr>
      <w:r w:rsidRPr="008F48F1">
        <w:rPr>
          <w:rFonts w:ascii="Times New Roman" w:eastAsia="Times New Roman" w:hAnsi="Times New Roman" w:cs="Times New Roman"/>
          <w:noProof/>
          <w:sz w:val="20"/>
          <w:szCs w:val="20"/>
        </w:rPr>
        <w:t>Pašvaldības īpašuma privatizācijas un atsavināšanas komisijai</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bookmarkEnd w:id="24"/>
    <w:p w:rsidR="008F48F1" w:rsidRPr="008F48F1" w:rsidRDefault="008F48F1" w:rsidP="008F48F1">
      <w:pPr>
        <w:spacing w:after="0" w:line="240" w:lineRule="auto"/>
        <w:outlineLvl w:val="0"/>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200" w:line="276" w:lineRule="auto"/>
        <w:rPr>
          <w:rFonts w:ascii="Calibri" w:eastAsia="Calibri" w:hAnsi="Calibri" w:cs="Times New Roman"/>
        </w:rPr>
      </w:pPr>
    </w:p>
    <w:p w:rsidR="008F48F1" w:rsidRPr="008F48F1" w:rsidRDefault="008F48F1" w:rsidP="008F48F1">
      <w:pPr>
        <w:spacing w:after="200" w:line="276" w:lineRule="auto"/>
        <w:rPr>
          <w:rFonts w:ascii="Calibri" w:eastAsia="Calibri" w:hAnsi="Calibri" w:cs="Times New Roman"/>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Times New Roman" w:eastAsia="Times New Roman" w:hAnsi="Times New Roman" w:cs="Times New Roman"/>
          <w:sz w:val="24"/>
          <w:szCs w:val="24"/>
          <w:lang w:eastAsia="ar-SA"/>
        </w:rPr>
        <w:lastRenderedPageBreak/>
        <w:t xml:space="preserve">  </w:t>
      </w:r>
      <w:r w:rsidRPr="008F48F1">
        <w:rPr>
          <w:rFonts w:ascii="Arial" w:eastAsia="Times New Roman" w:hAnsi="Arial" w:cs="Arial"/>
          <w:lang w:eastAsia="lv-LV"/>
        </w:rPr>
        <w:object w:dxaOrig="1446" w:dyaOrig="2160">
          <v:shape id="_x0000_i1038" type="#_x0000_t75" style="width:48.2pt;height:1in" o:ole="">
            <v:imagedata r:id="rId7" o:title=""/>
          </v:shape>
          <o:OLEObject Type="Embed" ProgID="Word.Picture.8" ShapeID="_x0000_i1038" DrawAspect="Content" ObjectID="_1600581176" r:id="rId35"/>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36"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Nr.371</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13.&amp;)</w:t>
      </w:r>
    </w:p>
    <w:p w:rsidR="008F48F1" w:rsidRPr="008F48F1" w:rsidRDefault="008F48F1" w:rsidP="008F48F1">
      <w:pPr>
        <w:spacing w:after="200" w:line="276" w:lineRule="auto"/>
        <w:jc w:val="right"/>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center"/>
        <w:rPr>
          <w:rFonts w:ascii="Times New Roman" w:eastAsia="Times New Roman" w:hAnsi="Times New Roman" w:cs="Times New Roman"/>
          <w:b/>
          <w:bCs/>
          <w:sz w:val="24"/>
          <w:szCs w:val="24"/>
          <w:lang w:eastAsia="ar-SA"/>
        </w:rPr>
      </w:pPr>
      <w:r w:rsidRPr="008F48F1">
        <w:rPr>
          <w:rFonts w:ascii="Times New Roman" w:eastAsia="Times New Roman" w:hAnsi="Times New Roman" w:cs="Times New Roman"/>
          <w:b/>
          <w:bCs/>
          <w:sz w:val="24"/>
          <w:szCs w:val="24"/>
          <w:lang w:eastAsia="ar-SA"/>
        </w:rPr>
        <w:t xml:space="preserve">Par nekustamā īpašuma </w:t>
      </w:r>
      <w:bookmarkStart w:id="25" w:name="_Hlk524361767"/>
      <w:r w:rsidRPr="008F48F1">
        <w:rPr>
          <w:rFonts w:ascii="Times New Roman" w:eastAsia="Times New Roman" w:hAnsi="Times New Roman" w:cs="Times New Roman"/>
          <w:b/>
          <w:bCs/>
          <w:sz w:val="24"/>
          <w:szCs w:val="24"/>
          <w:lang w:eastAsia="ar-SA"/>
        </w:rPr>
        <w:t>“Mežziņi”, Medņevas pag</w:t>
      </w:r>
      <w:bookmarkEnd w:id="25"/>
      <w:r w:rsidRPr="008F48F1">
        <w:rPr>
          <w:rFonts w:ascii="Times New Roman" w:eastAsia="Times New Roman" w:hAnsi="Times New Roman" w:cs="Times New Roman"/>
          <w:b/>
          <w:bCs/>
          <w:sz w:val="24"/>
          <w:szCs w:val="24"/>
          <w:lang w:eastAsia="ar-SA"/>
        </w:rPr>
        <w:t xml:space="preserve">., Viļakas novadā, </w:t>
      </w:r>
      <w:r w:rsidRPr="008F48F1">
        <w:rPr>
          <w:rFonts w:ascii="Times New Roman" w:eastAsia="Times New Roman" w:hAnsi="Times New Roman" w:cs="Times New Roman"/>
          <w:b/>
          <w:sz w:val="24"/>
          <w:szCs w:val="24"/>
          <w:lang w:eastAsia="ar-SA"/>
        </w:rPr>
        <w:t xml:space="preserve">ar kadastra numuru 3870 006 0007, </w:t>
      </w:r>
      <w:r w:rsidRPr="008F48F1">
        <w:rPr>
          <w:rFonts w:ascii="Times New Roman" w:eastAsia="Times New Roman" w:hAnsi="Times New Roman" w:cs="Times New Roman"/>
          <w:b/>
          <w:bCs/>
          <w:sz w:val="24"/>
          <w:szCs w:val="24"/>
          <w:lang w:eastAsia="ar-SA"/>
        </w:rPr>
        <w:t>nosacītās cenas apstiprināšanu un piedāvājumu slēgt pirkuma līgumu</w:t>
      </w:r>
    </w:p>
    <w:p w:rsidR="008F48F1" w:rsidRPr="008F48F1" w:rsidRDefault="008F48F1" w:rsidP="008F48F1">
      <w:pPr>
        <w:suppressAutoHyphens/>
        <w:spacing w:after="0" w:line="240" w:lineRule="auto"/>
        <w:jc w:val="both"/>
        <w:rPr>
          <w:rFonts w:ascii="Times New Roman" w:eastAsia="Times New Roman" w:hAnsi="Times New Roman" w:cs="Times New Roman"/>
          <w:bCs/>
          <w:iCs/>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bCs/>
          <w:iCs/>
          <w:sz w:val="24"/>
          <w:szCs w:val="24"/>
          <w:lang w:eastAsia="ar-SA"/>
        </w:rPr>
      </w:pPr>
      <w:r w:rsidRPr="008F48F1">
        <w:rPr>
          <w:rFonts w:ascii="Times New Roman" w:eastAsia="Times New Roman" w:hAnsi="Times New Roman" w:cs="Times New Roman"/>
          <w:sz w:val="24"/>
          <w:szCs w:val="24"/>
          <w:lang w:eastAsia="ar-SA"/>
        </w:rPr>
        <w:t>Pamatojoties uz likuma „Par pašvaldībām” 21.panta pirmās daļas 17.punktu, Publiskas personas mantas atsavināšanas likuma 4.panta ceturtās daļas 3.punktu, 5.panta ceturto daļu, 8.panta otro un trešo daļu, 9.panta otro daļu, 37.panta pirmās daļas 4.punktu un piekto daļu, 44.panta ceturto un piekto daļa, kā arī, saskaņā ar Viļakas novada domes 25.01.2018. lēmumu Nr.19 (</w:t>
      </w:r>
      <w:smartTag w:uri="schemas-tilde-lv/tildestengine" w:element="veidnes">
        <w:smartTagPr>
          <w:attr w:name="id" w:val="-1"/>
          <w:attr w:name="baseform" w:val="protokols"/>
          <w:attr w:name="text" w:val="protokols"/>
        </w:smartTagPr>
        <w:r w:rsidRPr="008F48F1">
          <w:rPr>
            <w:rFonts w:ascii="Times New Roman" w:eastAsia="Times New Roman" w:hAnsi="Times New Roman" w:cs="Times New Roman"/>
            <w:sz w:val="24"/>
            <w:szCs w:val="24"/>
            <w:lang w:eastAsia="ar-SA"/>
          </w:rPr>
          <w:t>protokols</w:t>
        </w:r>
      </w:smartTag>
      <w:r w:rsidRPr="008F48F1">
        <w:rPr>
          <w:rFonts w:ascii="Times New Roman" w:eastAsia="Times New Roman" w:hAnsi="Times New Roman" w:cs="Times New Roman"/>
          <w:sz w:val="24"/>
          <w:szCs w:val="24"/>
          <w:lang w:eastAsia="ar-SA"/>
        </w:rPr>
        <w:t xml:space="preserve"> Nr.1, 19.&amp;) „Par nekustamā īpašuma – zemes gabala ar kadastra numuru 3870 006 0007 ierakstīšanu Zemesgrāmatā uz pašvaldības vārda un nodošanu atsavināšanai”, Pašvaldības īpašuma privatizācijas un atsavināšanas komisijas 12.09.2018. sēdes protokolu Nr.14 „Par zemes īpašuma – zemes gabala </w:t>
      </w:r>
      <w:bookmarkStart w:id="26" w:name="_Hlk524528316"/>
      <w:r w:rsidRPr="008F48F1">
        <w:rPr>
          <w:rFonts w:ascii="Times New Roman" w:eastAsia="Times New Roman" w:hAnsi="Times New Roman" w:cs="Times New Roman"/>
          <w:sz w:val="24"/>
          <w:szCs w:val="24"/>
          <w:lang w:eastAsia="ar-SA"/>
        </w:rPr>
        <w:t xml:space="preserve">Mežziņi, Medņevas pag., </w:t>
      </w:r>
      <w:bookmarkEnd w:id="26"/>
      <w:r w:rsidRPr="008F48F1">
        <w:rPr>
          <w:rFonts w:ascii="Times New Roman" w:eastAsia="Times New Roman" w:hAnsi="Times New Roman" w:cs="Times New Roman"/>
          <w:sz w:val="24"/>
          <w:szCs w:val="24"/>
          <w:lang w:eastAsia="ar-SA"/>
        </w:rPr>
        <w:t>Viļakas novadā, nosacīto cenu” un Finanšu komitejas atzinumu</w:t>
      </w:r>
      <w:r w:rsidRPr="008F48F1">
        <w:rPr>
          <w:rFonts w:ascii="Times New Roman" w:eastAsia="Times New Roman" w:hAnsi="Times New Roman" w:cs="Times New Roman"/>
          <w:sz w:val="24"/>
          <w:szCs w:val="24"/>
          <w:lang w:eastAsia="lv-LV"/>
        </w:rPr>
        <w:t xml:space="preserve">, </w:t>
      </w:r>
      <w:r w:rsidRPr="008F48F1">
        <w:rPr>
          <w:rFonts w:ascii="Times New Roman" w:eastAsia="Times New Roman" w:hAnsi="Times New Roman" w:cs="Times New Roman"/>
          <w:bCs/>
          <w:iCs/>
          <w:sz w:val="24"/>
          <w:szCs w:val="24"/>
          <w:lang w:eastAsia="ar-SA"/>
        </w:rPr>
        <w:t>Viļakas novada dome NOLEMJ:</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1. Apstiprināt </w:t>
      </w:r>
      <w:r w:rsidRPr="008F48F1">
        <w:rPr>
          <w:rFonts w:ascii="Times New Roman" w:eastAsia="Times New Roman" w:hAnsi="Times New Roman" w:cs="Times New Roman"/>
          <w:bCs/>
          <w:sz w:val="24"/>
          <w:szCs w:val="24"/>
          <w:lang w:eastAsia="ar-SA"/>
        </w:rPr>
        <w:t xml:space="preserve">nekustamā īpašuma “Mežziņi”, Medņevas pag, Viļakas novadā, </w:t>
      </w:r>
      <w:r w:rsidRPr="008F48F1">
        <w:rPr>
          <w:rFonts w:ascii="Times New Roman" w:eastAsia="Times New Roman" w:hAnsi="Times New Roman" w:cs="Times New Roman"/>
          <w:sz w:val="24"/>
          <w:szCs w:val="24"/>
          <w:lang w:eastAsia="ar-SA"/>
        </w:rPr>
        <w:t xml:space="preserve">ar kadastra numuru 3870 006 0007, kopplatībā </w:t>
      </w:r>
      <w:bookmarkStart w:id="27" w:name="_Hlk524528742"/>
      <w:r w:rsidRPr="008F48F1">
        <w:rPr>
          <w:rFonts w:ascii="Times New Roman" w:eastAsia="Times New Roman" w:hAnsi="Times New Roman" w:cs="Times New Roman"/>
          <w:sz w:val="24"/>
          <w:szCs w:val="24"/>
          <w:lang w:eastAsia="ar-SA"/>
        </w:rPr>
        <w:t xml:space="preserve">7,15 </w:t>
      </w:r>
      <w:bookmarkEnd w:id="27"/>
      <w:r w:rsidRPr="008F48F1">
        <w:rPr>
          <w:rFonts w:ascii="Times New Roman" w:eastAsia="Times New Roman" w:hAnsi="Times New Roman" w:cs="Times New Roman"/>
          <w:sz w:val="24"/>
          <w:szCs w:val="24"/>
          <w:lang w:eastAsia="ar-SA"/>
        </w:rPr>
        <w:t xml:space="preserve">ha, kas sastāv no divām zemes vienībām </w:t>
      </w:r>
      <w:bookmarkStart w:id="28" w:name="_Hlk524516372"/>
      <w:r w:rsidRPr="008F48F1">
        <w:rPr>
          <w:rFonts w:ascii="Times New Roman" w:eastAsia="Times New Roman" w:hAnsi="Times New Roman" w:cs="Times New Roman"/>
          <w:sz w:val="24"/>
          <w:szCs w:val="24"/>
          <w:lang w:eastAsia="ar-SA"/>
        </w:rPr>
        <w:t>3870 006 0131 platībā 5,51 ha un 3870 006 0126 platībā 1,64 ha</w:t>
      </w:r>
      <w:bookmarkEnd w:id="28"/>
      <w:r w:rsidRPr="008F48F1">
        <w:rPr>
          <w:rFonts w:ascii="Times New Roman" w:eastAsia="Times New Roman" w:hAnsi="Times New Roman" w:cs="Times New Roman"/>
          <w:sz w:val="24"/>
          <w:szCs w:val="24"/>
          <w:lang w:eastAsia="ar-SA"/>
        </w:rPr>
        <w:t xml:space="preserve">, nosacīto cenu – EUR </w:t>
      </w:r>
      <w:r w:rsidRPr="008F48F1">
        <w:rPr>
          <w:rFonts w:ascii="Times New Roman" w:eastAsia="Times New Roman" w:hAnsi="Times New Roman" w:cs="Times New Roman"/>
          <w:bCs/>
          <w:sz w:val="24"/>
          <w:szCs w:val="24"/>
          <w:lang w:eastAsia="ar-SA"/>
        </w:rPr>
        <w:t xml:space="preserve">4400,00 (četri tūkstoši četri simti </w:t>
      </w:r>
      <w:r w:rsidRPr="008F48F1">
        <w:rPr>
          <w:rFonts w:ascii="Times New Roman" w:eastAsia="Times New Roman" w:hAnsi="Times New Roman" w:cs="Times New Roman"/>
          <w:bCs/>
          <w:i/>
          <w:iCs/>
          <w:sz w:val="24"/>
          <w:szCs w:val="24"/>
          <w:lang w:eastAsia="ar-SA"/>
        </w:rPr>
        <w:t>eiro</w:t>
      </w:r>
      <w:r w:rsidRPr="008F48F1">
        <w:rPr>
          <w:rFonts w:ascii="Times New Roman" w:eastAsia="Times New Roman" w:hAnsi="Times New Roman" w:cs="Times New Roman"/>
          <w:bCs/>
          <w:iCs/>
          <w:sz w:val="24"/>
          <w:szCs w:val="24"/>
          <w:lang w:eastAsia="ar-SA"/>
        </w:rPr>
        <w:t>, 0 centi</w:t>
      </w:r>
      <w:r w:rsidRPr="008F48F1">
        <w:rPr>
          <w:rFonts w:ascii="Times New Roman" w:eastAsia="Times New Roman" w:hAnsi="Times New Roman" w:cs="Times New Roman"/>
          <w:bCs/>
          <w:sz w:val="24"/>
          <w:szCs w:val="24"/>
          <w:lang w:eastAsia="ar-SA"/>
        </w:rPr>
        <w:t>).</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2. Noteikt, ka nekustamā īpašuma novērtēšanas izdevumi ir pievienojami atsavināmā īpašuma nosacītajai cenai un atsavināšanas kopējā cena sastāda – EUR 4475,00 (četri tūkstoši četri simti septiņdesmit pieci eiro, 0 centi).</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3. Uzdot Attīstības plānošanas nodaļai nosūtīt </w:t>
      </w:r>
      <w:r w:rsidR="00A965D4">
        <w:rPr>
          <w:rFonts w:ascii="Times New Roman" w:eastAsia="Times New Roman" w:hAnsi="Times New Roman" w:cs="Times New Roman"/>
          <w:sz w:val="24"/>
          <w:szCs w:val="24"/>
          <w:lang w:eastAsia="ar-SA"/>
        </w:rPr>
        <w:t>[..]</w:t>
      </w:r>
      <w:r w:rsidRPr="008F48F1">
        <w:rPr>
          <w:rFonts w:ascii="Times New Roman" w:eastAsia="Times New Roman" w:hAnsi="Times New Roman" w:cs="Times New Roman"/>
          <w:sz w:val="24"/>
          <w:szCs w:val="24"/>
          <w:lang w:eastAsia="ar-SA"/>
        </w:rPr>
        <w:t xml:space="preserve"> atsavināšanas paziņojumu, iekļaujot šādus nosacījumus:</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3.1. atsavināšanas cena – EUR 4475,00 (četri tūkstoši četri simti septiņdesmit pieci </w:t>
      </w:r>
      <w:r w:rsidRPr="008F48F1">
        <w:rPr>
          <w:rFonts w:ascii="Times New Roman" w:eastAsia="Times New Roman" w:hAnsi="Times New Roman" w:cs="Times New Roman"/>
          <w:i/>
          <w:sz w:val="24"/>
          <w:szCs w:val="24"/>
          <w:lang w:eastAsia="ar-SA"/>
        </w:rPr>
        <w:t>eiro</w:t>
      </w:r>
      <w:r w:rsidRPr="008F48F1">
        <w:rPr>
          <w:rFonts w:ascii="Times New Roman" w:eastAsia="Times New Roman" w:hAnsi="Times New Roman" w:cs="Times New Roman"/>
          <w:sz w:val="24"/>
          <w:szCs w:val="24"/>
          <w:lang w:eastAsia="ar-SA"/>
        </w:rPr>
        <w:t>, 0 centi);</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3.2. maksājumu attiecība – pilnā apmērā </w:t>
      </w:r>
      <w:r w:rsidRPr="008F48F1">
        <w:rPr>
          <w:rFonts w:ascii="Times New Roman" w:eastAsia="Times New Roman" w:hAnsi="Times New Roman" w:cs="Times New Roman"/>
          <w:i/>
          <w:sz w:val="24"/>
          <w:szCs w:val="24"/>
          <w:lang w:eastAsia="ar-SA"/>
        </w:rPr>
        <w:t>eiro</w:t>
      </w:r>
      <w:r w:rsidRPr="008F48F1">
        <w:rPr>
          <w:rFonts w:ascii="Times New Roman" w:eastAsia="Times New Roman" w:hAnsi="Times New Roman" w:cs="Times New Roman"/>
          <w:sz w:val="24"/>
          <w:szCs w:val="24"/>
          <w:lang w:eastAsia="ar-SA"/>
        </w:rPr>
        <w:t>;</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3.3. samaksas kārtība – pilnā apmērā, pirms pirkuma līguma noslēgšanas;</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3.4. rakstveida atbildes termiņš – 1 (viens) mēnesis no rakstveida atsavināšanas piedāvājuma saņemšanas – izmantot pirmpirkuma tiesības un iegūt īpašumā atsavināmo nekustamo īpašumu “</w:t>
      </w:r>
      <w:r w:rsidRPr="008F48F1">
        <w:rPr>
          <w:rFonts w:ascii="Times New Roman" w:eastAsia="Times New Roman" w:hAnsi="Times New Roman" w:cs="Times New Roman"/>
          <w:bCs/>
          <w:sz w:val="24"/>
          <w:szCs w:val="24"/>
          <w:lang w:eastAsia="ar-SA"/>
        </w:rPr>
        <w:t>Mežziņi”, Medņevas pag</w:t>
      </w:r>
      <w:r w:rsidRPr="008F48F1">
        <w:rPr>
          <w:rFonts w:ascii="Times New Roman" w:eastAsia="Times New Roman" w:hAnsi="Times New Roman" w:cs="Times New Roman"/>
          <w:sz w:val="24"/>
          <w:szCs w:val="24"/>
          <w:lang w:eastAsia="ar-SA"/>
        </w:rPr>
        <w:t>., Viļakas novadā, ar kadastra Nr. 3870 006 0007, kopplatībā 7,15 ha, uz minētajiem nosacījumiem;</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3.5. papildus nosacījumus, kas ir svarīgi, noslēdzot pirkuma līgumu.</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t xml:space="preserve">4. Pozitīvas atbildes gadījumā, noslēgt ar </w:t>
      </w:r>
      <w:r w:rsidR="00A965D4">
        <w:rPr>
          <w:rFonts w:ascii="Times New Roman" w:eastAsia="Times New Roman" w:hAnsi="Times New Roman" w:cs="Times New Roman"/>
          <w:sz w:val="24"/>
          <w:szCs w:val="24"/>
          <w:lang w:eastAsia="ar-SA"/>
        </w:rPr>
        <w:t>[..]</w:t>
      </w:r>
      <w:r w:rsidRPr="008F48F1">
        <w:rPr>
          <w:rFonts w:ascii="Times New Roman" w:eastAsia="Times New Roman" w:hAnsi="Times New Roman" w:cs="Times New Roman"/>
          <w:sz w:val="24"/>
          <w:szCs w:val="24"/>
          <w:lang w:eastAsia="ar-SA"/>
        </w:rPr>
        <w:t xml:space="preserve"> pirkuma līgumu par nekustamā īpašuma “</w:t>
      </w:r>
      <w:r w:rsidRPr="008F48F1">
        <w:rPr>
          <w:rFonts w:ascii="Times New Roman" w:eastAsia="Times New Roman" w:hAnsi="Times New Roman" w:cs="Times New Roman"/>
          <w:bCs/>
          <w:sz w:val="24"/>
          <w:szCs w:val="24"/>
          <w:lang w:eastAsia="ar-SA"/>
        </w:rPr>
        <w:t>Mežziņi”, Medņevas pag</w:t>
      </w:r>
      <w:r w:rsidRPr="008F48F1">
        <w:rPr>
          <w:rFonts w:ascii="Times New Roman" w:eastAsia="Times New Roman" w:hAnsi="Times New Roman" w:cs="Times New Roman"/>
          <w:sz w:val="24"/>
          <w:szCs w:val="24"/>
          <w:lang w:eastAsia="ar-SA"/>
        </w:rPr>
        <w:t xml:space="preserve">., Viļakas novadā, ar kadastra Nr. 3870 006 0007, kopplatībā </w:t>
      </w:r>
      <w:bookmarkStart w:id="29" w:name="_Hlk524528812"/>
      <w:r w:rsidRPr="008F48F1">
        <w:rPr>
          <w:rFonts w:ascii="Times New Roman" w:eastAsia="Times New Roman" w:hAnsi="Times New Roman" w:cs="Times New Roman"/>
          <w:sz w:val="24"/>
          <w:szCs w:val="24"/>
          <w:lang w:eastAsia="ar-SA"/>
        </w:rPr>
        <w:t xml:space="preserve">7,15 </w:t>
      </w:r>
      <w:bookmarkEnd w:id="29"/>
      <w:r w:rsidRPr="008F48F1">
        <w:rPr>
          <w:rFonts w:ascii="Times New Roman" w:eastAsia="Times New Roman" w:hAnsi="Times New Roman" w:cs="Times New Roman"/>
          <w:sz w:val="24"/>
          <w:szCs w:val="24"/>
          <w:lang w:eastAsia="ar-SA"/>
        </w:rPr>
        <w:t xml:space="preserve">ha, pārdošanu, apstiprinot </w:t>
      </w:r>
      <w:r w:rsidR="00A965D4">
        <w:rPr>
          <w:rFonts w:ascii="Times New Roman" w:eastAsia="Times New Roman" w:hAnsi="Times New Roman" w:cs="Times New Roman"/>
          <w:sz w:val="24"/>
          <w:szCs w:val="24"/>
          <w:lang w:eastAsia="ar-SA"/>
        </w:rPr>
        <w:t>[..]</w:t>
      </w:r>
      <w:r w:rsidRPr="008F48F1">
        <w:rPr>
          <w:rFonts w:ascii="Times New Roman" w:eastAsia="Times New Roman" w:hAnsi="Times New Roman" w:cs="Times New Roman"/>
          <w:sz w:val="24"/>
          <w:szCs w:val="24"/>
          <w:lang w:eastAsia="ar-SA"/>
        </w:rPr>
        <w:t xml:space="preserve"> par minētā nekustamā īpašuma Pircēju.</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r w:rsidRPr="008F48F1">
        <w:rPr>
          <w:rFonts w:ascii="Times New Roman" w:eastAsia="Times New Roman" w:hAnsi="Times New Roman" w:cs="Times New Roman"/>
          <w:sz w:val="24"/>
          <w:szCs w:val="24"/>
          <w:lang w:eastAsia="ar-SA"/>
        </w:rPr>
        <w:lastRenderedPageBreak/>
        <w:t>Saskaņā uz Administratīvā procesa likuma 70.panta pirmo daļu, 188.panta otro daļu un 189.pantu, lēmums stājas spēkā ar brīdi, kad tas paziņots adresātam un viena mēneša laikā no tā spēkā stāšanas dienas to var pārsūdzēt Administratīvās rajona tiesas attiecīgajā tiesu namā pēc pieteicēja adreses.</w:t>
      </w: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rPr>
          <w:rFonts w:ascii="Times New Roman" w:eastAsia="Times New Roman" w:hAnsi="Times New Roman" w:cs="Times New Roman"/>
          <w:sz w:val="24"/>
          <w:szCs w:val="24"/>
          <w:lang w:eastAsia="ar-SA"/>
        </w:rPr>
      </w:pPr>
    </w:p>
    <w:p w:rsidR="008F48F1" w:rsidRPr="008F48F1" w:rsidRDefault="008F48F1" w:rsidP="008F48F1">
      <w:pPr>
        <w:suppressAutoHyphens/>
        <w:spacing w:after="0" w:line="240" w:lineRule="auto"/>
        <w:jc w:val="both"/>
        <w:outlineLvl w:val="0"/>
        <w:rPr>
          <w:rFonts w:ascii="Times New Roman" w:eastAsia="Times New Roman" w:hAnsi="Times New Roman" w:cs="Times New Roman"/>
          <w:lang w:eastAsia="ar-SA"/>
        </w:rPr>
      </w:pPr>
      <w:proofErr w:type="spellStart"/>
      <w:r w:rsidRPr="008F48F1">
        <w:rPr>
          <w:rFonts w:ascii="Times New Roman" w:eastAsia="Times New Roman" w:hAnsi="Times New Roman" w:cs="Times New Roman"/>
          <w:lang w:eastAsia="ar-SA"/>
        </w:rPr>
        <w:t>Puķāne</w:t>
      </w:r>
      <w:proofErr w:type="spellEnd"/>
      <w:r w:rsidRPr="008F48F1">
        <w:rPr>
          <w:rFonts w:ascii="Times New Roman" w:eastAsia="Times New Roman" w:hAnsi="Times New Roman" w:cs="Times New Roman"/>
          <w:lang w:eastAsia="ar-SA"/>
        </w:rPr>
        <w:t xml:space="preserve"> 64507216</w:t>
      </w:r>
    </w:p>
    <w:p w:rsidR="008F48F1" w:rsidRPr="008F48F1" w:rsidRDefault="008F48F1" w:rsidP="008F48F1">
      <w:pPr>
        <w:suppressAutoHyphens/>
        <w:spacing w:after="0" w:line="240" w:lineRule="auto"/>
        <w:jc w:val="both"/>
        <w:outlineLvl w:val="0"/>
        <w:rPr>
          <w:rFonts w:ascii="Times New Roman" w:eastAsia="Times New Roman" w:hAnsi="Times New Roman" w:cs="Times New Roman"/>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lang w:eastAsia="ar-SA"/>
        </w:rPr>
      </w:pPr>
    </w:p>
    <w:p w:rsidR="008F48F1" w:rsidRPr="008F48F1" w:rsidRDefault="008F48F1" w:rsidP="008F48F1">
      <w:pPr>
        <w:suppressAutoHyphens/>
        <w:spacing w:after="0" w:line="240" w:lineRule="auto"/>
        <w:jc w:val="both"/>
        <w:rPr>
          <w:rFonts w:ascii="Times New Roman" w:eastAsia="Times New Roman" w:hAnsi="Times New Roman" w:cs="Times New Roman"/>
          <w:sz w:val="20"/>
          <w:szCs w:val="20"/>
          <w:lang w:eastAsia="ar-SA"/>
        </w:rPr>
      </w:pPr>
      <w:r w:rsidRPr="008F48F1">
        <w:rPr>
          <w:rFonts w:ascii="Times New Roman" w:eastAsia="Times New Roman" w:hAnsi="Times New Roman" w:cs="Times New Roman"/>
          <w:sz w:val="20"/>
          <w:szCs w:val="20"/>
          <w:lang w:eastAsia="ar-SA"/>
        </w:rPr>
        <w:t>Lēmumu nosūtīt:</w:t>
      </w:r>
    </w:p>
    <w:p w:rsidR="008F48F1" w:rsidRPr="008F48F1" w:rsidRDefault="00A965D4" w:rsidP="008F48F1">
      <w:pPr>
        <w:suppressAutoHyphens/>
        <w:spacing w:after="0" w:line="240" w:lineRule="auto"/>
        <w:jc w:val="both"/>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w:t>
      </w:r>
    </w:p>
    <w:p w:rsidR="008F48F1" w:rsidRPr="008F48F1" w:rsidRDefault="008F48F1" w:rsidP="008F48F1">
      <w:pPr>
        <w:suppressAutoHyphens/>
        <w:spacing w:after="0" w:line="240" w:lineRule="auto"/>
        <w:jc w:val="both"/>
        <w:rPr>
          <w:rFonts w:ascii="Times New Roman" w:eastAsia="Times New Roman" w:hAnsi="Times New Roman" w:cs="Times New Roman"/>
          <w:sz w:val="20"/>
          <w:szCs w:val="20"/>
          <w:lang w:eastAsia="ar-SA"/>
        </w:rPr>
      </w:pPr>
      <w:r w:rsidRPr="008F48F1">
        <w:rPr>
          <w:rFonts w:ascii="Times New Roman" w:eastAsia="Times New Roman" w:hAnsi="Times New Roman" w:cs="Times New Roman"/>
          <w:bCs/>
          <w:sz w:val="20"/>
          <w:szCs w:val="20"/>
          <w:lang w:eastAsia="ar-SA"/>
        </w:rPr>
        <w:t>Attīstības plānošanas nodaļai,</w:t>
      </w:r>
    </w:p>
    <w:p w:rsidR="008F48F1" w:rsidRPr="008F48F1" w:rsidRDefault="008F48F1" w:rsidP="008F48F1">
      <w:pPr>
        <w:suppressAutoHyphens/>
        <w:spacing w:after="0" w:line="240" w:lineRule="auto"/>
        <w:jc w:val="both"/>
        <w:rPr>
          <w:rFonts w:ascii="Times New Roman" w:eastAsia="Times New Roman" w:hAnsi="Times New Roman" w:cs="Times New Roman"/>
          <w:bCs/>
          <w:sz w:val="20"/>
          <w:szCs w:val="20"/>
          <w:lang w:eastAsia="ar-SA"/>
        </w:rPr>
      </w:pPr>
      <w:r w:rsidRPr="008F48F1">
        <w:rPr>
          <w:rFonts w:ascii="Times New Roman" w:eastAsia="Times New Roman" w:hAnsi="Times New Roman" w:cs="Times New Roman"/>
          <w:bCs/>
          <w:sz w:val="20"/>
          <w:szCs w:val="20"/>
          <w:lang w:eastAsia="ar-SA"/>
        </w:rPr>
        <w:t>Finanšu un grāmatvedības nodaļai,</w:t>
      </w:r>
    </w:p>
    <w:p w:rsidR="008F48F1" w:rsidRPr="008F48F1" w:rsidRDefault="008F48F1" w:rsidP="008F48F1">
      <w:pPr>
        <w:suppressAutoHyphens/>
        <w:spacing w:after="0" w:line="240" w:lineRule="auto"/>
        <w:jc w:val="both"/>
        <w:rPr>
          <w:rFonts w:ascii="Times New Roman" w:eastAsia="Times New Roman" w:hAnsi="Times New Roman" w:cs="Times New Roman"/>
          <w:bCs/>
          <w:sz w:val="20"/>
          <w:szCs w:val="20"/>
          <w:lang w:eastAsia="ar-SA"/>
        </w:rPr>
      </w:pPr>
      <w:r w:rsidRPr="008F48F1">
        <w:rPr>
          <w:rFonts w:ascii="Times New Roman" w:eastAsia="Times New Roman" w:hAnsi="Times New Roman" w:cs="Times New Roman"/>
          <w:noProof/>
          <w:sz w:val="20"/>
          <w:szCs w:val="20"/>
        </w:rPr>
        <w:t>Pašvaldības īpašuma privatizācijas un atsavināšanas komisijai</w:t>
      </w:r>
    </w:p>
    <w:p w:rsidR="008F48F1" w:rsidRPr="008F48F1" w:rsidRDefault="008F48F1" w:rsidP="008F48F1">
      <w:pPr>
        <w:suppressAutoHyphens/>
        <w:spacing w:after="0" w:line="240" w:lineRule="auto"/>
        <w:jc w:val="both"/>
        <w:rPr>
          <w:rFonts w:ascii="Times New Roman" w:eastAsia="Times New Roman" w:hAnsi="Times New Roman" w:cs="Times New Roman"/>
          <w:sz w:val="24"/>
          <w:szCs w:val="24"/>
          <w:lang w:eastAsia="ar-SA"/>
        </w:rPr>
      </w:pPr>
    </w:p>
    <w:p w:rsidR="008F48F1" w:rsidRPr="008F48F1" w:rsidRDefault="008F48F1" w:rsidP="008F48F1">
      <w:pPr>
        <w:spacing w:after="0" w:line="240" w:lineRule="auto"/>
        <w:outlineLvl w:val="0"/>
        <w:rPr>
          <w:rFonts w:ascii="Times New Roman" w:eastAsia="Times New Roman" w:hAnsi="Times New Roman" w:cs="Times New Roman"/>
          <w:noProof/>
          <w:sz w:val="24"/>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39" type="#_x0000_t75" style="width:48.2pt;height:1in" o:ole="">
            <v:imagedata r:id="rId7" o:title=""/>
          </v:shape>
          <o:OLEObject Type="Embed" ProgID="Word.Picture.8" ShapeID="_x0000_i1039" DrawAspect="Content" ObjectID="_1600581177" r:id="rId37"/>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38"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Nr.372</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14.&amp;)</w:t>
      </w:r>
    </w:p>
    <w:p w:rsidR="008F48F1" w:rsidRPr="008F48F1" w:rsidRDefault="008F48F1" w:rsidP="008F48F1">
      <w:pPr>
        <w:tabs>
          <w:tab w:val="left" w:pos="3765"/>
        </w:tabs>
        <w:spacing w:after="0" w:line="240" w:lineRule="auto"/>
        <w:jc w:val="right"/>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b/>
          <w:sz w:val="24"/>
          <w:szCs w:val="24"/>
        </w:rPr>
        <w:t xml:space="preserve">Par nekustamā īpašuma – dzīvokļa Nr. 3, Pils ielā Nr. 32, Viļakā, Viļakas novadā  atsavināšanu </w:t>
      </w:r>
      <w:r w:rsidRPr="008F48F1">
        <w:rPr>
          <w:rFonts w:ascii="Times New Roman" w:eastAsia="Calibri" w:hAnsi="Times New Roman" w:cs="Times New Roman"/>
          <w:sz w:val="24"/>
          <w:szCs w:val="24"/>
        </w:rPr>
        <w:t xml:space="preserve"> </w:t>
      </w:r>
    </w:p>
    <w:p w:rsidR="008F48F1" w:rsidRPr="008F48F1" w:rsidRDefault="008F48F1" w:rsidP="008F48F1">
      <w:pPr>
        <w:spacing w:after="0" w:line="240" w:lineRule="auto"/>
        <w:jc w:val="center"/>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Izskatījusi </w:t>
      </w:r>
      <w:r w:rsidR="00A965D4">
        <w:rPr>
          <w:rFonts w:ascii="Times New Roman" w:eastAsia="Calibri" w:hAnsi="Times New Roman" w:cs="Times New Roman"/>
          <w:sz w:val="24"/>
          <w:szCs w:val="24"/>
        </w:rPr>
        <w:t>[..]</w:t>
      </w:r>
      <w:r w:rsidRPr="008F48F1">
        <w:rPr>
          <w:rFonts w:ascii="Times New Roman" w:eastAsia="Calibri" w:hAnsi="Times New Roman" w:cs="Times New Roman"/>
          <w:sz w:val="24"/>
          <w:szCs w:val="24"/>
        </w:rPr>
        <w:t>27.08.2018. iesniegumu Nr. 277/3-15, kurā iesniedzēja lūdz uzsākt atsavināšanas procesu dzīvoklim Pils iela 32-3, Viļakā,  Viļakas novada dome konstatēja:</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Dzīvoklis Pils ielā  32-3, Viļakā izīrēts  </w:t>
      </w:r>
      <w:r w:rsidR="00A965D4">
        <w:rPr>
          <w:rFonts w:ascii="Times New Roman" w:eastAsia="Calibri" w:hAnsi="Times New Roman" w:cs="Times New Roman"/>
          <w:sz w:val="24"/>
          <w:szCs w:val="24"/>
        </w:rPr>
        <w:t>***.</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Īpašuma tiesības uz atsavināšanai ierosināto dzīvokļa īpašumu Pils iela 32-3, Viļaka, Viļakas novads nav nostiprinātas Zemesgrāmatā.</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Likuma „Par pašvaldībām”14.panta pirmās daļas 2. punkts nosaka, ka pildot savas funkcijas pašvaldībām likumā noteiktajā kārtībā ir tiesības iegūt un atsavināt kustamo un nekustamo mantu, privatizēt pašvaldības īpašuma objektus un slēgt darījumus, kā arī veikt citas privāttiesiska rakstura darbības; 21. panta pirmās daļas 17. punkts nosaka, ka dome var lemt par pašvaldības nekustamā īpašuma atsavināšanu, ieķīlāšanu vai privatizēšanu, kā arī par nekustamās mantas iegūšanu pašvaldības īpašumā, šā  likuma 77. panta otrajā daļā ir noteikts, ka „pašvaldības īpašums izmantojams attiecīgās administratīvās teritorijas iedzīvotāju vajadzību apmierināšanai, (...), bet iepriekš minētā panta trešās daļas noteikumi paredz, „to īpašuma daļu, kas nav nepieciešama </w:t>
      </w:r>
      <w:proofErr w:type="spellStart"/>
      <w:r w:rsidRPr="008F48F1">
        <w:rPr>
          <w:rFonts w:ascii="Times New Roman" w:eastAsia="Calibri" w:hAnsi="Times New Roman" w:cs="Times New Roman"/>
          <w:sz w:val="24"/>
          <w:szCs w:val="24"/>
        </w:rPr>
        <w:t>iepriekšnoteiktajiem</w:t>
      </w:r>
      <w:proofErr w:type="spellEnd"/>
      <w:r w:rsidRPr="008F48F1">
        <w:rPr>
          <w:rFonts w:ascii="Times New Roman" w:eastAsia="Calibri" w:hAnsi="Times New Roman" w:cs="Times New Roman"/>
          <w:sz w:val="24"/>
          <w:szCs w:val="24"/>
        </w:rPr>
        <w:t xml:space="preserve"> nolūkiem, pašvaldība var izmantot ( ...) likumā noteiktajā kārtībā to privatizēt vai atsavināt.</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Publiskas personas mantas atsavināšanas likuma 4. panta pirmajā daļā noteikts, ka „(...) atsavinātas publiskas personas mantas atsavināšanu var ierosināt, ja tā nav nepieciešama attiecīgai atsavinātai publiskai personai vai tās iestādēm to funkciju nodrošināšanai”, bet minētā panta ceturtās daļas 5. punktā norādīts, ka „atsevišķos gadījumos publiskas personas nekustamā īpašuma atsavināšanu var ierosināt īrnieks vai viņa  ģimenes loceklis, ja viņš vēlas nopirkt dzīvojamo māju, tās domājamo daļu vai dzīvokļa īpašumu šā likuma 45. pantā  noteiktajā kārtībā,</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Šī paša likuma 5. panta pirmajā daļā noteikts, ka atļauju atsavināt publisku personu nekustamo īpašumu dod attiecīgās atsavinātās publiskās personas lēmējinstitūcija- dome.</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Savukārt, šī likuma 8. panta otrajā daļā noteikts, ka attiecīgās pašvaldības dome organizē atsavināšanai paredzētā nekustamā īpašuma novērtēšanu, un šim mērķim, saskaņā ar minētā panta trešās daļas noteikumiem izveido nekustamā īpašuma novērtēšanas komisiju, pie kam, tās  sastāvā pieaicinot vienu vai vairākus sertificētus vērtētājus ( 8. panta sestā daļa) un, pamatojoties uz šādas komisijas sniegto vērtējumu – iespējamās objektīvās vērtības veidā, apstiprina atsavināmā īpašuma nosacīto cenu.</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Nosakot Viļakas novada pašvaldībai piekrītošā nekustamā īpašuma – dzīvokļa Pils iela 32-3, Viļakā, Viļakas novads  atsavināšanas veidu, vērā ņemams otrais no Publiskas personas mantas atsavināšanas likuma 3. panta pirmajā daļa norādītajiem veidiem, t.i. „2) pārdot par brīvu cenu”. Saskaņā ar šā likuma 37. panta pirmās daļas ceturto punktu, pārdot publiskas personas mantu par </w:t>
      </w:r>
      <w:r w:rsidRPr="008F48F1">
        <w:rPr>
          <w:rFonts w:ascii="Times New Roman" w:eastAsia="Calibri" w:hAnsi="Times New Roman" w:cs="Times New Roman"/>
          <w:sz w:val="24"/>
          <w:szCs w:val="24"/>
        </w:rPr>
        <w:lastRenderedPageBreak/>
        <w:t>brīvu cenu var, ja nekustamo īpašumu iegūst šā likuma 4. panta ceturtajā daļā minētā persona. Šajā gadījumā pārdošanas cena ir vienāda ar nosacīto cenu (8.pants)”.</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Saskaņā ar Publiskas personas mantas atsavināšanas likuma 9. panta otro daļu, institūciju, kura organizē atsavinātās publiskās personas nekustamā īpašuma atsavināšanu, nosaka atsavinātas publiskas personas lēmējinstitūcija – dome.</w:t>
      </w:r>
    </w:p>
    <w:p w:rsidR="008F48F1" w:rsidRPr="008F48F1" w:rsidRDefault="008F48F1" w:rsidP="008F48F1">
      <w:pPr>
        <w:keepNext/>
        <w:spacing w:after="0" w:line="240" w:lineRule="auto"/>
        <w:jc w:val="both"/>
        <w:outlineLvl w:val="1"/>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Pamatojoties uz domes rīcībā esošo informāciju un augšminētajām likumdošanas normām, </w:t>
      </w:r>
    </w:p>
    <w:p w:rsidR="008F48F1" w:rsidRPr="008F48F1" w:rsidRDefault="008F48F1" w:rsidP="008F48F1">
      <w:pPr>
        <w:keepNext/>
        <w:spacing w:after="0" w:line="240" w:lineRule="auto"/>
        <w:jc w:val="both"/>
        <w:outlineLvl w:val="1"/>
        <w:rPr>
          <w:rFonts w:ascii="Times New Roman" w:eastAsia="Calibri" w:hAnsi="Times New Roman" w:cs="Times New Roman"/>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Cs/>
          <w:iCs/>
        </w:rPr>
        <w:t>atklāti balsojot: PAR – 12 (</w:t>
      </w:r>
      <w:r w:rsidRPr="008F48F1">
        <w:rPr>
          <w:rFonts w:ascii="Times New Roman" w:eastAsia="Calibri" w:hAnsi="Times New Roman" w:cs="Times New Roman"/>
          <w:lang w:eastAsia="lv-LV"/>
        </w:rPr>
        <w:t xml:space="preserve">Līna </w:t>
      </w:r>
      <w:proofErr w:type="spellStart"/>
      <w:r w:rsidRPr="008F48F1">
        <w:rPr>
          <w:rFonts w:ascii="Times New Roman" w:eastAsia="Calibri" w:hAnsi="Times New Roman" w:cs="Times New Roman"/>
          <w:lang w:eastAsia="lv-LV"/>
        </w:rPr>
        <w:t>Barovska</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Leonids</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Cvetkovs</w:t>
      </w:r>
      <w:proofErr w:type="spellEnd"/>
      <w:r w:rsidRPr="008F48F1">
        <w:rPr>
          <w:rFonts w:ascii="Times New Roman" w:eastAsia="Calibri" w:hAnsi="Times New Roman" w:cs="Times New Roman"/>
          <w:lang w:eastAsia="lv-LV"/>
        </w:rPr>
        <w:t xml:space="preserve">, Alberts </w:t>
      </w:r>
      <w:proofErr w:type="spellStart"/>
      <w:r w:rsidRPr="008F48F1">
        <w:rPr>
          <w:rFonts w:ascii="Times New Roman" w:eastAsia="Calibri" w:hAnsi="Times New Roman" w:cs="Times New Roman"/>
          <w:lang w:eastAsia="lv-LV"/>
        </w:rPr>
        <w:t>Draviņš</w:t>
      </w:r>
      <w:proofErr w:type="spellEnd"/>
      <w:r w:rsidRPr="008F48F1">
        <w:rPr>
          <w:rFonts w:ascii="Times New Roman" w:eastAsia="Calibri" w:hAnsi="Times New Roman" w:cs="Times New Roman"/>
          <w:lang w:eastAsia="lv-LV"/>
        </w:rPr>
        <w:t xml:space="preserve">, Anita </w:t>
      </w:r>
      <w:proofErr w:type="spellStart"/>
      <w:r w:rsidRPr="008F48F1">
        <w:rPr>
          <w:rFonts w:ascii="Times New Roman" w:eastAsia="Calibri" w:hAnsi="Times New Roman" w:cs="Times New Roman"/>
          <w:lang w:eastAsia="lv-LV"/>
        </w:rPr>
        <w:t>Kokoreviča</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Artjoms</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Kokorevičs</w:t>
      </w:r>
      <w:proofErr w:type="spellEnd"/>
      <w:r w:rsidRPr="008F48F1">
        <w:rPr>
          <w:rFonts w:ascii="Times New Roman" w:eastAsia="Calibri" w:hAnsi="Times New Roman" w:cs="Times New Roman"/>
          <w:lang w:eastAsia="lv-LV"/>
        </w:rPr>
        <w:t xml:space="preserve">, Jaroslavs Kozlovs, Andis Ločmelis, Sergejs </w:t>
      </w:r>
      <w:proofErr w:type="spellStart"/>
      <w:r w:rsidRPr="008F48F1">
        <w:rPr>
          <w:rFonts w:ascii="Times New Roman" w:eastAsia="Calibri" w:hAnsi="Times New Roman" w:cs="Times New Roman"/>
          <w:lang w:eastAsia="lv-LV"/>
        </w:rPr>
        <w:t>Maksimovs</w:t>
      </w:r>
      <w:proofErr w:type="spellEnd"/>
      <w:r w:rsidRPr="008F48F1">
        <w:rPr>
          <w:rFonts w:ascii="Times New Roman" w:eastAsia="Calibri" w:hAnsi="Times New Roman" w:cs="Times New Roman"/>
          <w:lang w:eastAsia="lv-LV"/>
        </w:rPr>
        <w:t xml:space="preserve">, Uldis </w:t>
      </w:r>
      <w:proofErr w:type="spellStart"/>
      <w:r w:rsidRPr="008F48F1">
        <w:rPr>
          <w:rFonts w:ascii="Times New Roman" w:eastAsia="Calibri" w:hAnsi="Times New Roman" w:cs="Times New Roman"/>
          <w:lang w:eastAsia="lv-LV"/>
        </w:rPr>
        <w:t>Matisāns</w:t>
      </w:r>
      <w:proofErr w:type="spellEnd"/>
      <w:r w:rsidRPr="008F48F1">
        <w:rPr>
          <w:rFonts w:ascii="Times New Roman" w:eastAsia="Calibri" w:hAnsi="Times New Roman" w:cs="Times New Roman"/>
          <w:lang w:eastAsia="lv-LV"/>
        </w:rPr>
        <w:t xml:space="preserve">, Raimonds </w:t>
      </w:r>
      <w:proofErr w:type="spellStart"/>
      <w:r w:rsidRPr="008F48F1">
        <w:rPr>
          <w:rFonts w:ascii="Times New Roman" w:eastAsia="Calibri" w:hAnsi="Times New Roman" w:cs="Times New Roman"/>
          <w:lang w:eastAsia="lv-LV"/>
        </w:rPr>
        <w:t>Slišāns</w:t>
      </w:r>
      <w:proofErr w:type="spellEnd"/>
      <w:r w:rsidRPr="008F48F1">
        <w:rPr>
          <w:rFonts w:ascii="Times New Roman" w:eastAsia="Calibri" w:hAnsi="Times New Roman" w:cs="Times New Roman"/>
          <w:lang w:eastAsia="lv-LV"/>
        </w:rPr>
        <w:t xml:space="preserve">, Ināra </w:t>
      </w:r>
      <w:proofErr w:type="spellStart"/>
      <w:r w:rsidRPr="008F48F1">
        <w:rPr>
          <w:rFonts w:ascii="Times New Roman" w:eastAsia="Calibri" w:hAnsi="Times New Roman" w:cs="Times New Roman"/>
          <w:lang w:eastAsia="lv-LV"/>
        </w:rPr>
        <w:t>Sokirka</w:t>
      </w:r>
      <w:proofErr w:type="spellEnd"/>
      <w:r w:rsidRPr="008F48F1">
        <w:rPr>
          <w:rFonts w:ascii="Times New Roman" w:eastAsia="Calibri" w:hAnsi="Times New Roman" w:cs="Times New Roman"/>
          <w:lang w:eastAsia="lv-LV"/>
        </w:rPr>
        <w:t xml:space="preserve">, Sarmīte </w:t>
      </w:r>
      <w:proofErr w:type="spellStart"/>
      <w:r w:rsidRPr="008F48F1">
        <w:rPr>
          <w:rFonts w:ascii="Times New Roman" w:eastAsia="Calibri" w:hAnsi="Times New Roman" w:cs="Times New Roman"/>
          <w:lang w:eastAsia="lv-LV"/>
        </w:rPr>
        <w:t>Šaicāne</w:t>
      </w:r>
      <w:proofErr w:type="spellEnd"/>
      <w:r w:rsidRPr="008F48F1">
        <w:rPr>
          <w:rFonts w:ascii="Times New Roman" w:eastAsia="Calibri" w:hAnsi="Times New Roman" w:cs="Times New Roman"/>
          <w:lang w:eastAsia="lv-LV"/>
        </w:rPr>
        <w:t xml:space="preserve">); </w:t>
      </w:r>
      <w:r w:rsidRPr="008F48F1">
        <w:rPr>
          <w:rFonts w:ascii="Times New Roman" w:eastAsia="Calibri" w:hAnsi="Times New Roman" w:cs="Times New Roman"/>
          <w:bCs/>
          <w:iCs/>
        </w:rPr>
        <w:t>PRET – nav; ATTURAS – nav, Viļakas novada dome NOLEMJ:</w:t>
      </w:r>
    </w:p>
    <w:p w:rsidR="008F48F1" w:rsidRPr="008F48F1" w:rsidRDefault="008F48F1" w:rsidP="008F48F1">
      <w:pPr>
        <w:spacing w:after="0" w:line="240" w:lineRule="auto"/>
        <w:rPr>
          <w:rFonts w:ascii="Times New Roman" w:eastAsia="Calibri" w:hAnsi="Times New Roman" w:cs="Times New Roman"/>
          <w:bCs/>
          <w:iCs/>
          <w:sz w:val="24"/>
          <w:szCs w:val="24"/>
        </w:rPr>
      </w:pPr>
    </w:p>
    <w:p w:rsidR="008F48F1" w:rsidRPr="008F48F1" w:rsidRDefault="008F48F1" w:rsidP="008F48F1">
      <w:pPr>
        <w:keepNext/>
        <w:spacing w:after="0" w:line="240" w:lineRule="auto"/>
        <w:jc w:val="both"/>
        <w:outlineLvl w:val="1"/>
        <w:rPr>
          <w:rFonts w:ascii="Times New Roman" w:eastAsia="Calibri" w:hAnsi="Times New Roman" w:cs="Times New Roman"/>
          <w:bCs/>
          <w:iCs/>
          <w:sz w:val="24"/>
          <w:szCs w:val="24"/>
        </w:rPr>
      </w:pPr>
    </w:p>
    <w:p w:rsidR="008F48F1" w:rsidRPr="008F48F1" w:rsidRDefault="008F48F1" w:rsidP="008F48F1">
      <w:pPr>
        <w:numPr>
          <w:ilvl w:val="0"/>
          <w:numId w:val="13"/>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Reģistrēt zemesgrāmatā dzīvokļa īpašumu  Nr.3, Pils ielā  32, Viļakā, Viļakas novads,  īpašumā uz Viļakas novada pašvaldības vārda. </w:t>
      </w:r>
    </w:p>
    <w:p w:rsidR="008F48F1" w:rsidRPr="008F48F1" w:rsidRDefault="008F48F1" w:rsidP="008F48F1">
      <w:pPr>
        <w:numPr>
          <w:ilvl w:val="0"/>
          <w:numId w:val="13"/>
        </w:numPr>
        <w:spacing w:after="0" w:line="240" w:lineRule="auto"/>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Atsavināt  Viļakas novada pašvaldībai piekritīgo nekustamo īpašumu – dzīvokļa  īpašumu Nr. 3, Pils ielā 32, Viļakā, Viļakas novads par brīvu cenu.</w:t>
      </w:r>
    </w:p>
    <w:p w:rsidR="008F48F1" w:rsidRPr="008F48F1" w:rsidRDefault="008F48F1" w:rsidP="008F48F1">
      <w:pPr>
        <w:numPr>
          <w:ilvl w:val="0"/>
          <w:numId w:val="13"/>
        </w:numPr>
        <w:spacing w:after="0" w:line="240" w:lineRule="auto"/>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Uzdot pašvaldības īpašuma privatizācijas un atsavināšanas komisijai organizēt nekustamā īpašuma atsavināšanas cenas noteikšanu.</w:t>
      </w:r>
    </w:p>
    <w:p w:rsidR="008F48F1" w:rsidRPr="008F48F1" w:rsidRDefault="008F48F1" w:rsidP="008F48F1">
      <w:pPr>
        <w:numPr>
          <w:ilvl w:val="0"/>
          <w:numId w:val="13"/>
        </w:numPr>
        <w:spacing w:after="0" w:line="240" w:lineRule="auto"/>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Apstiprināt atsavināšanas cenu Viļakas novada domes sēdē.</w:t>
      </w:r>
    </w:p>
    <w:p w:rsidR="008F48F1" w:rsidRPr="008F48F1" w:rsidRDefault="008F48F1" w:rsidP="008F48F1">
      <w:pPr>
        <w:numPr>
          <w:ilvl w:val="0"/>
          <w:numId w:val="13"/>
        </w:numPr>
        <w:spacing w:after="0" w:line="240" w:lineRule="auto"/>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Kontroli par lēmuma  izpildi uzdot domes izpilddirektorei </w:t>
      </w:r>
      <w:proofErr w:type="spellStart"/>
      <w:r w:rsidRPr="008F48F1">
        <w:rPr>
          <w:rFonts w:ascii="Times New Roman" w:eastAsia="Calibri" w:hAnsi="Times New Roman" w:cs="Times New Roman"/>
          <w:sz w:val="24"/>
          <w:szCs w:val="24"/>
        </w:rPr>
        <w:t>Z.Vancānei</w:t>
      </w:r>
      <w:proofErr w:type="spellEnd"/>
      <w:r w:rsidRPr="008F48F1">
        <w:rPr>
          <w:rFonts w:ascii="Times New Roman" w:eastAsia="Calibri" w:hAnsi="Times New Roman" w:cs="Times New Roman"/>
          <w:sz w:val="24"/>
          <w:szCs w:val="24"/>
        </w:rPr>
        <w:t>.</w:t>
      </w:r>
    </w:p>
    <w:p w:rsidR="008F48F1" w:rsidRPr="008F48F1" w:rsidRDefault="008F48F1" w:rsidP="008F48F1">
      <w:pPr>
        <w:numPr>
          <w:ilvl w:val="0"/>
          <w:numId w:val="13"/>
        </w:numPr>
        <w:spacing w:after="0" w:line="240" w:lineRule="auto"/>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Šo lēmumu var pārsūdzēt  Administratīvajā rajona tiesā Rēzeknes tiesu namā </w:t>
      </w:r>
    </w:p>
    <w:p w:rsidR="008F48F1" w:rsidRPr="008F48F1" w:rsidRDefault="008F48F1" w:rsidP="008F48F1">
      <w:pPr>
        <w:spacing w:after="0" w:line="240" w:lineRule="auto"/>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 Rēzekne, Atbrīvošanas alejā 88, LV-4601) viena mēneša laikā no tā spēkā stāšanās dienas.</w:t>
      </w: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sz w:val="24"/>
          <w:szCs w:val="24"/>
        </w:rPr>
      </w:pPr>
    </w:p>
    <w:p w:rsidR="008F48F1" w:rsidRPr="008F48F1" w:rsidRDefault="008F48F1" w:rsidP="008F48F1">
      <w:pPr>
        <w:spacing w:after="0" w:line="240" w:lineRule="auto"/>
        <w:outlineLvl w:val="0"/>
        <w:rPr>
          <w:rFonts w:ascii="Times New Roman" w:eastAsia="Calibri" w:hAnsi="Times New Roman" w:cs="Times New Roman"/>
        </w:rPr>
      </w:pPr>
      <w:proofErr w:type="spellStart"/>
      <w:r w:rsidRPr="008F48F1">
        <w:rPr>
          <w:rFonts w:ascii="Times New Roman" w:eastAsia="Calibri" w:hAnsi="Times New Roman" w:cs="Times New Roman"/>
        </w:rPr>
        <w:t>Puķāne</w:t>
      </w:r>
      <w:proofErr w:type="spellEnd"/>
      <w:r w:rsidRPr="008F48F1">
        <w:rPr>
          <w:rFonts w:ascii="Times New Roman" w:eastAsia="Calibri" w:hAnsi="Times New Roman" w:cs="Times New Roman"/>
        </w:rPr>
        <w:t xml:space="preserve"> 64507216</w:t>
      </w: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outlineLvl w:val="0"/>
        <w:rPr>
          <w:rFonts w:ascii="Times New Roman" w:eastAsia="Calibri" w:hAnsi="Times New Roman" w:cs="Times New Roman"/>
          <w:sz w:val="20"/>
          <w:szCs w:val="20"/>
        </w:rPr>
      </w:pPr>
      <w:r w:rsidRPr="008F48F1">
        <w:rPr>
          <w:rFonts w:ascii="Times New Roman" w:eastAsia="Calibri" w:hAnsi="Times New Roman" w:cs="Times New Roman"/>
          <w:sz w:val="20"/>
          <w:szCs w:val="20"/>
        </w:rPr>
        <w:t xml:space="preserve">Lēmumu nosūtīt : </w:t>
      </w:r>
    </w:p>
    <w:p w:rsidR="008F48F1" w:rsidRPr="008F48F1" w:rsidRDefault="00A965D4" w:rsidP="008F48F1">
      <w:pPr>
        <w:spacing w:after="0" w:line="240" w:lineRule="auto"/>
        <w:outlineLvl w:val="0"/>
        <w:rPr>
          <w:rFonts w:ascii="Times New Roman" w:eastAsia="Calibri" w:hAnsi="Times New Roman" w:cs="Times New Roman"/>
          <w:sz w:val="20"/>
          <w:szCs w:val="20"/>
        </w:rPr>
      </w:pPr>
      <w:r>
        <w:rPr>
          <w:rFonts w:ascii="Times New Roman" w:eastAsia="Calibri" w:hAnsi="Times New Roman" w:cs="Times New Roman"/>
          <w:sz w:val="20"/>
          <w:szCs w:val="20"/>
        </w:rPr>
        <w:t>[..]</w:t>
      </w:r>
    </w:p>
    <w:p w:rsidR="008F48F1" w:rsidRPr="008F48F1" w:rsidRDefault="008F48F1" w:rsidP="008F48F1">
      <w:pPr>
        <w:spacing w:after="0" w:line="240" w:lineRule="auto"/>
        <w:outlineLvl w:val="0"/>
        <w:rPr>
          <w:rFonts w:ascii="Times New Roman" w:eastAsia="Calibri" w:hAnsi="Times New Roman" w:cs="Times New Roman"/>
          <w:sz w:val="20"/>
          <w:szCs w:val="20"/>
        </w:rPr>
      </w:pPr>
      <w:r w:rsidRPr="008F48F1">
        <w:rPr>
          <w:rFonts w:ascii="Times New Roman" w:eastAsia="Calibri" w:hAnsi="Times New Roman" w:cs="Times New Roman"/>
          <w:sz w:val="20"/>
          <w:szCs w:val="20"/>
        </w:rPr>
        <w:t>Attīstības plānošanas nodaļai;</w:t>
      </w:r>
    </w:p>
    <w:p w:rsidR="008F48F1" w:rsidRPr="008F48F1" w:rsidRDefault="008F48F1" w:rsidP="008F48F1">
      <w:pPr>
        <w:spacing w:after="0" w:line="240" w:lineRule="auto"/>
        <w:outlineLvl w:val="0"/>
        <w:rPr>
          <w:rFonts w:ascii="Times New Roman" w:eastAsia="Calibri" w:hAnsi="Times New Roman" w:cs="Times New Roman"/>
          <w:sz w:val="20"/>
          <w:szCs w:val="20"/>
        </w:rPr>
      </w:pPr>
      <w:r w:rsidRPr="008F48F1">
        <w:rPr>
          <w:rFonts w:ascii="Times New Roman" w:eastAsia="Calibri" w:hAnsi="Times New Roman" w:cs="Times New Roman"/>
          <w:sz w:val="20"/>
          <w:szCs w:val="20"/>
        </w:rPr>
        <w:t>Grāmatvedības un Finanšu nodaļai</w:t>
      </w: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outlineLvl w:val="0"/>
        <w:rPr>
          <w:rFonts w:ascii="Times New Roman" w:eastAsia="Calibri" w:hAnsi="Times New Roman" w:cs="Times New Roman"/>
          <w:sz w:val="20"/>
          <w:szCs w:val="20"/>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Times New Roman" w:hAnsi="Times New Roman" w:cs="Times New Roman"/>
          <w:noProof/>
          <w:sz w:val="24"/>
          <w:szCs w:val="24"/>
        </w:rPr>
        <w:br w:type="page"/>
      </w:r>
      <w:r w:rsidRPr="008F48F1">
        <w:rPr>
          <w:rFonts w:ascii="Arial" w:eastAsia="Times New Roman" w:hAnsi="Arial" w:cs="Arial"/>
          <w:lang w:eastAsia="lv-LV"/>
        </w:rPr>
        <w:object w:dxaOrig="1446" w:dyaOrig="2160">
          <v:shape id="_x0000_i1040" type="#_x0000_t75" style="width:48.2pt;height:1in" o:ole="">
            <v:imagedata r:id="rId7" o:title=""/>
          </v:shape>
          <o:OLEObject Type="Embed" ProgID="Word.Picture.8" ShapeID="_x0000_i1040" DrawAspect="Content" ObjectID="_1600581178" r:id="rId39"/>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40"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Nr.373</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15.&amp;)</w:t>
      </w:r>
    </w:p>
    <w:p w:rsidR="008F48F1" w:rsidRPr="008F48F1" w:rsidRDefault="008F48F1" w:rsidP="008F48F1">
      <w:pPr>
        <w:spacing w:after="0" w:line="240" w:lineRule="auto"/>
        <w:jc w:val="right"/>
        <w:rPr>
          <w:rFonts w:ascii="TimesNewRomanPS-BoldMT" w:eastAsia="Times New Roman" w:hAnsi="TimesNewRomanPS-BoldMT" w:cs="TimesNewRomanPS-BoldMT"/>
          <w:b/>
          <w:bCs/>
          <w:sz w:val="24"/>
          <w:szCs w:val="24"/>
          <w:lang w:eastAsia="lv-LV"/>
        </w:rPr>
      </w:pPr>
    </w:p>
    <w:p w:rsidR="008F48F1" w:rsidRPr="008F48F1" w:rsidRDefault="008F48F1" w:rsidP="008F48F1">
      <w:pPr>
        <w:spacing w:after="0" w:line="240" w:lineRule="auto"/>
        <w:jc w:val="center"/>
        <w:rPr>
          <w:rFonts w:ascii="TimesNewRomanPS-BoldMT" w:eastAsia="Times New Roman" w:hAnsi="TimesNewRomanPS-BoldMT" w:cs="TimesNewRomanPS-BoldMT"/>
          <w:b/>
          <w:bCs/>
          <w:sz w:val="24"/>
          <w:szCs w:val="24"/>
          <w:lang w:eastAsia="lv-LV"/>
        </w:rPr>
      </w:pPr>
      <w:r w:rsidRPr="008F48F1">
        <w:rPr>
          <w:rFonts w:ascii="TimesNewRomanPS-BoldMT" w:eastAsia="Times New Roman" w:hAnsi="TimesNewRomanPS-BoldMT" w:cs="TimesNewRomanPS-BoldMT"/>
          <w:b/>
          <w:bCs/>
          <w:sz w:val="24"/>
          <w:szCs w:val="24"/>
          <w:lang w:eastAsia="lv-LV"/>
        </w:rPr>
        <w:t xml:space="preserve">Par nekustamā īpašuma  nodokļa parāda piedziņu no </w:t>
      </w:r>
      <w:r w:rsidR="00A965D4">
        <w:rPr>
          <w:rFonts w:ascii="TimesNewRomanPS-BoldMT" w:eastAsia="Times New Roman" w:hAnsi="TimesNewRomanPS-BoldMT" w:cs="TimesNewRomanPS-BoldMT"/>
          <w:b/>
          <w:bCs/>
          <w:sz w:val="24"/>
          <w:szCs w:val="24"/>
          <w:lang w:eastAsia="lv-LV"/>
        </w:rPr>
        <w:t>***</w:t>
      </w:r>
      <w:r w:rsidRPr="008F48F1">
        <w:rPr>
          <w:rFonts w:ascii="TimesNewRomanPS-BoldMT" w:eastAsia="Times New Roman" w:hAnsi="TimesNewRomanPS-BoldMT" w:cs="TimesNewRomanPS-BoldMT"/>
          <w:b/>
          <w:bCs/>
          <w:sz w:val="24"/>
          <w:szCs w:val="24"/>
          <w:lang w:eastAsia="lv-LV"/>
        </w:rPr>
        <w:t xml:space="preserve">   par nekustamo īpašumu ar kadastra numuru 3882 004 0080</w:t>
      </w:r>
    </w:p>
    <w:p w:rsidR="008F48F1" w:rsidRPr="008F48F1" w:rsidRDefault="008F48F1" w:rsidP="008F48F1">
      <w:pPr>
        <w:autoSpaceDE w:val="0"/>
        <w:autoSpaceDN w:val="0"/>
        <w:adjustRightInd w:val="0"/>
        <w:spacing w:after="0" w:line="240" w:lineRule="auto"/>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MT" w:eastAsia="Times New Roman" w:hAnsi="TimesNewRomanPSMT" w:cs="TimesNewRomanPSMT"/>
          <w:sz w:val="24"/>
          <w:szCs w:val="24"/>
          <w:lang w:eastAsia="lv-LV"/>
        </w:rPr>
      </w:pPr>
      <w:r w:rsidRPr="008F48F1">
        <w:rPr>
          <w:rFonts w:ascii="TimesNewRomanPSMT" w:eastAsia="Times New Roman" w:hAnsi="TimesNewRomanPSMT" w:cs="TimesNewRomanPSMT"/>
          <w:sz w:val="24"/>
          <w:szCs w:val="24"/>
          <w:lang w:eastAsia="lv-LV"/>
        </w:rPr>
        <w:t xml:space="preserve">     Izskatot Latgales apgabaltiesas Iecirkņa Nr. 31 Zvērināta tiesu izpildītāja  Gaidas </w:t>
      </w:r>
      <w:proofErr w:type="spellStart"/>
      <w:r w:rsidRPr="008F48F1">
        <w:rPr>
          <w:rFonts w:ascii="TimesNewRomanPSMT" w:eastAsia="Times New Roman" w:hAnsi="TimesNewRomanPSMT" w:cs="TimesNewRomanPSMT"/>
          <w:sz w:val="24"/>
          <w:szCs w:val="24"/>
          <w:lang w:eastAsia="lv-LV"/>
        </w:rPr>
        <w:t>Rutlovskas</w:t>
      </w:r>
      <w:proofErr w:type="spellEnd"/>
      <w:r w:rsidRPr="008F48F1">
        <w:rPr>
          <w:rFonts w:ascii="TimesNewRomanPSMT" w:eastAsia="Times New Roman" w:hAnsi="TimesNewRomanPSMT" w:cs="TimesNewRomanPSMT"/>
          <w:sz w:val="24"/>
          <w:szCs w:val="24"/>
          <w:lang w:eastAsia="lv-LV"/>
        </w:rPr>
        <w:t xml:space="preserve"> Pieprasījumu „Par nekustamā īpašuma nodokļu parādu” Nr.10672/031/2018-NOS izpildu lietā Nr. 00309/031/2014, ar kuru iesniedzēja dara zināmu pašvaldī</w:t>
      </w:r>
      <w:r w:rsidR="00A965D4">
        <w:rPr>
          <w:rFonts w:ascii="TimesNewRomanPSMT" w:eastAsia="Times New Roman" w:hAnsi="TimesNewRomanPSMT" w:cs="TimesNewRomanPSMT"/>
          <w:sz w:val="24"/>
          <w:szCs w:val="24"/>
          <w:lang w:eastAsia="lv-LV"/>
        </w:rPr>
        <w:t xml:space="preserve">bai,  ka  uz nekustamo īpašumu </w:t>
      </w:r>
      <w:r w:rsidRPr="008F48F1">
        <w:rPr>
          <w:rFonts w:ascii="TimesNewRomanPSMT" w:eastAsia="Times New Roman" w:hAnsi="TimesNewRomanPSMT" w:cs="TimesNewRomanPSMT"/>
          <w:sz w:val="24"/>
          <w:szCs w:val="24"/>
          <w:lang w:eastAsia="lv-LV"/>
        </w:rPr>
        <w:t xml:space="preserve">kadastra numurs 3882 004 0080  vērsta piedziņa,  </w:t>
      </w:r>
      <w:r w:rsidR="00A965D4">
        <w:rPr>
          <w:rFonts w:ascii="TimesNewRomanPSMT" w:eastAsia="Times New Roman" w:hAnsi="TimesNewRomanPSMT" w:cs="TimesNewRomanPSMT"/>
          <w:sz w:val="24"/>
          <w:szCs w:val="24"/>
          <w:lang w:eastAsia="lv-LV"/>
        </w:rPr>
        <w:t xml:space="preserve">[..] </w:t>
      </w:r>
      <w:r w:rsidRPr="008F48F1">
        <w:rPr>
          <w:rFonts w:ascii="TimesNewRomanPSMT" w:eastAsia="Times New Roman" w:hAnsi="TimesNewRomanPSMT" w:cs="TimesNewRomanPSMT"/>
          <w:sz w:val="24"/>
          <w:szCs w:val="24"/>
          <w:lang w:eastAsia="lv-LV"/>
        </w:rPr>
        <w:t xml:space="preserve">un uzaicina pašvaldību iesniegt lēmumu par nodokļa parāda piedziņu, un pamatojoties uz likuma „Par pašvaldībām” 14.panta otrās daļas 4. punktu, kas dod pašvaldībām tiesības iekasēt nodokļus un nodevas, likuma „Par nekustamā īpašuma nodokli” 9.panta otro daļu, kura paredz, ka noteiktajā laikā nenomaksāto nodokli, soda naudu un nokavējuma naudu saskaņā ar pašvaldības lēmumu piedzen bezstrīda kārtībā, likuma „Par nodokļiem un nodevām” 26. pantu, kurš nosaka kārtību, kādā tiek piedzīti nokavētie nodokļi, Finanšu komitejas atzinumu, </w:t>
      </w: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r w:rsidRPr="008F48F1">
        <w:rPr>
          <w:rFonts w:ascii="TimesNewRomanPSMT" w:eastAsia="Times New Roman" w:hAnsi="TimesNewRomanPSMT" w:cs="TimesNewRomanPSMT"/>
          <w:sz w:val="24"/>
          <w:szCs w:val="24"/>
          <w:lang w:eastAsia="lv-LV"/>
        </w:rPr>
        <w:t xml:space="preserve">Viļakas novada dome </w:t>
      </w:r>
      <w:r w:rsidRPr="008F48F1">
        <w:rPr>
          <w:rFonts w:ascii="TimesNewRomanPS-BoldMT" w:eastAsia="Times New Roman" w:hAnsi="TimesNewRomanPS-BoldMT" w:cs="TimesNewRomanPS-BoldMT"/>
          <w:bCs/>
          <w:sz w:val="24"/>
          <w:szCs w:val="24"/>
          <w:lang w:eastAsia="lv-LV"/>
        </w:rPr>
        <w:t xml:space="preserve">nolemj: </w:t>
      </w: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MT" w:eastAsia="Times New Roman" w:hAnsi="TimesNewRomanPSMT" w:cs="TimesNewRomanPSMT"/>
          <w:sz w:val="24"/>
          <w:szCs w:val="24"/>
          <w:lang w:eastAsia="lv-LV"/>
        </w:rPr>
      </w:pPr>
      <w:r w:rsidRPr="008F48F1">
        <w:rPr>
          <w:rFonts w:ascii="TimesNewRomanPSMT" w:eastAsia="Times New Roman" w:hAnsi="TimesNewRomanPSMT" w:cs="TimesNewRomanPSMT"/>
          <w:sz w:val="24"/>
          <w:szCs w:val="24"/>
          <w:lang w:eastAsia="lv-LV"/>
        </w:rPr>
        <w:t xml:space="preserve">1. Piedzīt no </w:t>
      </w:r>
      <w:r w:rsidR="00A965D4">
        <w:rPr>
          <w:rFonts w:ascii="TimesNewRomanPSMT" w:eastAsia="Times New Roman" w:hAnsi="TimesNewRomanPSMT" w:cs="TimesNewRomanPSMT"/>
          <w:sz w:val="24"/>
          <w:szCs w:val="24"/>
          <w:lang w:eastAsia="lv-LV"/>
        </w:rPr>
        <w:t>[..]</w:t>
      </w:r>
      <w:r w:rsidRPr="008F48F1">
        <w:rPr>
          <w:rFonts w:ascii="TimesNewRomanPSMT" w:eastAsia="Times New Roman" w:hAnsi="TimesNewRomanPSMT" w:cs="TimesNewRomanPSMT"/>
          <w:sz w:val="24"/>
          <w:szCs w:val="24"/>
          <w:lang w:eastAsia="lv-LV"/>
        </w:rPr>
        <w:t xml:space="preserve"> nekustamā īpašuma nodokļa parādu par nekustamo īpašumu, kas atrodas Šķilbēnu  pagasts, Viļakas novads, LV-4587, kadastra numurs 3882 004 0080,  EUR  304,27  (trīs  simti  četri  </w:t>
      </w:r>
      <w:proofErr w:type="spellStart"/>
      <w:r w:rsidRPr="008F48F1">
        <w:rPr>
          <w:rFonts w:ascii="TimesNewRomanPSMT" w:eastAsia="Times New Roman" w:hAnsi="TimesNewRomanPSMT" w:cs="TimesNewRomanPSMT"/>
          <w:i/>
          <w:sz w:val="24"/>
          <w:szCs w:val="24"/>
          <w:lang w:eastAsia="lv-LV"/>
        </w:rPr>
        <w:t>euro</w:t>
      </w:r>
      <w:proofErr w:type="spellEnd"/>
      <w:r w:rsidRPr="008F48F1">
        <w:rPr>
          <w:rFonts w:ascii="TimesNewRomanPSMT" w:eastAsia="Times New Roman" w:hAnsi="TimesNewRomanPSMT" w:cs="TimesNewRomanPSMT"/>
          <w:i/>
          <w:sz w:val="24"/>
          <w:szCs w:val="24"/>
          <w:lang w:eastAsia="lv-LV"/>
        </w:rPr>
        <w:t xml:space="preserve"> </w:t>
      </w:r>
      <w:r w:rsidRPr="008F48F1">
        <w:rPr>
          <w:rFonts w:ascii="TimesNewRomanPSMT" w:eastAsia="Times New Roman" w:hAnsi="TimesNewRomanPSMT" w:cs="TimesNewRomanPSMT"/>
          <w:sz w:val="24"/>
          <w:szCs w:val="24"/>
          <w:lang w:eastAsia="lv-LV"/>
        </w:rPr>
        <w:t xml:space="preserve"> 27 centi), kas sastāv no pamatparāda  262,02 </w:t>
      </w:r>
      <w:proofErr w:type="spellStart"/>
      <w:r w:rsidRPr="008F48F1">
        <w:rPr>
          <w:rFonts w:ascii="TimesNewRomanPSMT" w:eastAsia="Times New Roman" w:hAnsi="TimesNewRomanPSMT" w:cs="TimesNewRomanPSMT"/>
          <w:i/>
          <w:sz w:val="24"/>
          <w:szCs w:val="24"/>
          <w:lang w:eastAsia="lv-LV"/>
        </w:rPr>
        <w:t>euro</w:t>
      </w:r>
      <w:proofErr w:type="spellEnd"/>
      <w:r w:rsidRPr="008F48F1">
        <w:rPr>
          <w:rFonts w:ascii="TimesNewRomanPSMT" w:eastAsia="Times New Roman" w:hAnsi="TimesNewRomanPSMT" w:cs="TimesNewRomanPSMT"/>
          <w:i/>
          <w:sz w:val="24"/>
          <w:szCs w:val="24"/>
          <w:lang w:eastAsia="lv-LV"/>
        </w:rPr>
        <w:t xml:space="preserve"> </w:t>
      </w:r>
      <w:r w:rsidRPr="008F48F1">
        <w:rPr>
          <w:rFonts w:ascii="TimesNewRomanPSMT" w:eastAsia="Times New Roman" w:hAnsi="TimesNewRomanPSMT" w:cs="TimesNewRomanPSMT"/>
          <w:sz w:val="24"/>
          <w:szCs w:val="24"/>
          <w:lang w:eastAsia="lv-LV"/>
        </w:rPr>
        <w:t xml:space="preserve">un nokavējuma naudas  42,25 </w:t>
      </w:r>
      <w:proofErr w:type="spellStart"/>
      <w:r w:rsidRPr="008F48F1">
        <w:rPr>
          <w:rFonts w:ascii="TimesNewRomanPSMT" w:eastAsia="Times New Roman" w:hAnsi="TimesNewRomanPSMT" w:cs="TimesNewRomanPSMT"/>
          <w:i/>
          <w:sz w:val="24"/>
          <w:szCs w:val="24"/>
          <w:lang w:eastAsia="lv-LV"/>
        </w:rPr>
        <w:t>euro</w:t>
      </w:r>
      <w:proofErr w:type="spellEnd"/>
      <w:r w:rsidRPr="008F48F1">
        <w:rPr>
          <w:rFonts w:ascii="TimesNewRomanPSMT" w:eastAsia="Times New Roman" w:hAnsi="TimesNewRomanPSMT" w:cs="TimesNewRomanPSMT"/>
          <w:sz w:val="24"/>
          <w:szCs w:val="24"/>
          <w:lang w:eastAsia="lv-LV"/>
        </w:rPr>
        <w:t>, piedziņu vēršot uz nodokļa parādnieka naudas līdzekļiem un tam piederošo kustamo un nekustamo īpašumu.</w:t>
      </w:r>
    </w:p>
    <w:p w:rsidR="008F48F1" w:rsidRPr="008F48F1" w:rsidRDefault="008F48F1" w:rsidP="008F48F1">
      <w:pPr>
        <w:autoSpaceDE w:val="0"/>
        <w:autoSpaceDN w:val="0"/>
        <w:adjustRightInd w:val="0"/>
        <w:spacing w:after="0" w:line="240" w:lineRule="auto"/>
        <w:jc w:val="both"/>
        <w:rPr>
          <w:rFonts w:ascii="TimesNewRomanPSMT" w:eastAsia="Times New Roman" w:hAnsi="TimesNewRomanPSMT" w:cs="TimesNewRomanPSMT"/>
          <w:sz w:val="24"/>
          <w:szCs w:val="24"/>
          <w:lang w:eastAsia="lv-LV"/>
        </w:rPr>
      </w:pPr>
      <w:r w:rsidRPr="008F48F1">
        <w:rPr>
          <w:rFonts w:ascii="TimesNewRomanPSMT" w:eastAsia="Times New Roman" w:hAnsi="TimesNewRomanPSMT" w:cs="TimesNewRomanPSMT"/>
          <w:sz w:val="24"/>
          <w:szCs w:val="24"/>
          <w:lang w:eastAsia="lv-LV"/>
        </w:rPr>
        <w:t xml:space="preserve">2. Uzdot Viļakas novada pašvaldības izpilddirektorei Zigrīdai </w:t>
      </w:r>
      <w:proofErr w:type="spellStart"/>
      <w:r w:rsidRPr="008F48F1">
        <w:rPr>
          <w:rFonts w:ascii="TimesNewRomanPSMT" w:eastAsia="Times New Roman" w:hAnsi="TimesNewRomanPSMT" w:cs="TimesNewRomanPSMT"/>
          <w:sz w:val="24"/>
          <w:szCs w:val="24"/>
          <w:lang w:eastAsia="lv-LV"/>
        </w:rPr>
        <w:t>Vancānei</w:t>
      </w:r>
      <w:proofErr w:type="spellEnd"/>
      <w:r w:rsidRPr="008F48F1">
        <w:rPr>
          <w:rFonts w:ascii="TimesNewRomanPSMT" w:eastAsia="Times New Roman" w:hAnsi="TimesNewRomanPSMT" w:cs="TimesNewRomanPSMT"/>
          <w:sz w:val="24"/>
          <w:szCs w:val="24"/>
          <w:lang w:eastAsia="lv-LV"/>
        </w:rPr>
        <w:t xml:space="preserve"> izdot </w:t>
      </w:r>
      <w:proofErr w:type="spellStart"/>
      <w:r w:rsidRPr="008F48F1">
        <w:rPr>
          <w:rFonts w:ascii="TimesNewRomanPSMT" w:eastAsia="Times New Roman" w:hAnsi="TimesNewRomanPSMT" w:cs="TimesNewRomanPSMT"/>
          <w:sz w:val="24"/>
          <w:szCs w:val="24"/>
          <w:lang w:eastAsia="lv-LV"/>
        </w:rPr>
        <w:t>izpildrīkojumu</w:t>
      </w:r>
      <w:proofErr w:type="spellEnd"/>
      <w:r w:rsidRPr="008F48F1">
        <w:rPr>
          <w:rFonts w:ascii="TimesNewRomanPSMT" w:eastAsia="Times New Roman" w:hAnsi="TimesNewRomanPSMT" w:cs="TimesNewRomanPSMT"/>
          <w:sz w:val="24"/>
          <w:szCs w:val="24"/>
          <w:lang w:eastAsia="lv-LV"/>
        </w:rPr>
        <w:t xml:space="preserve"> par parāda (pamatparāda un nokavējuma naudas) piedziņu no </w:t>
      </w:r>
      <w:r w:rsidR="00A965D4">
        <w:rPr>
          <w:rFonts w:ascii="TimesNewRomanPSMT" w:eastAsia="Times New Roman" w:hAnsi="TimesNewRomanPSMT" w:cs="TimesNewRomanPSMT"/>
          <w:sz w:val="24"/>
          <w:szCs w:val="24"/>
          <w:lang w:eastAsia="lv-LV"/>
        </w:rPr>
        <w:t>***.</w:t>
      </w:r>
    </w:p>
    <w:p w:rsidR="008F48F1" w:rsidRPr="008F48F1" w:rsidRDefault="008F48F1" w:rsidP="008F48F1">
      <w:pPr>
        <w:autoSpaceDE w:val="0"/>
        <w:autoSpaceDN w:val="0"/>
        <w:adjustRightInd w:val="0"/>
        <w:spacing w:after="0" w:line="240" w:lineRule="auto"/>
        <w:jc w:val="both"/>
        <w:rPr>
          <w:rFonts w:ascii="TimesNewRomanPSMT" w:eastAsia="Times New Roman" w:hAnsi="TimesNewRomanPSMT" w:cs="TimesNewRomanPSMT"/>
          <w:sz w:val="24"/>
          <w:szCs w:val="24"/>
          <w:lang w:eastAsia="lv-LV"/>
        </w:rPr>
      </w:pPr>
      <w:r w:rsidRPr="008F48F1">
        <w:rPr>
          <w:rFonts w:ascii="TimesNewRomanPSMT" w:eastAsia="Times New Roman" w:hAnsi="TimesNewRomanPSMT" w:cs="TimesNewRomanPSMT"/>
          <w:sz w:val="24"/>
          <w:szCs w:val="24"/>
          <w:lang w:eastAsia="lv-LV"/>
        </w:rPr>
        <w:t xml:space="preserve">3 Finanšu un grāmatvedības nodaļai veikt valsts nodevas maksājumu par izpildu dokumenta iesniegšanu izpildei </w:t>
      </w:r>
      <w:smartTag w:uri="schemas-tilde-lv/tildestengine" w:element="currency2">
        <w:smartTagPr>
          <w:attr w:name="currency_text" w:val="EUR"/>
          <w:attr w:name="currency_value" w:val="1"/>
          <w:attr w:name="currency_key" w:val="EUR"/>
          <w:attr w:name="currency_id" w:val="16"/>
        </w:smartTagPr>
        <w:r w:rsidRPr="008F48F1">
          <w:rPr>
            <w:rFonts w:ascii="TimesNewRomanPSMT" w:eastAsia="Times New Roman" w:hAnsi="TimesNewRomanPSMT" w:cs="TimesNewRomanPSMT"/>
            <w:sz w:val="24"/>
            <w:szCs w:val="24"/>
            <w:lang w:eastAsia="lv-LV"/>
          </w:rPr>
          <w:t>EUR</w:t>
        </w:r>
      </w:smartTag>
      <w:r w:rsidRPr="008F48F1">
        <w:rPr>
          <w:rFonts w:ascii="TimesNewRomanPSMT" w:eastAsia="Times New Roman" w:hAnsi="TimesNewRomanPSMT" w:cs="TimesNewRomanPSMT"/>
          <w:sz w:val="24"/>
          <w:szCs w:val="24"/>
          <w:lang w:eastAsia="lv-LV"/>
        </w:rPr>
        <w:t xml:space="preserve"> 3,00, veicot pārskaitījumu: Valsts Kase, reģistrācijas numurs 90000050138, Latvijas Banka konts Nr.LV71TREL1060190911300.</w:t>
      </w:r>
    </w:p>
    <w:p w:rsidR="008F48F1" w:rsidRPr="008F48F1" w:rsidRDefault="008F48F1" w:rsidP="008F48F1">
      <w:pPr>
        <w:autoSpaceDE w:val="0"/>
        <w:autoSpaceDN w:val="0"/>
        <w:adjustRightInd w:val="0"/>
        <w:spacing w:after="0" w:line="240" w:lineRule="auto"/>
        <w:jc w:val="both"/>
        <w:rPr>
          <w:rFonts w:ascii="TimesNewRomanPSMT" w:eastAsia="Times New Roman" w:hAnsi="TimesNewRomanPSMT" w:cs="TimesNewRomanPSMT"/>
          <w:sz w:val="24"/>
          <w:szCs w:val="24"/>
          <w:lang w:eastAsia="lv-LV"/>
        </w:rPr>
      </w:pPr>
      <w:r w:rsidRPr="008F48F1">
        <w:rPr>
          <w:rFonts w:ascii="TimesNewRomanPSMT" w:eastAsia="Times New Roman" w:hAnsi="TimesNewRomanPSMT" w:cs="TimesNewRomanPSMT"/>
          <w:sz w:val="24"/>
          <w:szCs w:val="24"/>
          <w:lang w:eastAsia="lv-LV"/>
        </w:rPr>
        <w:t xml:space="preserve">4. Lēmumu, </w:t>
      </w:r>
      <w:proofErr w:type="spellStart"/>
      <w:r w:rsidRPr="008F48F1">
        <w:rPr>
          <w:rFonts w:ascii="TimesNewRomanPSMT" w:eastAsia="Times New Roman" w:hAnsi="TimesNewRomanPSMT" w:cs="TimesNewRomanPSMT"/>
          <w:sz w:val="24"/>
          <w:szCs w:val="24"/>
          <w:lang w:eastAsia="lv-LV"/>
        </w:rPr>
        <w:t>Izpildrīkojumu</w:t>
      </w:r>
      <w:proofErr w:type="spellEnd"/>
      <w:r w:rsidRPr="008F48F1">
        <w:rPr>
          <w:rFonts w:ascii="TimesNewRomanPSMT" w:eastAsia="Times New Roman" w:hAnsi="TimesNewRomanPSMT" w:cs="TimesNewRomanPSMT"/>
          <w:sz w:val="24"/>
          <w:szCs w:val="24"/>
          <w:lang w:eastAsia="lv-LV"/>
        </w:rPr>
        <w:t xml:space="preserve"> un  internetbankas maksājuma izdruku izsūtīt Latvijas Republikas Latgales apgabaltiesas Iecirkņa Nr.31 Zvērinātam tiesu izpildītājam Gaidai </w:t>
      </w:r>
      <w:proofErr w:type="spellStart"/>
      <w:r w:rsidRPr="008F48F1">
        <w:rPr>
          <w:rFonts w:ascii="TimesNewRomanPSMT" w:eastAsia="Times New Roman" w:hAnsi="TimesNewRomanPSMT" w:cs="TimesNewRomanPSMT"/>
          <w:sz w:val="24"/>
          <w:szCs w:val="24"/>
          <w:lang w:eastAsia="lv-LV"/>
        </w:rPr>
        <w:t>Rutkovskai</w:t>
      </w:r>
      <w:proofErr w:type="spellEnd"/>
      <w:r w:rsidRPr="008F48F1">
        <w:rPr>
          <w:rFonts w:ascii="TimesNewRomanPSMT" w:eastAsia="Times New Roman" w:hAnsi="TimesNewRomanPSMT" w:cs="TimesNewRomanPSMT"/>
          <w:sz w:val="24"/>
          <w:szCs w:val="24"/>
          <w:lang w:eastAsia="lv-LV"/>
        </w:rPr>
        <w:t xml:space="preserve">, Atbrīvošanas aleja 93 a, Rēzekne, LV-4601. </w:t>
      </w:r>
    </w:p>
    <w:p w:rsidR="008F48F1" w:rsidRPr="008F48F1" w:rsidRDefault="008F48F1" w:rsidP="008F48F1">
      <w:pPr>
        <w:autoSpaceDE w:val="0"/>
        <w:autoSpaceDN w:val="0"/>
        <w:adjustRightInd w:val="0"/>
        <w:spacing w:after="0" w:line="240" w:lineRule="auto"/>
        <w:jc w:val="both"/>
        <w:rPr>
          <w:rFonts w:ascii="TimesNewRomanPSMT" w:eastAsia="Times New Roman" w:hAnsi="TimesNewRomanPSMT" w:cs="TimesNewRomanPSMT"/>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MT" w:eastAsia="Times New Roman" w:hAnsi="TimesNewRomanPSMT" w:cs="TimesNewRomanPSMT"/>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MT" w:eastAsia="Times New Roman" w:hAnsi="TimesNewRomanPSMT" w:cs="TimesNewRomanPSMT"/>
          <w:sz w:val="24"/>
          <w:szCs w:val="24"/>
          <w:lang w:eastAsia="lv-LV"/>
        </w:rPr>
      </w:pPr>
      <w:r w:rsidRPr="008F48F1">
        <w:rPr>
          <w:rFonts w:ascii="TimesNewRomanPSMT" w:eastAsia="Times New Roman" w:hAnsi="TimesNewRomanPSMT" w:cs="TimesNewRomanPSMT"/>
          <w:sz w:val="24"/>
          <w:szCs w:val="24"/>
          <w:lang w:eastAsia="lv-LV"/>
        </w:rPr>
        <w:t xml:space="preserve">Domes priekšsēdētājs                                                                       </w:t>
      </w:r>
      <w:proofErr w:type="spellStart"/>
      <w:r w:rsidRPr="008F48F1">
        <w:rPr>
          <w:rFonts w:ascii="TimesNewRomanPSMT" w:eastAsia="Times New Roman" w:hAnsi="TimesNewRomanPSMT" w:cs="TimesNewRomanPSMT"/>
          <w:sz w:val="24"/>
          <w:szCs w:val="24"/>
          <w:lang w:eastAsia="lv-LV"/>
        </w:rPr>
        <w:t>S.Maksimovs</w:t>
      </w:r>
      <w:proofErr w:type="spellEnd"/>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sz w:val="24"/>
          <w:szCs w:val="24"/>
          <w:lang w:eastAsia="lv-LV"/>
        </w:rPr>
      </w:pPr>
      <w:r w:rsidRPr="008F48F1">
        <w:rPr>
          <w:rFonts w:ascii="TimesNewRomanPSMT" w:eastAsia="Times New Roman" w:hAnsi="TimesNewRomanPSMT" w:cs="TimesNewRomanPSMT"/>
          <w:lang w:eastAsia="lv-LV"/>
        </w:rPr>
        <w:t>Kozlovska 64507222</w:t>
      </w: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sz w:val="20"/>
          <w:szCs w:val="20"/>
          <w:lang w:eastAsia="lv-LV"/>
        </w:rPr>
      </w:pPr>
      <w:r w:rsidRPr="008F48F1">
        <w:rPr>
          <w:rFonts w:ascii="TimesNewRomanPSMT" w:eastAsia="Times New Roman" w:hAnsi="TimesNewRomanPSMT" w:cs="TimesNewRomanPSMT"/>
          <w:sz w:val="20"/>
          <w:szCs w:val="20"/>
          <w:lang w:eastAsia="lv-LV"/>
        </w:rPr>
        <w:t xml:space="preserve">Lēmumu nosūtīt </w:t>
      </w:r>
    </w:p>
    <w:p w:rsidR="008F48F1" w:rsidRPr="008F48F1" w:rsidRDefault="00A965D4" w:rsidP="008F48F1">
      <w:pPr>
        <w:autoSpaceDE w:val="0"/>
        <w:autoSpaceDN w:val="0"/>
        <w:adjustRightInd w:val="0"/>
        <w:spacing w:after="0" w:line="240" w:lineRule="auto"/>
        <w:rPr>
          <w:rFonts w:ascii="TimesNewRomanPSMT" w:eastAsia="Times New Roman" w:hAnsi="TimesNewRomanPSMT" w:cs="TimesNewRomanPSMT"/>
          <w:sz w:val="20"/>
          <w:szCs w:val="20"/>
          <w:lang w:eastAsia="lv-LV"/>
        </w:rPr>
      </w:pPr>
      <w:r>
        <w:rPr>
          <w:rFonts w:ascii="TimesNewRomanPSMT" w:eastAsia="Times New Roman" w:hAnsi="TimesNewRomanPSMT" w:cs="TimesNewRomanPSMT"/>
          <w:sz w:val="20"/>
          <w:szCs w:val="20"/>
          <w:lang w:eastAsia="lv-LV"/>
        </w:rPr>
        <w:t>[..]</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41" type="#_x0000_t75" style="width:48.2pt;height:1in" o:ole="">
            <v:imagedata r:id="rId7" o:title=""/>
          </v:shape>
          <o:OLEObject Type="Embed" ProgID="Word.Picture.8" ShapeID="_x0000_i1041" DrawAspect="Content" ObjectID="_1600581179" r:id="rId41"/>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42"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Nr.374</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16.&amp;)</w:t>
      </w:r>
    </w:p>
    <w:p w:rsidR="008F48F1" w:rsidRPr="008F48F1" w:rsidRDefault="008F48F1" w:rsidP="008F48F1">
      <w:pPr>
        <w:spacing w:after="0" w:line="240" w:lineRule="auto"/>
        <w:jc w:val="right"/>
        <w:outlineLvl w:val="0"/>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debitoru parādu dzēšanu</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Pamatojoties uz likuma „Par pašvaldībām” 14.panta pirmās daļas 2.punktu, 21.panta  pirmās daļas 27.punktu, 2009.gada 15. decembra Ministru Kabineta noteikumiem Nr.1486 „Kārtība, kādā budžeta iestādes kārto grāmatvedības uzskaiti” 99., 100. punktu un finanšu komitejas atzinumu, </w:t>
      </w: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novada dome NOLEMJ:</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numPr>
          <w:ilvl w:val="0"/>
          <w:numId w:val="14"/>
        </w:num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Dzēst  parādu par  komunālajiem pakalpojumiem šādām  personām :</w:t>
      </w:r>
    </w:p>
    <w:p w:rsidR="008F48F1" w:rsidRPr="008F48F1" w:rsidRDefault="00A965D4" w:rsidP="008F48F1">
      <w:pPr>
        <w:numPr>
          <w:ilvl w:val="1"/>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F48F1" w:rsidRPr="008F48F1">
        <w:rPr>
          <w:rFonts w:ascii="Times New Roman" w:eastAsia="Calibri" w:hAnsi="Times New Roman" w:cs="Times New Roman"/>
          <w:sz w:val="24"/>
          <w:szCs w:val="24"/>
        </w:rPr>
        <w:t xml:space="preserve"> - 488,49 EUR (četri simti astoņdesmit astoņi </w:t>
      </w:r>
      <w:proofErr w:type="spellStart"/>
      <w:r w:rsidR="008F48F1" w:rsidRPr="008F48F1">
        <w:rPr>
          <w:rFonts w:ascii="Times New Roman" w:eastAsia="Calibri" w:hAnsi="Times New Roman" w:cs="Times New Roman"/>
          <w:sz w:val="24"/>
          <w:szCs w:val="24"/>
        </w:rPr>
        <w:t>euro</w:t>
      </w:r>
      <w:proofErr w:type="spellEnd"/>
      <w:r w:rsidR="008F48F1" w:rsidRPr="008F48F1">
        <w:rPr>
          <w:rFonts w:ascii="Times New Roman" w:eastAsia="Calibri" w:hAnsi="Times New Roman" w:cs="Times New Roman"/>
          <w:sz w:val="24"/>
          <w:szCs w:val="24"/>
        </w:rPr>
        <w:t xml:space="preserve"> 49 centi);</w:t>
      </w:r>
    </w:p>
    <w:p w:rsidR="008F48F1" w:rsidRPr="008F48F1" w:rsidRDefault="00A965D4" w:rsidP="008F48F1">
      <w:pPr>
        <w:numPr>
          <w:ilvl w:val="1"/>
          <w:numId w:val="15"/>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8F48F1" w:rsidRPr="008F48F1">
        <w:rPr>
          <w:rFonts w:ascii="Times New Roman" w:eastAsia="Calibri" w:hAnsi="Times New Roman" w:cs="Times New Roman"/>
          <w:sz w:val="24"/>
          <w:szCs w:val="24"/>
        </w:rPr>
        <w:t xml:space="preserve"> - 41,63 EUR (četrdesmit viens </w:t>
      </w:r>
      <w:proofErr w:type="spellStart"/>
      <w:r w:rsidR="008F48F1" w:rsidRPr="008F48F1">
        <w:rPr>
          <w:rFonts w:ascii="Times New Roman" w:eastAsia="Calibri" w:hAnsi="Times New Roman" w:cs="Times New Roman"/>
          <w:sz w:val="24"/>
          <w:szCs w:val="24"/>
        </w:rPr>
        <w:t>euro</w:t>
      </w:r>
      <w:proofErr w:type="spellEnd"/>
      <w:r w:rsidR="008F48F1" w:rsidRPr="008F48F1">
        <w:rPr>
          <w:rFonts w:ascii="Times New Roman" w:eastAsia="Calibri" w:hAnsi="Times New Roman" w:cs="Times New Roman"/>
          <w:sz w:val="24"/>
          <w:szCs w:val="24"/>
        </w:rPr>
        <w:t xml:space="preserve"> 63centi).</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numPr>
          <w:ilvl w:val="0"/>
          <w:numId w:val="14"/>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Uzdot finanšu un grāmatvedības nodaļai  veikt debitoru parādu norakstīšanu, izslēdzot tos no Viļakas novada domes grāmatvedības uzkrājumu saraksta.</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numPr>
          <w:ilvl w:val="0"/>
          <w:numId w:val="14"/>
        </w:num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Kontroli par  lēmuma izpildi uzdot izpilddirektorei </w:t>
      </w:r>
      <w:proofErr w:type="spellStart"/>
      <w:r w:rsidRPr="008F48F1">
        <w:rPr>
          <w:rFonts w:ascii="Times New Roman" w:eastAsia="Calibri" w:hAnsi="Times New Roman" w:cs="Times New Roman"/>
          <w:sz w:val="24"/>
          <w:szCs w:val="24"/>
        </w:rPr>
        <w:t>Z.Vancānei</w:t>
      </w:r>
      <w:proofErr w:type="spellEnd"/>
      <w:r w:rsidRPr="008F48F1">
        <w:rPr>
          <w:rFonts w:ascii="Times New Roman" w:eastAsia="Calibri" w:hAnsi="Times New Roman" w:cs="Times New Roman"/>
          <w:sz w:val="24"/>
          <w:szCs w:val="24"/>
        </w:rPr>
        <w:t>.</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Arial" w:eastAsia="Calibri" w:hAnsi="Arial" w:cs="Arial"/>
          <w:vanish/>
          <w:color w:val="393E37"/>
          <w:sz w:val="18"/>
          <w:lang w:eastAsia="ru-RU"/>
        </w:rPr>
        <w:t> </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0"/>
          <w:szCs w:val="20"/>
        </w:rPr>
      </w:pPr>
    </w:p>
    <w:p w:rsidR="008F48F1" w:rsidRPr="008F48F1" w:rsidRDefault="008F48F1" w:rsidP="008F48F1">
      <w:pPr>
        <w:spacing w:after="0" w:line="240" w:lineRule="auto"/>
        <w:rPr>
          <w:rFonts w:ascii="Times New Roman" w:eastAsia="Calibri" w:hAnsi="Times New Roman" w:cs="Times New Roman"/>
        </w:rPr>
      </w:pPr>
    </w:p>
    <w:p w:rsidR="008F48F1" w:rsidRPr="008F48F1" w:rsidRDefault="008F48F1" w:rsidP="008F48F1">
      <w:pPr>
        <w:spacing w:after="0" w:line="240" w:lineRule="auto"/>
        <w:rPr>
          <w:rFonts w:ascii="Calibri" w:eastAsia="Calibri" w:hAnsi="Calibri" w:cs="Times New Roman"/>
        </w:rPr>
      </w:pPr>
      <w:proofErr w:type="spellStart"/>
      <w:r w:rsidRPr="008F48F1">
        <w:rPr>
          <w:rFonts w:ascii="Times New Roman" w:eastAsia="Calibri" w:hAnsi="Times New Roman" w:cs="Times New Roman"/>
        </w:rPr>
        <w:t>Locāne</w:t>
      </w:r>
      <w:proofErr w:type="spellEnd"/>
      <w:r w:rsidRPr="008F48F1">
        <w:rPr>
          <w:rFonts w:ascii="Times New Roman" w:eastAsia="Calibri" w:hAnsi="Times New Roman" w:cs="Times New Roman"/>
        </w:rPr>
        <w:t xml:space="preserve"> </w:t>
      </w:r>
      <w:r w:rsidRPr="008F48F1">
        <w:rPr>
          <w:rFonts w:ascii="Calibri" w:eastAsia="Calibri" w:hAnsi="Calibri" w:cs="Times New Roman"/>
        </w:rPr>
        <w:t>64507227</w:t>
      </w:r>
    </w:p>
    <w:p w:rsidR="008F48F1" w:rsidRPr="008F48F1" w:rsidRDefault="008F48F1" w:rsidP="008F48F1">
      <w:pPr>
        <w:spacing w:after="0"/>
        <w:contextualSpacing/>
        <w:jc w:val="both"/>
        <w:rPr>
          <w:rFonts w:ascii="Times New Roman" w:eastAsia="Times New Roman" w:hAnsi="Times New Roman" w:cs="Times New Roman"/>
          <w:noProof/>
          <w:sz w:val="20"/>
          <w:szCs w:val="20"/>
        </w:rPr>
      </w:pPr>
    </w:p>
    <w:p w:rsidR="008F48F1" w:rsidRPr="008F48F1" w:rsidRDefault="008F48F1" w:rsidP="008F48F1">
      <w:pPr>
        <w:spacing w:after="0"/>
        <w:contextualSpacing/>
        <w:jc w:val="both"/>
        <w:rPr>
          <w:rFonts w:ascii="Times New Roman" w:eastAsia="Times New Roman" w:hAnsi="Times New Roman" w:cs="Times New Roman"/>
          <w:noProof/>
          <w:sz w:val="20"/>
          <w:szCs w:val="20"/>
        </w:rPr>
      </w:pPr>
    </w:p>
    <w:p w:rsidR="008F48F1" w:rsidRPr="008F48F1" w:rsidRDefault="008F48F1" w:rsidP="008F48F1">
      <w:pPr>
        <w:spacing w:after="0"/>
        <w:contextualSpacing/>
        <w:jc w:val="both"/>
        <w:rPr>
          <w:rFonts w:ascii="Times New Roman" w:eastAsia="Times New Roman" w:hAnsi="Times New Roman" w:cs="Times New Roman"/>
          <w:noProof/>
          <w:sz w:val="20"/>
          <w:szCs w:val="20"/>
        </w:rPr>
      </w:pPr>
    </w:p>
    <w:p w:rsidR="008F48F1" w:rsidRPr="008F48F1" w:rsidRDefault="008F48F1" w:rsidP="008F48F1">
      <w:pPr>
        <w:spacing w:after="0"/>
        <w:contextualSpacing/>
        <w:jc w:val="both"/>
        <w:rPr>
          <w:rFonts w:ascii="Times New Roman" w:eastAsia="Times New Roman" w:hAnsi="Times New Roman" w:cs="Times New Roman"/>
          <w:noProof/>
          <w:sz w:val="20"/>
          <w:szCs w:val="20"/>
        </w:rPr>
      </w:pPr>
      <w:r w:rsidRPr="008F48F1">
        <w:rPr>
          <w:rFonts w:ascii="Times New Roman" w:eastAsia="Times New Roman" w:hAnsi="Times New Roman" w:cs="Times New Roman"/>
          <w:noProof/>
          <w:sz w:val="20"/>
          <w:szCs w:val="20"/>
        </w:rPr>
        <w:t>Lēmumu nosūtīt:</w:t>
      </w:r>
    </w:p>
    <w:p w:rsidR="008F48F1" w:rsidRPr="008F48F1" w:rsidRDefault="008F48F1" w:rsidP="008F48F1">
      <w:pPr>
        <w:spacing w:after="0"/>
        <w:contextualSpacing/>
        <w:jc w:val="both"/>
        <w:rPr>
          <w:rFonts w:ascii="Times New Roman" w:eastAsia="Times New Roman" w:hAnsi="Times New Roman" w:cs="Times New Roman"/>
          <w:noProof/>
          <w:sz w:val="20"/>
          <w:szCs w:val="20"/>
        </w:rPr>
      </w:pPr>
      <w:r w:rsidRPr="008F48F1">
        <w:rPr>
          <w:rFonts w:ascii="Times New Roman" w:eastAsia="Times New Roman" w:hAnsi="Times New Roman" w:cs="Times New Roman"/>
          <w:noProof/>
          <w:sz w:val="20"/>
          <w:szCs w:val="20"/>
        </w:rPr>
        <w:t>Finanšu un grāmatvedības nodaļai</w:t>
      </w: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noProof/>
          <w:sz w:val="24"/>
          <w:szCs w:val="24"/>
        </w:rPr>
        <w:br w:type="page"/>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42" type="#_x0000_t75" style="width:48.2pt;height:1in" o:ole="">
            <v:imagedata r:id="rId7" o:title=""/>
          </v:shape>
          <o:OLEObject Type="Embed" ProgID="Word.Picture.8" ShapeID="_x0000_i1042" DrawAspect="Content" ObjectID="_1600581180" r:id="rId43"/>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44"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Nr.375</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17.&amp;)</w:t>
      </w: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jc w:val="center"/>
        <w:rPr>
          <w:rFonts w:ascii="Times New Roman" w:eastAsia="Times New Roman" w:hAnsi="Times New Roman" w:cs="Times New Roman"/>
          <w:b/>
          <w:sz w:val="24"/>
          <w:szCs w:val="24"/>
        </w:rPr>
      </w:pPr>
      <w:r w:rsidRPr="008F48F1">
        <w:rPr>
          <w:rFonts w:ascii="Times New Roman" w:eastAsia="Times New Roman" w:hAnsi="Times New Roman" w:cs="Times New Roman"/>
          <w:b/>
          <w:sz w:val="24"/>
          <w:szCs w:val="24"/>
        </w:rPr>
        <w:t>Par Viļakas novada pašvaldības izglītības iestāžu mēneša izdevumu tāmju apstiprināšanu savstarpējiem norēķiniem par izglītības iestāžu sniegtajiem pakalpojumiem</w:t>
      </w:r>
    </w:p>
    <w:p w:rsidR="008F48F1" w:rsidRPr="008F48F1" w:rsidRDefault="008F48F1" w:rsidP="008F48F1">
      <w:pPr>
        <w:spacing w:after="0" w:line="240" w:lineRule="auto"/>
        <w:jc w:val="center"/>
        <w:rPr>
          <w:rFonts w:ascii="Times New Roman" w:eastAsia="Times New Roman" w:hAnsi="Times New Roman" w:cs="Times New Roman"/>
          <w:b/>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ab/>
        <w:t>Pamatojoties uz likuma „Par pašvaldībām”  15.panta pirmās daļas 4.punktu, 21.panta pirmās daļas 27 .punktu ,Pašvaldību finanšu izlīdzināšanas likuma 12.panta pirmo daļu,   Ministru kabineta  2016.gada 28.jūnija noteikumiem Nr.418 “</w:t>
      </w:r>
      <w:r w:rsidRPr="008F48F1">
        <w:rPr>
          <w:rFonts w:ascii="Times New Roman" w:eastAsia="Times New Roman" w:hAnsi="Times New Roman" w:cs="Times New Roman"/>
          <w:bCs/>
          <w:sz w:val="24"/>
          <w:szCs w:val="24"/>
          <w:shd w:val="clear" w:color="auto" w:fill="FFFFFF"/>
        </w:rPr>
        <w:t>Kārtība, kādā veicami pašvaldību savstarpējie norēķini par izglītības iestāžu sniegtajiem pakalpojumiem”</w:t>
      </w:r>
      <w:r w:rsidRPr="008F48F1">
        <w:rPr>
          <w:rFonts w:ascii="Times New Roman" w:eastAsia="Times New Roman" w:hAnsi="Times New Roman" w:cs="Times New Roman"/>
          <w:sz w:val="24"/>
          <w:szCs w:val="24"/>
        </w:rPr>
        <w:t>, finanšu komitejas atzinumu,</w:t>
      </w: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Viļakas novada dome nolemj:</w:t>
      </w: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1.Noteikt viena audzēkņa mēneša uzturēšanas izmaksas izglītības iestādēs:</w:t>
      </w:r>
    </w:p>
    <w:p w:rsidR="008F48F1" w:rsidRPr="008F48F1" w:rsidRDefault="008F48F1" w:rsidP="008F48F1">
      <w:pPr>
        <w:spacing w:after="0" w:line="240" w:lineRule="auto"/>
        <w:jc w:val="both"/>
        <w:rPr>
          <w:rFonts w:ascii="Times New Roman" w:eastAsia="Times New Roman" w:hAnsi="Times New Roman" w:cs="Times New Roman"/>
          <w:i/>
          <w:sz w:val="24"/>
          <w:szCs w:val="24"/>
        </w:rPr>
      </w:pPr>
      <w:r w:rsidRPr="008F48F1">
        <w:rPr>
          <w:rFonts w:ascii="Times New Roman" w:eastAsia="Times New Roman" w:hAnsi="Times New Roman" w:cs="Times New Roman"/>
          <w:sz w:val="24"/>
          <w:szCs w:val="24"/>
        </w:rPr>
        <w:t xml:space="preserve">1.1.Viļakas pirmsskolas izglītības iestādē – 184.47 </w:t>
      </w:r>
      <w:r w:rsidRPr="008F48F1">
        <w:rPr>
          <w:rFonts w:ascii="Times New Roman" w:eastAsia="Times New Roman" w:hAnsi="Times New Roman" w:cs="Times New Roman"/>
          <w:i/>
          <w:sz w:val="24"/>
          <w:szCs w:val="24"/>
        </w:rPr>
        <w:t>eiro;</w:t>
      </w: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1.2. Medņevas pirmsskolas izglītības iestādē – 234.28 </w:t>
      </w:r>
      <w:r w:rsidRPr="008F48F1">
        <w:rPr>
          <w:rFonts w:ascii="Times New Roman" w:eastAsia="Times New Roman" w:hAnsi="Times New Roman" w:cs="Times New Roman"/>
          <w:i/>
          <w:sz w:val="24"/>
          <w:szCs w:val="24"/>
        </w:rPr>
        <w:t>eiro;</w:t>
      </w: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1.3.Viļakas pamatskolā – 89.47 </w:t>
      </w:r>
      <w:r w:rsidRPr="008F48F1">
        <w:rPr>
          <w:rFonts w:ascii="Times New Roman" w:eastAsia="Times New Roman" w:hAnsi="Times New Roman" w:cs="Times New Roman"/>
          <w:i/>
          <w:sz w:val="24"/>
          <w:szCs w:val="24"/>
        </w:rPr>
        <w:t>eiro;</w:t>
      </w: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1.4.Viduču pamatskolā – 117.26 </w:t>
      </w:r>
      <w:r w:rsidRPr="008F48F1">
        <w:rPr>
          <w:rFonts w:ascii="Times New Roman" w:eastAsia="Times New Roman" w:hAnsi="Times New Roman" w:cs="Times New Roman"/>
          <w:i/>
          <w:sz w:val="24"/>
          <w:szCs w:val="24"/>
        </w:rPr>
        <w:t>eiro;</w:t>
      </w:r>
    </w:p>
    <w:p w:rsidR="008F48F1" w:rsidRPr="008F48F1" w:rsidRDefault="008F48F1" w:rsidP="008F48F1">
      <w:pPr>
        <w:spacing w:after="0" w:line="240" w:lineRule="auto"/>
        <w:jc w:val="both"/>
        <w:rPr>
          <w:rFonts w:ascii="Times New Roman" w:eastAsia="Times New Roman" w:hAnsi="Times New Roman" w:cs="Times New Roman"/>
          <w:i/>
          <w:sz w:val="24"/>
          <w:szCs w:val="24"/>
        </w:rPr>
      </w:pPr>
      <w:r w:rsidRPr="008F48F1">
        <w:rPr>
          <w:rFonts w:ascii="Times New Roman" w:eastAsia="Times New Roman" w:hAnsi="Times New Roman" w:cs="Times New Roman"/>
          <w:sz w:val="24"/>
          <w:szCs w:val="24"/>
        </w:rPr>
        <w:t xml:space="preserve">1.5.Žīguru pamatskolā – 229.77 </w:t>
      </w:r>
      <w:r w:rsidRPr="008F48F1">
        <w:rPr>
          <w:rFonts w:ascii="Times New Roman" w:eastAsia="Times New Roman" w:hAnsi="Times New Roman" w:cs="Times New Roman"/>
          <w:i/>
          <w:sz w:val="24"/>
          <w:szCs w:val="24"/>
        </w:rPr>
        <w:t>eiro;</w:t>
      </w:r>
    </w:p>
    <w:p w:rsidR="008F48F1" w:rsidRPr="008F48F1" w:rsidRDefault="008F48F1" w:rsidP="008F48F1">
      <w:pPr>
        <w:spacing w:after="0" w:line="240" w:lineRule="auto"/>
        <w:jc w:val="both"/>
        <w:rPr>
          <w:rFonts w:ascii="Times New Roman" w:eastAsia="Times New Roman" w:hAnsi="Times New Roman" w:cs="Times New Roman"/>
          <w:i/>
          <w:sz w:val="24"/>
          <w:szCs w:val="24"/>
        </w:rPr>
      </w:pPr>
      <w:r w:rsidRPr="008F48F1">
        <w:rPr>
          <w:rFonts w:ascii="Times New Roman" w:eastAsia="Times New Roman" w:hAnsi="Times New Roman" w:cs="Times New Roman"/>
          <w:sz w:val="24"/>
          <w:szCs w:val="24"/>
        </w:rPr>
        <w:t xml:space="preserve">1.6 Viļakas Valsts ģimnāzijā – 96.17 </w:t>
      </w:r>
      <w:r w:rsidRPr="008F48F1">
        <w:rPr>
          <w:rFonts w:ascii="Times New Roman" w:eastAsia="Times New Roman" w:hAnsi="Times New Roman" w:cs="Times New Roman"/>
          <w:i/>
          <w:sz w:val="24"/>
          <w:szCs w:val="24"/>
        </w:rPr>
        <w:t>eiro;</w:t>
      </w:r>
    </w:p>
    <w:p w:rsidR="008F48F1" w:rsidRPr="008F48F1" w:rsidRDefault="008F48F1" w:rsidP="008F48F1">
      <w:pPr>
        <w:spacing w:after="0" w:line="240" w:lineRule="auto"/>
        <w:jc w:val="both"/>
        <w:rPr>
          <w:rFonts w:ascii="Times New Roman" w:eastAsia="Times New Roman" w:hAnsi="Times New Roman" w:cs="Times New Roman"/>
          <w:i/>
          <w:sz w:val="24"/>
          <w:szCs w:val="24"/>
        </w:rPr>
      </w:pPr>
      <w:r w:rsidRPr="008F48F1">
        <w:rPr>
          <w:rFonts w:ascii="Times New Roman" w:eastAsia="Times New Roman" w:hAnsi="Times New Roman" w:cs="Times New Roman"/>
          <w:sz w:val="24"/>
          <w:szCs w:val="24"/>
        </w:rPr>
        <w:t xml:space="preserve">1.7.Rekavas vidusskolā – 50.59 </w:t>
      </w:r>
      <w:r w:rsidRPr="008F48F1">
        <w:rPr>
          <w:rFonts w:ascii="Times New Roman" w:eastAsia="Times New Roman" w:hAnsi="Times New Roman" w:cs="Times New Roman"/>
          <w:i/>
          <w:sz w:val="24"/>
          <w:szCs w:val="24"/>
        </w:rPr>
        <w:t>eiro.</w:t>
      </w: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Pielikumā: Viļakas novada domes izglītības uzturēšanās izmaksu tāmes</w:t>
      </w: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Pielikumi Nr.1,2,3.</w:t>
      </w: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Domes priekšsēdētājs                                                 </w:t>
      </w:r>
      <w:proofErr w:type="spellStart"/>
      <w:r w:rsidRPr="008F48F1">
        <w:rPr>
          <w:rFonts w:ascii="Times New Roman" w:eastAsia="Times New Roman" w:hAnsi="Times New Roman" w:cs="Times New Roman"/>
          <w:sz w:val="24"/>
          <w:szCs w:val="24"/>
        </w:rPr>
        <w:t>S.Maksimovs</w:t>
      </w:r>
      <w:proofErr w:type="spellEnd"/>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rPr>
      </w:pPr>
      <w:r w:rsidRPr="008F48F1">
        <w:rPr>
          <w:rFonts w:ascii="Times New Roman" w:eastAsia="Times New Roman" w:hAnsi="Times New Roman" w:cs="Times New Roman"/>
        </w:rPr>
        <w:t>Šmite 64507219</w:t>
      </w:r>
    </w:p>
    <w:p w:rsidR="008F48F1" w:rsidRPr="008F48F1" w:rsidRDefault="008F48F1" w:rsidP="008F48F1">
      <w:pPr>
        <w:spacing w:after="0" w:line="240" w:lineRule="auto"/>
        <w:jc w:val="both"/>
        <w:rPr>
          <w:rFonts w:ascii="Times New Roman" w:eastAsia="Times New Roman" w:hAnsi="Times New Roman" w:cs="Times New Roman"/>
          <w:sz w:val="20"/>
          <w:szCs w:val="20"/>
        </w:rPr>
      </w:pP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Lēmumus nosūtīt:</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Finanšu un grāmatvedības nodaļai;</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Izglītības, kultūras un sporta pārvaldei;</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Viļakas novada pirmskolas izglītības iestādēm;</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Viļakas novada pamata un vispārējās izglītības iestādēm</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Times New Roman" w:hAnsi="Times New Roman" w:cs="Times New Roman"/>
          <w:sz w:val="24"/>
          <w:szCs w:val="24"/>
        </w:rPr>
        <w:tab/>
      </w:r>
    </w:p>
    <w:p w:rsidR="008F48F1" w:rsidRPr="008F48F1" w:rsidRDefault="008F48F1" w:rsidP="008F48F1">
      <w:pPr>
        <w:spacing w:after="0" w:line="240" w:lineRule="auto"/>
        <w:jc w:val="both"/>
        <w:rPr>
          <w:rFonts w:ascii="Times New Roman" w:eastAsia="Calibri" w:hAnsi="Times New Roman" w:cs="Times New Roman"/>
          <w:sz w:val="24"/>
          <w:szCs w:val="24"/>
        </w:rPr>
        <w:sectPr w:rsidR="008F48F1" w:rsidRPr="008F48F1" w:rsidSect="00221A21">
          <w:headerReference w:type="even" r:id="rId45"/>
          <w:headerReference w:type="default" r:id="rId46"/>
          <w:footerReference w:type="even" r:id="rId47"/>
          <w:footerReference w:type="default" r:id="rId48"/>
          <w:headerReference w:type="first" r:id="rId49"/>
          <w:footerReference w:type="first" r:id="rId50"/>
          <w:pgSz w:w="11906" w:h="16838"/>
          <w:pgMar w:top="1134" w:right="851" w:bottom="1134" w:left="1701" w:header="709" w:footer="709" w:gutter="0"/>
          <w:cols w:space="708"/>
          <w:docGrid w:linePitch="360"/>
        </w:sectPr>
      </w:pP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sz w:val="20"/>
          <w:szCs w:val="20"/>
        </w:rPr>
        <w:t>Pielikums Nr.1</w:t>
      </w: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sz w:val="20"/>
          <w:szCs w:val="20"/>
        </w:rPr>
        <w:t>Viļakas novada domes 27.09.2018. lēmumam</w:t>
      </w:r>
    </w:p>
    <w:p w:rsidR="008F48F1" w:rsidRPr="008F48F1" w:rsidRDefault="008F48F1" w:rsidP="008F48F1">
      <w:pPr>
        <w:spacing w:after="0" w:line="240" w:lineRule="auto"/>
        <w:jc w:val="right"/>
        <w:rPr>
          <w:rFonts w:ascii="Times New Roman" w:eastAsia="Calibri" w:hAnsi="Times New Roman" w:cs="Times New Roman"/>
          <w:i/>
          <w:sz w:val="20"/>
          <w:szCs w:val="20"/>
        </w:rPr>
      </w:pPr>
      <w:r w:rsidRPr="008F48F1">
        <w:rPr>
          <w:rFonts w:ascii="Times New Roman" w:eastAsia="Calibri" w:hAnsi="Times New Roman" w:cs="Times New Roman"/>
          <w:i/>
          <w:sz w:val="20"/>
          <w:szCs w:val="20"/>
        </w:rPr>
        <w:t>“Par Viļakas novada pašvaldības izglītības iestāžu</w:t>
      </w:r>
    </w:p>
    <w:p w:rsidR="008F48F1" w:rsidRPr="008F48F1" w:rsidRDefault="008F48F1" w:rsidP="008F48F1">
      <w:pPr>
        <w:spacing w:after="0" w:line="240" w:lineRule="auto"/>
        <w:jc w:val="right"/>
        <w:rPr>
          <w:rFonts w:ascii="Times New Roman" w:eastAsia="Calibri" w:hAnsi="Times New Roman" w:cs="Times New Roman"/>
          <w:i/>
          <w:sz w:val="20"/>
          <w:szCs w:val="20"/>
        </w:rPr>
      </w:pPr>
      <w:r w:rsidRPr="008F48F1">
        <w:rPr>
          <w:rFonts w:ascii="Times New Roman" w:eastAsia="Calibri" w:hAnsi="Times New Roman" w:cs="Times New Roman"/>
          <w:i/>
          <w:sz w:val="20"/>
          <w:szCs w:val="20"/>
        </w:rPr>
        <w:t xml:space="preserve"> mēneša izdevumu tāmju apstiprināšanu savstarpējiem</w:t>
      </w: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i/>
          <w:sz w:val="20"/>
          <w:szCs w:val="20"/>
        </w:rPr>
        <w:t xml:space="preserve"> norēķiniem par izglītības iestāžu sniegtajiem pakalpojumiem”</w:t>
      </w:r>
    </w:p>
    <w:p w:rsidR="008F48F1" w:rsidRPr="008F48F1" w:rsidRDefault="008F48F1" w:rsidP="008F48F1">
      <w:pPr>
        <w:spacing w:after="0" w:line="240" w:lineRule="auto"/>
        <w:jc w:val="right"/>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Viļakas novada izglītības iestāžu uzturēšanas izdevumu tāme 2018.gadam pēc 2017.gada naudas plūsmas</w:t>
      </w:r>
    </w:p>
    <w:p w:rsidR="008F48F1" w:rsidRPr="008F48F1" w:rsidRDefault="008F48F1" w:rsidP="008F48F1">
      <w:pPr>
        <w:spacing w:after="0" w:line="240" w:lineRule="auto"/>
        <w:jc w:val="center"/>
        <w:rPr>
          <w:rFonts w:ascii="Times New Roman" w:eastAsia="Calibri" w:hAnsi="Times New Roman" w:cs="Times New Roman"/>
          <w:sz w:val="20"/>
          <w:szCs w:val="20"/>
        </w:rPr>
      </w:pPr>
      <w:r w:rsidRPr="008F48F1">
        <w:rPr>
          <w:rFonts w:ascii="Times New Roman" w:eastAsia="Calibri" w:hAnsi="Times New Roman" w:cs="Times New Roman"/>
          <w:sz w:val="20"/>
          <w:szCs w:val="20"/>
        </w:rPr>
        <w:t>(Saskaņā ar Ministru kabineta noteikumu Nr.418 "Kārtība, kādā veicami pašvaldību savstarpējie norēķini par izglītības iestāžu sniegtajiem pakalpojumiem" 9. punktu)</w:t>
      </w:r>
    </w:p>
    <w:p w:rsidR="008F48F1" w:rsidRPr="008F48F1" w:rsidRDefault="008F48F1" w:rsidP="008F48F1">
      <w:pPr>
        <w:spacing w:after="0" w:line="240" w:lineRule="auto"/>
        <w:jc w:val="center"/>
        <w:rPr>
          <w:rFonts w:ascii="Times New Roman" w:eastAsia="Times New Roman" w:hAnsi="Times New Roman" w:cs="Times New Roman"/>
          <w:sz w:val="20"/>
          <w:szCs w:val="20"/>
          <w:lang w:eastAsia="lv-LV"/>
        </w:rPr>
      </w:pPr>
      <w:r w:rsidRPr="008F48F1">
        <w:rPr>
          <w:rFonts w:ascii="Calibri" w:eastAsia="Calibri" w:hAnsi="Calibri" w:cs="Times New Roman"/>
        </w:rPr>
        <w:fldChar w:fldCharType="begin"/>
      </w:r>
      <w:r w:rsidRPr="008F48F1">
        <w:rPr>
          <w:rFonts w:ascii="Calibri" w:eastAsia="Calibri" w:hAnsi="Calibri" w:cs="Times New Roman"/>
        </w:rPr>
        <w:instrText xml:space="preserve"> LINK Excel.Sheet.8 "C:\\Users\\Diana\\Desktop\\NOVADS\\Lēmumprojekti\\Lēmumprojekti_2018\\Septembris\\izmaksas_2018.xls" "Psk Lēmumprojektam!R4C1:R15C5" \a \f 4 \h </w:instrText>
      </w:r>
      <w:r w:rsidRPr="008F48F1">
        <w:rPr>
          <w:rFonts w:ascii="Calibri" w:eastAsia="Calibri" w:hAnsi="Calibri" w:cs="Times New Roman"/>
        </w:rPr>
        <w:fldChar w:fldCharType="separate"/>
      </w:r>
    </w:p>
    <w:tbl>
      <w:tblPr>
        <w:tblW w:w="10240" w:type="dxa"/>
        <w:jc w:val="center"/>
        <w:tblLook w:val="04A0" w:firstRow="1" w:lastRow="0" w:firstColumn="1" w:lastColumn="0" w:noHBand="0" w:noVBand="1"/>
      </w:tblPr>
      <w:tblGrid>
        <w:gridCol w:w="960"/>
        <w:gridCol w:w="4140"/>
        <w:gridCol w:w="1700"/>
        <w:gridCol w:w="1780"/>
        <w:gridCol w:w="1660"/>
      </w:tblGrid>
      <w:tr w:rsidR="008F48F1" w:rsidRPr="008F48F1" w:rsidTr="00221A21">
        <w:trPr>
          <w:trHeight w:val="615"/>
          <w:jc w:val="center"/>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EKK</w:t>
            </w:r>
          </w:p>
        </w:tc>
        <w:tc>
          <w:tcPr>
            <w:tcW w:w="4140" w:type="dxa"/>
            <w:tcBorders>
              <w:top w:val="single" w:sz="4" w:space="0" w:color="auto"/>
              <w:left w:val="nil"/>
              <w:bottom w:val="nil"/>
              <w:right w:val="single" w:sz="4" w:space="0" w:color="auto"/>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Rādītāju nosaukums</w:t>
            </w:r>
          </w:p>
        </w:tc>
        <w:tc>
          <w:tcPr>
            <w:tcW w:w="1700" w:type="dxa"/>
            <w:tcBorders>
              <w:top w:val="single" w:sz="4" w:space="0" w:color="auto"/>
              <w:left w:val="nil"/>
              <w:bottom w:val="single" w:sz="4" w:space="0" w:color="auto"/>
              <w:right w:val="nil"/>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Viļakas p/</w:t>
            </w:r>
            <w:proofErr w:type="spellStart"/>
            <w:r w:rsidRPr="008F48F1">
              <w:rPr>
                <w:rFonts w:ascii="Times New Roman" w:eastAsia="Times New Roman" w:hAnsi="Times New Roman" w:cs="Times New Roman"/>
                <w:b/>
                <w:bCs/>
                <w:sz w:val="24"/>
                <w:szCs w:val="24"/>
                <w:lang w:eastAsia="lv-LV"/>
              </w:rPr>
              <w:t>sk</w:t>
            </w:r>
            <w:proofErr w:type="spellEnd"/>
          </w:p>
        </w:tc>
        <w:tc>
          <w:tcPr>
            <w:tcW w:w="1780" w:type="dxa"/>
            <w:tcBorders>
              <w:top w:val="single" w:sz="4" w:space="0" w:color="auto"/>
              <w:left w:val="single" w:sz="4" w:space="0" w:color="auto"/>
              <w:bottom w:val="single" w:sz="4" w:space="0" w:color="auto"/>
              <w:right w:val="nil"/>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Viduču p/</w:t>
            </w:r>
            <w:proofErr w:type="spellStart"/>
            <w:r w:rsidRPr="008F48F1">
              <w:rPr>
                <w:rFonts w:ascii="Times New Roman" w:eastAsia="Times New Roman" w:hAnsi="Times New Roman" w:cs="Times New Roman"/>
                <w:b/>
                <w:bCs/>
                <w:sz w:val="24"/>
                <w:szCs w:val="24"/>
                <w:lang w:eastAsia="lv-LV"/>
              </w:rPr>
              <w:t>sk</w:t>
            </w:r>
            <w:proofErr w:type="spellEnd"/>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Žīguru p/</w:t>
            </w:r>
            <w:proofErr w:type="spellStart"/>
            <w:r w:rsidRPr="008F48F1">
              <w:rPr>
                <w:rFonts w:ascii="Times New Roman" w:eastAsia="Times New Roman" w:hAnsi="Times New Roman" w:cs="Times New Roman"/>
                <w:b/>
                <w:bCs/>
                <w:sz w:val="24"/>
                <w:szCs w:val="24"/>
                <w:lang w:eastAsia="lv-LV"/>
              </w:rPr>
              <w:t>sk</w:t>
            </w:r>
            <w:proofErr w:type="spellEnd"/>
          </w:p>
        </w:tc>
      </w:tr>
      <w:tr w:rsidR="008F48F1" w:rsidRPr="008F48F1" w:rsidTr="00221A21">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1000</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Atlīdzība</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65504</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82947</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152433</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1100</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Atalgojums</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52708</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67634</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95034</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1200</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Darba devēja VSAOI</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12796</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15313</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57399</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2000</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Preces un pakalpojumi</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26830</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28220</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26784</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2100</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Komandējumi un dienesta braucieni</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41</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0</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2200</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Pakalpojumi</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12493</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12639</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8498</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2300</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Krājumi un </w:t>
            </w:r>
            <w:proofErr w:type="spellStart"/>
            <w:r w:rsidRPr="008F48F1">
              <w:rPr>
                <w:rFonts w:ascii="Times New Roman" w:eastAsia="Times New Roman" w:hAnsi="Times New Roman" w:cs="Times New Roman"/>
                <w:sz w:val="24"/>
                <w:szCs w:val="24"/>
                <w:lang w:eastAsia="lv-LV"/>
              </w:rPr>
              <w:t>energo</w:t>
            </w:r>
            <w:proofErr w:type="spellEnd"/>
            <w:r w:rsidRPr="008F48F1">
              <w:rPr>
                <w:rFonts w:ascii="Times New Roman" w:eastAsia="Times New Roman" w:hAnsi="Times New Roman" w:cs="Times New Roman"/>
                <w:sz w:val="24"/>
                <w:szCs w:val="24"/>
                <w:lang w:eastAsia="lv-LV"/>
              </w:rPr>
              <w:t xml:space="preserve"> resursi, preces u.c.</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14106</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15375</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17999</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2400</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Izdevumi periodikas iegādei</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190</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206</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275</w:t>
            </w:r>
          </w:p>
        </w:tc>
      </w:tr>
      <w:tr w:rsidR="008F48F1" w:rsidRPr="008F48F1" w:rsidTr="00221A21">
        <w:trPr>
          <w:trHeight w:val="52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 </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Izdevumi atbilstoši ekonomiskajām kategorijām, EUR</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92334</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111167</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179217</w:t>
            </w:r>
          </w:p>
        </w:tc>
      </w:tr>
      <w:tr w:rsidR="008F48F1" w:rsidRPr="008F48F1" w:rsidTr="00221A21">
        <w:trPr>
          <w:trHeight w:val="40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 </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Skolēnu skaits 01.09.2018.</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86</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79</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65</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 </w:t>
            </w:r>
          </w:p>
        </w:tc>
        <w:tc>
          <w:tcPr>
            <w:tcW w:w="414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Izdevumi mēnesī uz vienu skolēnu, EUR</w:t>
            </w:r>
          </w:p>
        </w:tc>
        <w:tc>
          <w:tcPr>
            <w:tcW w:w="17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89,47</w:t>
            </w:r>
          </w:p>
        </w:tc>
        <w:tc>
          <w:tcPr>
            <w:tcW w:w="17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117,26</w:t>
            </w:r>
          </w:p>
        </w:tc>
        <w:tc>
          <w:tcPr>
            <w:tcW w:w="166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229,77</w:t>
            </w:r>
          </w:p>
        </w:tc>
      </w:tr>
    </w:tbl>
    <w:p w:rsidR="008F48F1" w:rsidRPr="008F48F1" w:rsidRDefault="008F48F1" w:rsidP="008F48F1">
      <w:pPr>
        <w:spacing w:after="0" w:line="240" w:lineRule="auto"/>
        <w:jc w:val="center"/>
        <w:rPr>
          <w:rFonts w:ascii="Times New Roman" w:eastAsia="Calibri" w:hAnsi="Times New Roman" w:cs="Times New Roman"/>
          <w:sz w:val="20"/>
          <w:szCs w:val="20"/>
        </w:rPr>
      </w:pPr>
      <w:r w:rsidRPr="008F48F1">
        <w:rPr>
          <w:rFonts w:ascii="Times New Roman" w:eastAsia="Calibri" w:hAnsi="Times New Roman" w:cs="Times New Roman"/>
          <w:sz w:val="20"/>
          <w:szCs w:val="20"/>
        </w:rPr>
        <w:fldChar w:fldCharType="end"/>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jc w:val="center"/>
        <w:rPr>
          <w:rFonts w:ascii="Times New Roman" w:eastAsia="Calibri" w:hAnsi="Times New Roman" w:cs="Times New Roman"/>
          <w:sz w:val="20"/>
          <w:szCs w:val="20"/>
        </w:rPr>
      </w:pPr>
    </w:p>
    <w:p w:rsidR="008F48F1" w:rsidRPr="008F48F1" w:rsidRDefault="008F48F1" w:rsidP="008F48F1">
      <w:pPr>
        <w:spacing w:after="0" w:line="240" w:lineRule="auto"/>
        <w:jc w:val="center"/>
        <w:rPr>
          <w:rFonts w:ascii="Times New Roman" w:eastAsia="Calibri" w:hAnsi="Times New Roman" w:cs="Times New Roman"/>
          <w:sz w:val="20"/>
          <w:szCs w:val="20"/>
        </w:rPr>
        <w:sectPr w:rsidR="008F48F1" w:rsidRPr="008F48F1" w:rsidSect="00221A21">
          <w:pgSz w:w="16838" w:h="11906" w:orient="landscape"/>
          <w:pgMar w:top="1797" w:right="1440" w:bottom="1797" w:left="1440" w:header="709" w:footer="709" w:gutter="0"/>
          <w:cols w:space="708"/>
          <w:docGrid w:linePitch="360"/>
        </w:sectPr>
      </w:pP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sz w:val="20"/>
          <w:szCs w:val="20"/>
        </w:rPr>
        <w:lastRenderedPageBreak/>
        <w:t>Pielikums Nr.2</w:t>
      </w: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sz w:val="20"/>
          <w:szCs w:val="20"/>
        </w:rPr>
        <w:t>Viļakas novada domes 27.09.2018. lēmumam</w:t>
      </w:r>
    </w:p>
    <w:p w:rsidR="008F48F1" w:rsidRPr="008F48F1" w:rsidRDefault="008F48F1" w:rsidP="008F48F1">
      <w:pPr>
        <w:spacing w:after="0" w:line="240" w:lineRule="auto"/>
        <w:jc w:val="right"/>
        <w:rPr>
          <w:rFonts w:ascii="Times New Roman" w:eastAsia="Calibri" w:hAnsi="Times New Roman" w:cs="Times New Roman"/>
          <w:i/>
          <w:sz w:val="20"/>
          <w:szCs w:val="20"/>
        </w:rPr>
      </w:pPr>
      <w:r w:rsidRPr="008F48F1">
        <w:rPr>
          <w:rFonts w:ascii="Times New Roman" w:eastAsia="Calibri" w:hAnsi="Times New Roman" w:cs="Times New Roman"/>
          <w:i/>
          <w:sz w:val="20"/>
          <w:szCs w:val="20"/>
        </w:rPr>
        <w:t>“Par Viļakas novada pašvaldības izglītības iestāžu</w:t>
      </w:r>
    </w:p>
    <w:p w:rsidR="008F48F1" w:rsidRPr="008F48F1" w:rsidRDefault="008F48F1" w:rsidP="008F48F1">
      <w:pPr>
        <w:spacing w:after="0" w:line="240" w:lineRule="auto"/>
        <w:jc w:val="right"/>
        <w:rPr>
          <w:rFonts w:ascii="Times New Roman" w:eastAsia="Calibri" w:hAnsi="Times New Roman" w:cs="Times New Roman"/>
          <w:i/>
          <w:sz w:val="20"/>
          <w:szCs w:val="20"/>
        </w:rPr>
      </w:pPr>
      <w:r w:rsidRPr="008F48F1">
        <w:rPr>
          <w:rFonts w:ascii="Times New Roman" w:eastAsia="Calibri" w:hAnsi="Times New Roman" w:cs="Times New Roman"/>
          <w:i/>
          <w:sz w:val="20"/>
          <w:szCs w:val="20"/>
        </w:rPr>
        <w:t xml:space="preserve"> mēneša izdevumu tāmju apstiprināšanu savstarpējiem </w:t>
      </w: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i/>
          <w:sz w:val="20"/>
          <w:szCs w:val="20"/>
        </w:rPr>
        <w:t>norēķiniem par izglītības iestāžu sniegtajiem pakalpojumiem”</w:t>
      </w:r>
    </w:p>
    <w:p w:rsidR="008F48F1" w:rsidRPr="008F48F1" w:rsidRDefault="008F48F1" w:rsidP="008F48F1">
      <w:pPr>
        <w:spacing w:after="0" w:line="240" w:lineRule="auto"/>
        <w:jc w:val="right"/>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Viļakas novada izglītības iestāžu uzturēšanas izdevumu tāme 2018.gadam pēc 2017.gada naudas plūsmas</w:t>
      </w:r>
    </w:p>
    <w:p w:rsidR="008F48F1" w:rsidRPr="008F48F1" w:rsidRDefault="008F48F1" w:rsidP="008F48F1">
      <w:pPr>
        <w:spacing w:after="0" w:line="240" w:lineRule="auto"/>
        <w:jc w:val="center"/>
        <w:rPr>
          <w:rFonts w:ascii="Times New Roman" w:eastAsia="Calibri" w:hAnsi="Times New Roman" w:cs="Times New Roman"/>
          <w:sz w:val="20"/>
          <w:szCs w:val="20"/>
        </w:rPr>
      </w:pPr>
      <w:r w:rsidRPr="008F48F1">
        <w:rPr>
          <w:rFonts w:ascii="Times New Roman" w:eastAsia="Calibri" w:hAnsi="Times New Roman" w:cs="Times New Roman"/>
          <w:sz w:val="20"/>
          <w:szCs w:val="20"/>
        </w:rPr>
        <w:t>(Saskaņā ar Ministru kabineta noteikumu Nr.418 "Kārtība, kādā veicami pašvaldību savstarpējie norēķini par izglītības iestāžu sniegtajiem pakalpojumiem" 9. punktu)</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Times New Roman" w:hAnsi="Times New Roman" w:cs="Times New Roman"/>
          <w:sz w:val="20"/>
          <w:szCs w:val="20"/>
          <w:lang w:eastAsia="lv-LV"/>
        </w:rPr>
      </w:pPr>
      <w:r w:rsidRPr="008F48F1">
        <w:rPr>
          <w:rFonts w:ascii="Calibri" w:eastAsia="Calibri" w:hAnsi="Calibri" w:cs="Times New Roman"/>
        </w:rPr>
        <w:fldChar w:fldCharType="begin"/>
      </w:r>
      <w:r w:rsidRPr="008F48F1">
        <w:rPr>
          <w:rFonts w:ascii="Calibri" w:eastAsia="Calibri" w:hAnsi="Calibri" w:cs="Times New Roman"/>
        </w:rPr>
        <w:instrText xml:space="preserve"> LINK Excel.Sheet.8 "C:\\Users\\Diana\\Desktop\\NOVADS\\Lēmumprojekti\\Lēmumprojekti_2018\\Septembris\\izmaksas_2018.xls" "Vsk lēmumprojektam!R5C1:R16C4" \a \f 4 \h </w:instrText>
      </w:r>
      <w:r w:rsidRPr="008F48F1">
        <w:rPr>
          <w:rFonts w:ascii="Calibri" w:eastAsia="Calibri" w:hAnsi="Calibri" w:cs="Times New Roman"/>
        </w:rPr>
        <w:fldChar w:fldCharType="separate"/>
      </w:r>
    </w:p>
    <w:tbl>
      <w:tblPr>
        <w:tblW w:w="8220" w:type="dxa"/>
        <w:tblInd w:w="103" w:type="dxa"/>
        <w:tblLook w:val="04A0" w:firstRow="1" w:lastRow="0" w:firstColumn="1" w:lastColumn="0" w:noHBand="0" w:noVBand="1"/>
      </w:tblPr>
      <w:tblGrid>
        <w:gridCol w:w="960"/>
        <w:gridCol w:w="3380"/>
        <w:gridCol w:w="1900"/>
        <w:gridCol w:w="1980"/>
      </w:tblGrid>
      <w:tr w:rsidR="008F48F1" w:rsidRPr="008F48F1" w:rsidTr="00221A21">
        <w:trPr>
          <w:trHeight w:val="630"/>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EKK</w:t>
            </w:r>
          </w:p>
        </w:tc>
        <w:tc>
          <w:tcPr>
            <w:tcW w:w="3380" w:type="dxa"/>
            <w:tcBorders>
              <w:top w:val="single" w:sz="4" w:space="0" w:color="auto"/>
              <w:left w:val="nil"/>
              <w:bottom w:val="nil"/>
              <w:right w:val="single" w:sz="4" w:space="0" w:color="auto"/>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Rādītāju nosaukums</w:t>
            </w:r>
          </w:p>
        </w:tc>
        <w:tc>
          <w:tcPr>
            <w:tcW w:w="1900" w:type="dxa"/>
            <w:tcBorders>
              <w:top w:val="single" w:sz="4" w:space="0" w:color="auto"/>
              <w:left w:val="nil"/>
              <w:bottom w:val="single" w:sz="4" w:space="0" w:color="auto"/>
              <w:right w:val="nil"/>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Viļakas Valsts ģimnāzija</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proofErr w:type="spellStart"/>
            <w:r w:rsidRPr="008F48F1">
              <w:rPr>
                <w:rFonts w:ascii="Times New Roman" w:eastAsia="Times New Roman" w:hAnsi="Times New Roman" w:cs="Times New Roman"/>
                <w:b/>
                <w:bCs/>
                <w:sz w:val="24"/>
                <w:szCs w:val="24"/>
                <w:lang w:eastAsia="lv-LV"/>
              </w:rPr>
              <w:t>Rekavas</w:t>
            </w:r>
            <w:proofErr w:type="spellEnd"/>
            <w:r w:rsidRPr="008F48F1">
              <w:rPr>
                <w:rFonts w:ascii="Times New Roman" w:eastAsia="Times New Roman" w:hAnsi="Times New Roman" w:cs="Times New Roman"/>
                <w:b/>
                <w:bCs/>
                <w:sz w:val="24"/>
                <w:szCs w:val="24"/>
                <w:lang w:eastAsia="lv-LV"/>
              </w:rPr>
              <w:t xml:space="preserve"> vidusskola</w:t>
            </w:r>
          </w:p>
        </w:tc>
      </w:tr>
      <w:tr w:rsidR="008F48F1" w:rsidRPr="008F48F1" w:rsidTr="00221A21">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1000</w:t>
            </w:r>
          </w:p>
        </w:tc>
        <w:tc>
          <w:tcPr>
            <w:tcW w:w="3380" w:type="dxa"/>
            <w:tcBorders>
              <w:top w:val="single" w:sz="4" w:space="0" w:color="auto"/>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Atlīdzība</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81776</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93854</w:t>
            </w:r>
          </w:p>
        </w:tc>
      </w:tr>
      <w:tr w:rsidR="008F48F1" w:rsidRPr="008F48F1" w:rsidTr="00221A2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1100</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Atalgojums</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65852</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75561</w:t>
            </w:r>
          </w:p>
        </w:tc>
      </w:tr>
      <w:tr w:rsidR="008F48F1" w:rsidRPr="008F48F1" w:rsidTr="00221A2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1200</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Darba devēja VSAOI</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15924</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18293</w:t>
            </w:r>
          </w:p>
        </w:tc>
      </w:tr>
      <w:tr w:rsidR="008F48F1" w:rsidRPr="008F48F1" w:rsidTr="00221A2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2000</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Preces un pakalpojumi</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35936</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28164</w:t>
            </w:r>
          </w:p>
        </w:tc>
      </w:tr>
      <w:tr w:rsidR="008F48F1" w:rsidRPr="008F48F1" w:rsidTr="00221A21">
        <w:trPr>
          <w:trHeight w:val="34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2100</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Komandējumi un dienesta braucieni</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302</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0</w:t>
            </w:r>
          </w:p>
        </w:tc>
      </w:tr>
      <w:tr w:rsidR="008F48F1" w:rsidRPr="008F48F1" w:rsidTr="00221A2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2200</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Pakalpojumi</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18906</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15707</w:t>
            </w:r>
          </w:p>
        </w:tc>
      </w:tr>
      <w:tr w:rsidR="008F48F1" w:rsidRPr="008F48F1" w:rsidTr="00221A21">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2300</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Krājumi un </w:t>
            </w:r>
            <w:proofErr w:type="spellStart"/>
            <w:r w:rsidRPr="008F48F1">
              <w:rPr>
                <w:rFonts w:ascii="Times New Roman" w:eastAsia="Times New Roman" w:hAnsi="Times New Roman" w:cs="Times New Roman"/>
                <w:sz w:val="24"/>
                <w:szCs w:val="24"/>
                <w:lang w:eastAsia="lv-LV"/>
              </w:rPr>
              <w:t>energo</w:t>
            </w:r>
            <w:proofErr w:type="spellEnd"/>
            <w:r w:rsidRPr="008F48F1">
              <w:rPr>
                <w:rFonts w:ascii="Times New Roman" w:eastAsia="Times New Roman" w:hAnsi="Times New Roman" w:cs="Times New Roman"/>
                <w:sz w:val="24"/>
                <w:szCs w:val="24"/>
                <w:lang w:eastAsia="lv-LV"/>
              </w:rPr>
              <w:t xml:space="preserve"> resursi, preces u.c.</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16206</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12292</w:t>
            </w:r>
          </w:p>
        </w:tc>
      </w:tr>
      <w:tr w:rsidR="008F48F1" w:rsidRPr="008F48F1" w:rsidTr="00221A21">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2400</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Izdevumi periodikas iegādei</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522</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165</w:t>
            </w:r>
          </w:p>
        </w:tc>
      </w:tr>
      <w:tr w:rsidR="008F48F1" w:rsidRPr="008F48F1" w:rsidTr="00221A21">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 </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Izdevumi atbilstoši ekonomiskajām kategorijām, EUR</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117712</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122018</w:t>
            </w:r>
          </w:p>
        </w:tc>
      </w:tr>
      <w:tr w:rsidR="008F48F1" w:rsidRPr="008F48F1" w:rsidTr="00221A21">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Skolēnu skaits 01.09.2018.</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102</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201</w:t>
            </w:r>
          </w:p>
        </w:tc>
      </w:tr>
      <w:tr w:rsidR="008F48F1" w:rsidRPr="008F48F1" w:rsidTr="00221A21">
        <w:trPr>
          <w:trHeight w:val="2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 </w:t>
            </w:r>
          </w:p>
        </w:tc>
        <w:tc>
          <w:tcPr>
            <w:tcW w:w="33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Izdevumi mēnesī uz vienu skolēnu, EUR</w:t>
            </w:r>
          </w:p>
        </w:tc>
        <w:tc>
          <w:tcPr>
            <w:tcW w:w="19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96,17</w:t>
            </w:r>
          </w:p>
        </w:tc>
        <w:tc>
          <w:tcPr>
            <w:tcW w:w="198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50,59</w:t>
            </w:r>
          </w:p>
        </w:tc>
      </w:tr>
    </w:tbl>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fldChar w:fldCharType="end"/>
      </w:r>
    </w:p>
    <w:p w:rsidR="008F48F1" w:rsidRPr="008F48F1" w:rsidRDefault="008F48F1" w:rsidP="008F48F1">
      <w:pPr>
        <w:spacing w:after="0" w:line="240" w:lineRule="auto"/>
        <w:jc w:val="right"/>
        <w:rPr>
          <w:rFonts w:ascii="Times New Roman" w:eastAsia="Calibri" w:hAnsi="Times New Roman" w:cs="Times New Roman"/>
          <w:b/>
          <w:sz w:val="24"/>
          <w:szCs w:val="24"/>
        </w:rPr>
      </w:pPr>
    </w:p>
    <w:p w:rsidR="008F48F1" w:rsidRPr="008F48F1" w:rsidRDefault="008F48F1" w:rsidP="008F48F1">
      <w:pPr>
        <w:spacing w:after="0" w:line="240" w:lineRule="auto"/>
        <w:jc w:val="right"/>
        <w:rPr>
          <w:rFonts w:ascii="Times New Roman" w:eastAsia="Calibri" w:hAnsi="Times New Roman" w:cs="Times New Roman"/>
          <w:sz w:val="24"/>
          <w:szCs w:val="24"/>
        </w:rPr>
      </w:pPr>
    </w:p>
    <w:p w:rsidR="008F48F1" w:rsidRPr="008F48F1" w:rsidRDefault="008F48F1" w:rsidP="008F48F1">
      <w:pPr>
        <w:spacing w:after="0" w:line="240" w:lineRule="auto"/>
        <w:jc w:val="right"/>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tabs>
          <w:tab w:val="left" w:pos="225"/>
        </w:tabs>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sz w:val="24"/>
          <w:szCs w:val="24"/>
        </w:rPr>
        <w:br w:type="page"/>
      </w:r>
      <w:r w:rsidRPr="008F48F1">
        <w:rPr>
          <w:rFonts w:ascii="Times New Roman" w:eastAsia="Calibri" w:hAnsi="Times New Roman" w:cs="Times New Roman"/>
          <w:sz w:val="20"/>
          <w:szCs w:val="20"/>
        </w:rPr>
        <w:lastRenderedPageBreak/>
        <w:t>Pielikums Nr.3</w:t>
      </w: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sz w:val="20"/>
          <w:szCs w:val="20"/>
        </w:rPr>
        <w:t>Viļakas novada domes 27.09.2018. lēmumam</w:t>
      </w:r>
    </w:p>
    <w:p w:rsidR="008F48F1" w:rsidRPr="008F48F1" w:rsidRDefault="008F48F1" w:rsidP="008F48F1">
      <w:pPr>
        <w:spacing w:after="0" w:line="240" w:lineRule="auto"/>
        <w:jc w:val="right"/>
        <w:rPr>
          <w:rFonts w:ascii="Times New Roman" w:eastAsia="Calibri" w:hAnsi="Times New Roman" w:cs="Times New Roman"/>
          <w:i/>
          <w:sz w:val="20"/>
          <w:szCs w:val="20"/>
        </w:rPr>
      </w:pPr>
      <w:r w:rsidRPr="008F48F1">
        <w:rPr>
          <w:rFonts w:ascii="Times New Roman" w:eastAsia="Calibri" w:hAnsi="Times New Roman" w:cs="Times New Roman"/>
          <w:i/>
          <w:sz w:val="20"/>
          <w:szCs w:val="20"/>
        </w:rPr>
        <w:t>“Par Viļakas novada pašvaldības izglītības iestāžu</w:t>
      </w:r>
    </w:p>
    <w:p w:rsidR="008F48F1" w:rsidRPr="008F48F1" w:rsidRDefault="008F48F1" w:rsidP="008F48F1">
      <w:pPr>
        <w:spacing w:after="0" w:line="240" w:lineRule="auto"/>
        <w:jc w:val="right"/>
        <w:rPr>
          <w:rFonts w:ascii="Times New Roman" w:eastAsia="Calibri" w:hAnsi="Times New Roman" w:cs="Times New Roman"/>
          <w:i/>
          <w:sz w:val="20"/>
          <w:szCs w:val="20"/>
        </w:rPr>
      </w:pPr>
      <w:r w:rsidRPr="008F48F1">
        <w:rPr>
          <w:rFonts w:ascii="Times New Roman" w:eastAsia="Calibri" w:hAnsi="Times New Roman" w:cs="Times New Roman"/>
          <w:i/>
          <w:sz w:val="20"/>
          <w:szCs w:val="20"/>
        </w:rPr>
        <w:t xml:space="preserve"> mēneša izdevumu tāmju apstiprināšanu savstarpējiem</w:t>
      </w:r>
    </w:p>
    <w:p w:rsidR="008F48F1" w:rsidRPr="008F48F1" w:rsidRDefault="008F48F1" w:rsidP="008F48F1">
      <w:pPr>
        <w:spacing w:after="0" w:line="240" w:lineRule="auto"/>
        <w:jc w:val="right"/>
        <w:rPr>
          <w:rFonts w:ascii="Times New Roman" w:eastAsia="Calibri" w:hAnsi="Times New Roman" w:cs="Times New Roman"/>
          <w:i/>
          <w:sz w:val="20"/>
          <w:szCs w:val="20"/>
        </w:rPr>
      </w:pPr>
      <w:r w:rsidRPr="008F48F1">
        <w:rPr>
          <w:rFonts w:ascii="Times New Roman" w:eastAsia="Calibri" w:hAnsi="Times New Roman" w:cs="Times New Roman"/>
          <w:i/>
          <w:sz w:val="20"/>
          <w:szCs w:val="20"/>
        </w:rPr>
        <w:t xml:space="preserve"> norēķiniem par izglītības iestāžu sniegtajiem pakalpojumiem”</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Viļakas novada izglītības iestāžu uzturēšanas izdevumu tāme 2018.gadam pēc 2017.gada naudas plūsmas</w:t>
      </w:r>
    </w:p>
    <w:p w:rsidR="008F48F1" w:rsidRPr="008F48F1" w:rsidRDefault="008F48F1" w:rsidP="008F48F1">
      <w:pPr>
        <w:spacing w:after="0" w:line="240" w:lineRule="auto"/>
        <w:jc w:val="center"/>
        <w:rPr>
          <w:rFonts w:ascii="Times New Roman" w:eastAsia="Calibri" w:hAnsi="Times New Roman" w:cs="Times New Roman"/>
          <w:sz w:val="20"/>
          <w:szCs w:val="20"/>
        </w:rPr>
      </w:pPr>
      <w:r w:rsidRPr="008F48F1">
        <w:rPr>
          <w:rFonts w:ascii="Times New Roman" w:eastAsia="Calibri" w:hAnsi="Times New Roman" w:cs="Times New Roman"/>
          <w:sz w:val="20"/>
          <w:szCs w:val="20"/>
        </w:rPr>
        <w:t>(Saskaņā ar Ministru kabineta noteikumu Nr.418 "Kārtība, kādā veicami pašvaldību savstarpējie norēķini par izglītības iestāžu sniegtajiem pakalpojumiem" 9. punktu)</w:t>
      </w:r>
    </w:p>
    <w:p w:rsidR="008F48F1" w:rsidRPr="008F48F1" w:rsidRDefault="008F48F1" w:rsidP="008F48F1">
      <w:pPr>
        <w:spacing w:after="0" w:line="240" w:lineRule="auto"/>
        <w:jc w:val="right"/>
        <w:rPr>
          <w:rFonts w:ascii="Times New Roman" w:eastAsia="Calibri" w:hAnsi="Times New Roman" w:cs="Times New Roman"/>
          <w:sz w:val="24"/>
          <w:szCs w:val="24"/>
        </w:rPr>
      </w:pPr>
    </w:p>
    <w:p w:rsidR="008F48F1" w:rsidRPr="008F48F1" w:rsidRDefault="008F48F1" w:rsidP="008F48F1">
      <w:pPr>
        <w:spacing w:after="0" w:line="240" w:lineRule="auto"/>
        <w:jc w:val="right"/>
        <w:rPr>
          <w:rFonts w:ascii="Times New Roman" w:eastAsia="Times New Roman" w:hAnsi="Times New Roman" w:cs="Times New Roman"/>
          <w:sz w:val="20"/>
          <w:szCs w:val="20"/>
          <w:lang w:eastAsia="lv-LV"/>
        </w:rPr>
      </w:pPr>
      <w:r w:rsidRPr="008F48F1">
        <w:rPr>
          <w:rFonts w:ascii="Calibri" w:eastAsia="Calibri" w:hAnsi="Calibri" w:cs="Times New Roman"/>
        </w:rPr>
        <w:fldChar w:fldCharType="begin"/>
      </w:r>
      <w:r w:rsidRPr="008F48F1">
        <w:rPr>
          <w:rFonts w:ascii="Calibri" w:eastAsia="Calibri" w:hAnsi="Calibri" w:cs="Times New Roman"/>
        </w:rPr>
        <w:instrText xml:space="preserve"> LINK Excel.Sheet.8 "C:\\Users\\Diana\\Desktop\\NOVADS\\Lēmumprojekti\\Lēmumprojekti_2018\\Septembris\\izmaksas_2018.xls" "PII lēmumprojektam!R5C1:R16C4" \a \f 4 \h  \* MERGEFORMAT </w:instrText>
      </w:r>
      <w:r w:rsidRPr="008F48F1">
        <w:rPr>
          <w:rFonts w:ascii="Calibri" w:eastAsia="Calibri" w:hAnsi="Calibri" w:cs="Times New Roman"/>
        </w:rPr>
        <w:fldChar w:fldCharType="separate"/>
      </w:r>
    </w:p>
    <w:tbl>
      <w:tblPr>
        <w:tblW w:w="7560" w:type="dxa"/>
        <w:jc w:val="center"/>
        <w:tblLook w:val="04A0" w:firstRow="1" w:lastRow="0" w:firstColumn="1" w:lastColumn="0" w:noHBand="0" w:noVBand="1"/>
      </w:tblPr>
      <w:tblGrid>
        <w:gridCol w:w="960"/>
        <w:gridCol w:w="2980"/>
        <w:gridCol w:w="1820"/>
        <w:gridCol w:w="1800"/>
      </w:tblGrid>
      <w:tr w:rsidR="008F48F1" w:rsidRPr="008F48F1" w:rsidTr="00221A21">
        <w:trPr>
          <w:trHeight w:val="315"/>
          <w:jc w:val="center"/>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EKK</w:t>
            </w:r>
          </w:p>
        </w:tc>
        <w:tc>
          <w:tcPr>
            <w:tcW w:w="2980" w:type="dxa"/>
            <w:tcBorders>
              <w:top w:val="single" w:sz="4" w:space="0" w:color="auto"/>
              <w:left w:val="nil"/>
              <w:bottom w:val="nil"/>
              <w:right w:val="single" w:sz="4" w:space="0" w:color="auto"/>
            </w:tcBorders>
            <w:shd w:val="clear" w:color="auto" w:fill="auto"/>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Rādītāju nosaukums</w:t>
            </w:r>
          </w:p>
        </w:tc>
        <w:tc>
          <w:tcPr>
            <w:tcW w:w="1820" w:type="dxa"/>
            <w:tcBorders>
              <w:top w:val="single" w:sz="4" w:space="0" w:color="auto"/>
              <w:left w:val="nil"/>
              <w:bottom w:val="single" w:sz="4" w:space="0" w:color="auto"/>
              <w:right w:val="nil"/>
            </w:tcBorders>
            <w:shd w:val="clear" w:color="auto" w:fill="auto"/>
            <w:noWrap/>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Viļakas PII</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48F1" w:rsidRPr="008F48F1" w:rsidRDefault="008F48F1" w:rsidP="008F48F1">
            <w:pPr>
              <w:spacing w:after="0" w:line="240" w:lineRule="auto"/>
              <w:jc w:val="center"/>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Medņevas PII</w:t>
            </w:r>
          </w:p>
        </w:tc>
      </w:tr>
      <w:tr w:rsidR="008F48F1" w:rsidRPr="008F48F1" w:rsidTr="00221A21">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1000</w:t>
            </w:r>
          </w:p>
        </w:tc>
        <w:tc>
          <w:tcPr>
            <w:tcW w:w="2980" w:type="dxa"/>
            <w:tcBorders>
              <w:top w:val="single" w:sz="4" w:space="0" w:color="auto"/>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Atlīdzība</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115258</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122653</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1100</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Atalgojums</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92668</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97569</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1200</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Darba devēja VSAOI</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22590</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25084</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2000</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Preces un pakalpojumi</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17560</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12290</w:t>
            </w:r>
          </w:p>
        </w:tc>
      </w:tr>
      <w:tr w:rsidR="008F48F1" w:rsidRPr="008F48F1" w:rsidTr="00221A21">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2100</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Komandējumi un dienesta braucieni</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0</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0</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2200</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Pakalpojumi</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12798</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5031</w:t>
            </w:r>
          </w:p>
        </w:tc>
      </w:tr>
      <w:tr w:rsidR="008F48F1" w:rsidRPr="008F48F1" w:rsidTr="00221A21">
        <w:trPr>
          <w:trHeight w:val="6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2300</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Krājumi un </w:t>
            </w:r>
            <w:proofErr w:type="spellStart"/>
            <w:r w:rsidRPr="008F48F1">
              <w:rPr>
                <w:rFonts w:ascii="Times New Roman" w:eastAsia="Times New Roman" w:hAnsi="Times New Roman" w:cs="Times New Roman"/>
                <w:sz w:val="24"/>
                <w:szCs w:val="24"/>
                <w:lang w:eastAsia="lv-LV"/>
              </w:rPr>
              <w:t>energo</w:t>
            </w:r>
            <w:proofErr w:type="spellEnd"/>
            <w:r w:rsidRPr="008F48F1">
              <w:rPr>
                <w:rFonts w:ascii="Times New Roman" w:eastAsia="Times New Roman" w:hAnsi="Times New Roman" w:cs="Times New Roman"/>
                <w:sz w:val="24"/>
                <w:szCs w:val="24"/>
                <w:lang w:eastAsia="lv-LV"/>
              </w:rPr>
              <w:t xml:space="preserve"> resursi, preces u.c.</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4762</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7133</w:t>
            </w:r>
          </w:p>
        </w:tc>
      </w:tr>
      <w:tr w:rsidR="008F48F1" w:rsidRPr="008F48F1" w:rsidTr="00221A21">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2400</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Izdevumi periodikas iegādei</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0</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126</w:t>
            </w:r>
          </w:p>
        </w:tc>
      </w:tr>
      <w:tr w:rsidR="008F48F1" w:rsidRPr="008F48F1" w:rsidTr="00221A21">
        <w:trPr>
          <w:trHeight w:val="58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Izdevumi atbilstoši ekonomiskajām kategorijām, EUR</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132818</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134943</w:t>
            </w:r>
          </w:p>
        </w:tc>
      </w:tr>
      <w:tr w:rsidR="008F48F1" w:rsidRPr="008F48F1" w:rsidTr="00221A21">
        <w:trPr>
          <w:trHeight w:val="33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Audzēkņu skaits 01.09.2018.</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60</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48</w:t>
            </w:r>
          </w:p>
        </w:tc>
      </w:tr>
      <w:tr w:rsidR="008F48F1" w:rsidRPr="008F48F1" w:rsidTr="00221A21">
        <w:trPr>
          <w:trHeight w:val="52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 </w:t>
            </w:r>
          </w:p>
        </w:tc>
        <w:tc>
          <w:tcPr>
            <w:tcW w:w="2980" w:type="dxa"/>
            <w:tcBorders>
              <w:top w:val="nil"/>
              <w:left w:val="nil"/>
              <w:bottom w:val="single" w:sz="4" w:space="0" w:color="auto"/>
              <w:right w:val="single" w:sz="4" w:space="0" w:color="auto"/>
            </w:tcBorders>
            <w:shd w:val="clear" w:color="auto" w:fill="auto"/>
            <w:vAlign w:val="bottom"/>
            <w:hideMark/>
          </w:tcPr>
          <w:p w:rsidR="008F48F1" w:rsidRPr="008F48F1" w:rsidRDefault="008F48F1" w:rsidP="008F48F1">
            <w:pPr>
              <w:spacing w:after="0" w:line="240" w:lineRule="auto"/>
              <w:rPr>
                <w:rFonts w:ascii="Times New Roman" w:eastAsia="Times New Roman" w:hAnsi="Times New Roman" w:cs="Times New Roman"/>
                <w:b/>
                <w:bCs/>
                <w:sz w:val="20"/>
                <w:szCs w:val="20"/>
                <w:lang w:eastAsia="lv-LV"/>
              </w:rPr>
            </w:pPr>
            <w:r w:rsidRPr="008F48F1">
              <w:rPr>
                <w:rFonts w:ascii="Times New Roman" w:eastAsia="Times New Roman" w:hAnsi="Times New Roman" w:cs="Times New Roman"/>
                <w:b/>
                <w:bCs/>
                <w:sz w:val="20"/>
                <w:szCs w:val="20"/>
                <w:lang w:eastAsia="lv-LV"/>
              </w:rPr>
              <w:t>Izdevumi mēnesī uz vienu audzēkni, EUR</w:t>
            </w:r>
          </w:p>
        </w:tc>
        <w:tc>
          <w:tcPr>
            <w:tcW w:w="182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184,47</w:t>
            </w:r>
          </w:p>
        </w:tc>
        <w:tc>
          <w:tcPr>
            <w:tcW w:w="1800" w:type="dxa"/>
            <w:tcBorders>
              <w:top w:val="nil"/>
              <w:left w:val="nil"/>
              <w:bottom w:val="single" w:sz="4" w:space="0" w:color="auto"/>
              <w:right w:val="single" w:sz="4" w:space="0" w:color="auto"/>
            </w:tcBorders>
            <w:shd w:val="clear" w:color="auto" w:fill="auto"/>
            <w:noWrap/>
            <w:vAlign w:val="bottom"/>
            <w:hideMark/>
          </w:tcPr>
          <w:p w:rsidR="008F48F1" w:rsidRPr="008F48F1" w:rsidRDefault="008F48F1" w:rsidP="008F48F1">
            <w:pPr>
              <w:spacing w:after="0" w:line="240" w:lineRule="auto"/>
              <w:jc w:val="right"/>
              <w:rPr>
                <w:rFonts w:ascii="Times New Roman" w:eastAsia="Times New Roman" w:hAnsi="Times New Roman" w:cs="Times New Roman"/>
                <w:b/>
                <w:bCs/>
                <w:sz w:val="24"/>
                <w:szCs w:val="24"/>
                <w:lang w:eastAsia="lv-LV"/>
              </w:rPr>
            </w:pPr>
            <w:r w:rsidRPr="008F48F1">
              <w:rPr>
                <w:rFonts w:ascii="Times New Roman" w:eastAsia="Times New Roman" w:hAnsi="Times New Roman" w:cs="Times New Roman"/>
                <w:b/>
                <w:bCs/>
                <w:sz w:val="24"/>
                <w:szCs w:val="24"/>
                <w:lang w:eastAsia="lv-LV"/>
              </w:rPr>
              <w:t>234,28</w:t>
            </w:r>
          </w:p>
        </w:tc>
      </w:tr>
    </w:tbl>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sz w:val="20"/>
          <w:szCs w:val="20"/>
        </w:rPr>
        <w:fldChar w:fldCharType="end"/>
      </w:r>
    </w:p>
    <w:p w:rsidR="008F48F1" w:rsidRPr="008F48F1" w:rsidRDefault="008F48F1" w:rsidP="008F48F1">
      <w:pPr>
        <w:spacing w:after="0" w:line="240" w:lineRule="auto"/>
        <w:jc w:val="center"/>
        <w:rPr>
          <w:rFonts w:ascii="Times New Roman" w:eastAsia="Calibri" w:hAnsi="Times New Roman" w:cs="Times New Roman"/>
          <w:sz w:val="24"/>
          <w:szCs w:val="24"/>
        </w:rPr>
      </w:pPr>
    </w:p>
    <w:p w:rsidR="008F48F1" w:rsidRPr="008F48F1" w:rsidRDefault="008F48F1" w:rsidP="008F48F1">
      <w:pPr>
        <w:spacing w:after="0" w:line="240" w:lineRule="auto"/>
        <w:jc w:val="right"/>
        <w:rPr>
          <w:rFonts w:ascii="Times New Roman" w:eastAsia="Calibri" w:hAnsi="Times New Roman" w:cs="Times New Roman"/>
          <w:sz w:val="20"/>
          <w:szCs w:val="20"/>
        </w:rPr>
      </w:pPr>
      <w:r w:rsidRPr="008F48F1">
        <w:rPr>
          <w:rFonts w:ascii="Times New Roman" w:eastAsia="Calibri" w:hAnsi="Times New Roman" w:cs="Times New Roman"/>
          <w:sz w:val="20"/>
          <w:szCs w:val="20"/>
        </w:rPr>
        <w:t xml:space="preserve"> </w:t>
      </w:r>
    </w:p>
    <w:p w:rsidR="008F48F1" w:rsidRPr="008F48F1" w:rsidRDefault="008F48F1" w:rsidP="008F48F1">
      <w:pPr>
        <w:spacing w:after="0" w:line="240" w:lineRule="auto"/>
        <w:jc w:val="center"/>
        <w:rPr>
          <w:rFonts w:ascii="Times New Roman" w:eastAsia="Times New Roman" w:hAnsi="Times New Roman" w:cs="Times New Roman"/>
          <w:noProof/>
          <w:sz w:val="24"/>
          <w:szCs w:val="24"/>
        </w:rPr>
      </w:pPr>
    </w:p>
    <w:p w:rsidR="008F48F1" w:rsidRPr="008F48F1" w:rsidRDefault="008F48F1" w:rsidP="008F48F1">
      <w:pPr>
        <w:spacing w:after="0" w:line="240" w:lineRule="auto"/>
        <w:jc w:val="center"/>
        <w:rPr>
          <w:rFonts w:ascii="Times New Roman" w:eastAsia="Times New Roman" w:hAnsi="Times New Roman" w:cs="Times New Roman"/>
          <w:sz w:val="24"/>
          <w:szCs w:val="24"/>
        </w:rPr>
      </w:pPr>
    </w:p>
    <w:p w:rsidR="008F48F1" w:rsidRPr="008F48F1" w:rsidRDefault="008F48F1" w:rsidP="008F48F1">
      <w:pPr>
        <w:spacing w:after="0" w:line="240" w:lineRule="auto"/>
        <w:jc w:val="center"/>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Times New Roman" w:hAnsi="Times New Roman" w:cs="Times New Roman"/>
          <w:sz w:val="24"/>
          <w:szCs w:val="24"/>
        </w:rPr>
        <w:tab/>
      </w: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tabs>
          <w:tab w:val="left" w:pos="538"/>
        </w:tabs>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Times New Roman" w:hAnsi="Times New Roman" w:cs="Times New Roman"/>
          <w:sz w:val="24"/>
          <w:szCs w:val="24"/>
        </w:rPr>
        <w:br w:type="page"/>
      </w:r>
      <w:r w:rsidRPr="008F48F1">
        <w:rPr>
          <w:rFonts w:ascii="Arial" w:eastAsia="Times New Roman" w:hAnsi="Arial" w:cs="Arial"/>
          <w:lang w:eastAsia="lv-LV"/>
        </w:rPr>
        <w:object w:dxaOrig="1446" w:dyaOrig="2160">
          <v:shape id="_x0000_i1043" type="#_x0000_t75" style="width:48.2pt;height:1in" o:ole="">
            <v:imagedata r:id="rId7" o:title=""/>
          </v:shape>
          <o:OLEObject Type="Embed" ProgID="Word.Picture.8" ShapeID="_x0000_i1043" DrawAspect="Content" ObjectID="_1600581181" r:id="rId51"/>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52"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Nr.376</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18.&amp;)</w:t>
      </w:r>
    </w:p>
    <w:p w:rsidR="008F48F1" w:rsidRPr="008F48F1" w:rsidRDefault="008F48F1" w:rsidP="008F48F1">
      <w:pPr>
        <w:spacing w:after="0" w:line="240" w:lineRule="auto"/>
        <w:jc w:val="right"/>
        <w:outlineLvl w:val="0"/>
        <w:rPr>
          <w:rFonts w:ascii="Times New Roman" w:eastAsia="Times New Roman" w:hAnsi="Times New Roman" w:cs="Times New Roman"/>
          <w:sz w:val="24"/>
          <w:szCs w:val="24"/>
        </w:rPr>
      </w:pPr>
    </w:p>
    <w:p w:rsidR="008F48F1" w:rsidRPr="008F48F1" w:rsidRDefault="008F48F1" w:rsidP="008F48F1">
      <w:pPr>
        <w:spacing w:after="0" w:line="240" w:lineRule="auto"/>
        <w:jc w:val="center"/>
        <w:rPr>
          <w:rFonts w:ascii="Times New Roman" w:eastAsia="Times New Roman" w:hAnsi="Times New Roman" w:cs="Times New Roman"/>
          <w:b/>
          <w:sz w:val="24"/>
          <w:szCs w:val="24"/>
        </w:rPr>
      </w:pPr>
      <w:r w:rsidRPr="008F48F1">
        <w:rPr>
          <w:rFonts w:ascii="Times New Roman" w:eastAsia="Times New Roman" w:hAnsi="Times New Roman" w:cs="Times New Roman"/>
          <w:b/>
          <w:sz w:val="24"/>
          <w:szCs w:val="24"/>
        </w:rPr>
        <w:t>Par mērķdotācijas mācību literatūras iegādei sadales kārtību</w:t>
      </w: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      Pamatojoties uz likuma „Par pašvaldībām”21. panta pirmās daļas 27. punktu, Ministru kabineta 2016.gada 19.janvāra  noteikumiem Nr.41 „Kārtība, kādā valsts un pašvaldības finansē mācību līdzekļu iegādi izglītības iestādēm” 4. un 7.punktu,  finanšu komitejas ieteikumu, </w:t>
      </w: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Viļakas novada dome NOLEMJ: </w:t>
      </w: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Valsts budžeta piešķirto finansējumu mācību līdzekļu un mācību literatūras iegādei Viļakas novada pašvaldības izglītības iestādēm, kas īsteno licencētas pirmsskolas izglītības programmas,  vispārējās pamatizglītības programmas un vispārējās vidējās izglītības programmas sadalīt sekojoši:</w:t>
      </w:r>
    </w:p>
    <w:p w:rsidR="008F48F1" w:rsidRPr="008F48F1" w:rsidRDefault="008F48F1" w:rsidP="008F48F1">
      <w:pPr>
        <w:spacing w:after="0" w:line="240" w:lineRule="auto"/>
        <w:rPr>
          <w:rFonts w:ascii="Times New Roman" w:eastAsia="Times New Roman" w:hAnsi="Times New Roman" w:cs="Times New Roman"/>
          <w:sz w:val="16"/>
          <w:szCs w:val="16"/>
        </w:rPr>
      </w:pPr>
    </w:p>
    <w:tbl>
      <w:tblPr>
        <w:tblW w:w="9300" w:type="dxa"/>
        <w:tblInd w:w="113" w:type="dxa"/>
        <w:tblLook w:val="04A0" w:firstRow="1" w:lastRow="0" w:firstColumn="1" w:lastColumn="0" w:noHBand="0" w:noVBand="1"/>
      </w:tblPr>
      <w:tblGrid>
        <w:gridCol w:w="740"/>
        <w:gridCol w:w="2620"/>
        <w:gridCol w:w="1380"/>
        <w:gridCol w:w="1380"/>
        <w:gridCol w:w="1660"/>
        <w:gridCol w:w="1520"/>
      </w:tblGrid>
      <w:tr w:rsidR="008F48F1" w:rsidRPr="008F48F1" w:rsidTr="00221A21">
        <w:trPr>
          <w:trHeight w:val="1005"/>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sz w:val="20"/>
                <w:szCs w:val="20"/>
                <w:lang w:eastAsia="lv-LV"/>
              </w:rPr>
            </w:pPr>
            <w:proofErr w:type="spellStart"/>
            <w:r w:rsidRPr="008F48F1">
              <w:rPr>
                <w:rFonts w:ascii="Times New Roman" w:eastAsia="Times New Roman" w:hAnsi="Times New Roman" w:cs="Times New Roman"/>
                <w:b/>
                <w:bCs/>
                <w:color w:val="000000"/>
                <w:sz w:val="20"/>
                <w:szCs w:val="20"/>
                <w:lang w:eastAsia="lv-LV"/>
              </w:rPr>
              <w:t>N.p.k</w:t>
            </w:r>
            <w:proofErr w:type="spellEnd"/>
            <w:r w:rsidRPr="008F48F1">
              <w:rPr>
                <w:rFonts w:ascii="Times New Roman" w:eastAsia="Times New Roman" w:hAnsi="Times New Roman" w:cs="Times New Roman"/>
                <w:b/>
                <w:bCs/>
                <w:color w:val="000000"/>
                <w:sz w:val="20"/>
                <w:szCs w:val="20"/>
                <w:lang w:eastAsia="lv-LV"/>
              </w:rPr>
              <w:t>.</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sz w:val="20"/>
                <w:szCs w:val="20"/>
                <w:lang w:eastAsia="lv-LV"/>
              </w:rPr>
            </w:pPr>
            <w:r w:rsidRPr="008F48F1">
              <w:rPr>
                <w:rFonts w:ascii="Times New Roman" w:eastAsia="Times New Roman" w:hAnsi="Times New Roman" w:cs="Times New Roman"/>
                <w:b/>
                <w:bCs/>
                <w:color w:val="000000"/>
                <w:sz w:val="20"/>
                <w:szCs w:val="20"/>
                <w:lang w:eastAsia="lv-LV"/>
              </w:rPr>
              <w:t>Iestādes nosaukums</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sz w:val="20"/>
                <w:szCs w:val="20"/>
                <w:lang w:eastAsia="lv-LV"/>
              </w:rPr>
            </w:pPr>
            <w:r w:rsidRPr="008F48F1">
              <w:rPr>
                <w:rFonts w:ascii="Times New Roman" w:eastAsia="Times New Roman" w:hAnsi="Times New Roman" w:cs="Times New Roman"/>
                <w:b/>
                <w:bCs/>
                <w:color w:val="000000"/>
                <w:sz w:val="20"/>
                <w:szCs w:val="20"/>
                <w:lang w:eastAsia="lv-LV"/>
              </w:rPr>
              <w:t xml:space="preserve">Summa </w:t>
            </w:r>
            <w:smartTag w:uri="schemas-tilde-lv/tildestengine" w:element="currency2">
              <w:smartTagPr>
                <w:attr w:name="currency_text" w:val="EUR"/>
                <w:attr w:name="currency_value" w:val="1"/>
                <w:attr w:name="currency_key" w:val="EUR"/>
                <w:attr w:name="currency_id" w:val="16"/>
              </w:smartTagPr>
              <w:r w:rsidRPr="008F48F1">
                <w:rPr>
                  <w:rFonts w:ascii="Times New Roman" w:eastAsia="Times New Roman" w:hAnsi="Times New Roman" w:cs="Times New Roman"/>
                  <w:b/>
                  <w:bCs/>
                  <w:color w:val="000000"/>
                  <w:sz w:val="20"/>
                  <w:szCs w:val="20"/>
                  <w:lang w:eastAsia="lv-LV"/>
                </w:rPr>
                <w:t>EUR</w:t>
              </w:r>
            </w:smartTag>
          </w:p>
        </w:tc>
        <w:tc>
          <w:tcPr>
            <w:tcW w:w="4560" w:type="dxa"/>
            <w:gridSpan w:val="3"/>
            <w:tcBorders>
              <w:top w:val="single" w:sz="4" w:space="0" w:color="auto"/>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sz w:val="20"/>
                <w:szCs w:val="20"/>
                <w:lang w:eastAsia="lv-LV"/>
              </w:rPr>
            </w:pPr>
            <w:r w:rsidRPr="008F48F1">
              <w:rPr>
                <w:rFonts w:ascii="Times New Roman" w:eastAsia="Times New Roman" w:hAnsi="Times New Roman" w:cs="Times New Roman"/>
                <w:b/>
                <w:bCs/>
                <w:color w:val="000000"/>
                <w:sz w:val="20"/>
                <w:szCs w:val="20"/>
                <w:lang w:eastAsia="lv-LV"/>
              </w:rPr>
              <w:t>Izglītojamo skaits uz 01.09.2018. saskaņā ar 19.01.2016.MK noteikumiem Nr.41</w:t>
            </w:r>
          </w:p>
        </w:tc>
      </w:tr>
      <w:tr w:rsidR="008F48F1" w:rsidRPr="008F48F1" w:rsidTr="00221A21">
        <w:trPr>
          <w:trHeight w:val="765"/>
        </w:trPr>
        <w:tc>
          <w:tcPr>
            <w:tcW w:w="740" w:type="dxa"/>
            <w:vMerge/>
            <w:tcBorders>
              <w:top w:val="single" w:sz="4" w:space="0" w:color="auto"/>
              <w:left w:val="single" w:sz="4" w:space="0" w:color="auto"/>
              <w:bottom w:val="single" w:sz="4" w:space="0" w:color="auto"/>
              <w:right w:val="single" w:sz="4" w:space="0" w:color="auto"/>
            </w:tcBorders>
            <w:vAlign w:val="center"/>
          </w:tcPr>
          <w:p w:rsidR="008F48F1" w:rsidRPr="008F48F1" w:rsidRDefault="008F48F1" w:rsidP="008F48F1">
            <w:pPr>
              <w:spacing w:after="0" w:line="240" w:lineRule="auto"/>
              <w:rPr>
                <w:rFonts w:ascii="Times New Roman" w:eastAsia="Times New Roman" w:hAnsi="Times New Roman" w:cs="Times New Roman"/>
                <w:b/>
                <w:bCs/>
                <w:color w:val="000000"/>
                <w:sz w:val="20"/>
                <w:szCs w:val="20"/>
                <w:lang w:eastAsia="lv-LV"/>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8F48F1" w:rsidRPr="008F48F1" w:rsidRDefault="008F48F1" w:rsidP="008F48F1">
            <w:pPr>
              <w:spacing w:after="0" w:line="240" w:lineRule="auto"/>
              <w:rPr>
                <w:rFonts w:ascii="Times New Roman" w:eastAsia="Times New Roman" w:hAnsi="Times New Roman" w:cs="Times New Roman"/>
                <w:b/>
                <w:bCs/>
                <w:color w:val="000000"/>
                <w:sz w:val="20"/>
                <w:szCs w:val="20"/>
                <w:lang w:eastAsia="lv-LV"/>
              </w:rPr>
            </w:pPr>
          </w:p>
        </w:tc>
        <w:tc>
          <w:tcPr>
            <w:tcW w:w="1380" w:type="dxa"/>
            <w:vMerge/>
            <w:tcBorders>
              <w:top w:val="single" w:sz="4" w:space="0" w:color="auto"/>
              <w:left w:val="single" w:sz="4" w:space="0" w:color="auto"/>
              <w:bottom w:val="single" w:sz="4" w:space="0" w:color="auto"/>
              <w:right w:val="single" w:sz="4" w:space="0" w:color="auto"/>
            </w:tcBorders>
            <w:vAlign w:val="center"/>
          </w:tcPr>
          <w:p w:rsidR="008F48F1" w:rsidRPr="008F48F1" w:rsidRDefault="008F48F1" w:rsidP="008F48F1">
            <w:pPr>
              <w:spacing w:after="0" w:line="240" w:lineRule="auto"/>
              <w:rPr>
                <w:rFonts w:ascii="Times New Roman" w:eastAsia="Times New Roman" w:hAnsi="Times New Roman" w:cs="Times New Roman"/>
                <w:b/>
                <w:bCs/>
                <w:color w:val="000000"/>
                <w:sz w:val="20"/>
                <w:szCs w:val="20"/>
                <w:lang w:eastAsia="lv-LV"/>
              </w:rPr>
            </w:pP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sz w:val="20"/>
                <w:szCs w:val="20"/>
                <w:lang w:eastAsia="lv-LV"/>
              </w:rPr>
            </w:pPr>
            <w:r w:rsidRPr="008F48F1">
              <w:rPr>
                <w:rFonts w:ascii="Times New Roman" w:eastAsia="Times New Roman" w:hAnsi="Times New Roman" w:cs="Times New Roman"/>
                <w:b/>
                <w:bCs/>
                <w:color w:val="000000"/>
                <w:sz w:val="20"/>
                <w:szCs w:val="20"/>
                <w:lang w:eastAsia="lv-LV"/>
              </w:rPr>
              <w:t>5-6 gadīgie</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sz w:val="20"/>
                <w:szCs w:val="20"/>
                <w:lang w:eastAsia="lv-LV"/>
              </w:rPr>
            </w:pPr>
            <w:r w:rsidRPr="008F48F1">
              <w:rPr>
                <w:rFonts w:ascii="Times New Roman" w:eastAsia="Times New Roman" w:hAnsi="Times New Roman" w:cs="Times New Roman"/>
                <w:b/>
                <w:bCs/>
                <w:color w:val="000000"/>
                <w:sz w:val="20"/>
                <w:szCs w:val="20"/>
                <w:lang w:eastAsia="lv-LV"/>
              </w:rPr>
              <w:t>Pamata un vispārējās vidējās izglītības iestādes</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sz w:val="20"/>
                <w:szCs w:val="20"/>
                <w:lang w:eastAsia="lv-LV"/>
              </w:rPr>
            </w:pPr>
            <w:r w:rsidRPr="008F48F1">
              <w:rPr>
                <w:rFonts w:ascii="Times New Roman" w:eastAsia="Times New Roman" w:hAnsi="Times New Roman" w:cs="Times New Roman"/>
                <w:b/>
                <w:bCs/>
                <w:color w:val="000000"/>
                <w:sz w:val="20"/>
                <w:szCs w:val="20"/>
                <w:lang w:eastAsia="lv-LV"/>
              </w:rPr>
              <w:t>Kopā</w:t>
            </w:r>
          </w:p>
        </w:tc>
      </w:tr>
      <w:tr w:rsidR="008F48F1" w:rsidRPr="008F48F1" w:rsidTr="00221A21">
        <w:trPr>
          <w:trHeight w:val="300"/>
        </w:trPr>
        <w:tc>
          <w:tcPr>
            <w:tcW w:w="740" w:type="dxa"/>
            <w:tcBorders>
              <w:top w:val="nil"/>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w:t>
            </w:r>
          </w:p>
        </w:tc>
        <w:tc>
          <w:tcPr>
            <w:tcW w:w="26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Medņevas PII</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32</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21</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 </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21</w:t>
            </w:r>
          </w:p>
        </w:tc>
      </w:tr>
      <w:tr w:rsidR="008F48F1" w:rsidRPr="008F48F1" w:rsidTr="00221A21">
        <w:trPr>
          <w:trHeight w:val="300"/>
        </w:trPr>
        <w:tc>
          <w:tcPr>
            <w:tcW w:w="740" w:type="dxa"/>
            <w:tcBorders>
              <w:top w:val="nil"/>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2</w:t>
            </w:r>
          </w:p>
        </w:tc>
        <w:tc>
          <w:tcPr>
            <w:tcW w:w="26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Viļakas PII</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32</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21</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 </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21</w:t>
            </w:r>
          </w:p>
        </w:tc>
      </w:tr>
      <w:tr w:rsidR="008F48F1" w:rsidRPr="008F48F1" w:rsidTr="00221A21">
        <w:trPr>
          <w:trHeight w:val="300"/>
        </w:trPr>
        <w:tc>
          <w:tcPr>
            <w:tcW w:w="740" w:type="dxa"/>
            <w:tcBorders>
              <w:top w:val="nil"/>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3</w:t>
            </w:r>
          </w:p>
        </w:tc>
        <w:tc>
          <w:tcPr>
            <w:tcW w:w="26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rPr>
                <w:rFonts w:ascii="Times New Roman" w:eastAsia="Times New Roman" w:hAnsi="Times New Roman" w:cs="Times New Roman"/>
                <w:color w:val="000000"/>
                <w:lang w:eastAsia="lv-LV"/>
              </w:rPr>
            </w:pPr>
            <w:proofErr w:type="spellStart"/>
            <w:r w:rsidRPr="008F48F1">
              <w:rPr>
                <w:rFonts w:ascii="Times New Roman" w:eastAsia="Times New Roman" w:hAnsi="Times New Roman" w:cs="Times New Roman"/>
                <w:color w:val="000000"/>
                <w:lang w:eastAsia="lv-LV"/>
              </w:rPr>
              <w:t>Rekavas</w:t>
            </w:r>
            <w:proofErr w:type="spellEnd"/>
            <w:r w:rsidRPr="008F48F1">
              <w:rPr>
                <w:rFonts w:ascii="Times New Roman" w:eastAsia="Times New Roman" w:hAnsi="Times New Roman" w:cs="Times New Roman"/>
                <w:color w:val="000000"/>
                <w:lang w:eastAsia="lv-LV"/>
              </w:rPr>
              <w:t xml:space="preserve"> vidusskola</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277</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14</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167</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181</w:t>
            </w:r>
          </w:p>
        </w:tc>
      </w:tr>
      <w:tr w:rsidR="008F48F1" w:rsidRPr="008F48F1" w:rsidTr="00221A21">
        <w:trPr>
          <w:trHeight w:val="300"/>
        </w:trPr>
        <w:tc>
          <w:tcPr>
            <w:tcW w:w="740" w:type="dxa"/>
            <w:tcBorders>
              <w:top w:val="nil"/>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4</w:t>
            </w:r>
          </w:p>
        </w:tc>
        <w:tc>
          <w:tcPr>
            <w:tcW w:w="26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Viļakas Valsts ģimnāzija</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156</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 </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102</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102</w:t>
            </w:r>
          </w:p>
        </w:tc>
      </w:tr>
      <w:tr w:rsidR="008F48F1" w:rsidRPr="008F48F1" w:rsidTr="00221A21">
        <w:trPr>
          <w:trHeight w:val="300"/>
        </w:trPr>
        <w:tc>
          <w:tcPr>
            <w:tcW w:w="740" w:type="dxa"/>
            <w:tcBorders>
              <w:top w:val="nil"/>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5</w:t>
            </w:r>
          </w:p>
        </w:tc>
        <w:tc>
          <w:tcPr>
            <w:tcW w:w="26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Viduču pamatskola</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121</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 </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79</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79</w:t>
            </w:r>
          </w:p>
        </w:tc>
      </w:tr>
      <w:tr w:rsidR="008F48F1" w:rsidRPr="008F48F1" w:rsidTr="00221A21">
        <w:trPr>
          <w:trHeight w:val="300"/>
        </w:trPr>
        <w:tc>
          <w:tcPr>
            <w:tcW w:w="740" w:type="dxa"/>
            <w:tcBorders>
              <w:top w:val="nil"/>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6</w:t>
            </w:r>
          </w:p>
        </w:tc>
        <w:tc>
          <w:tcPr>
            <w:tcW w:w="26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Viļakas pamatskola</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132</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 </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86</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86</w:t>
            </w:r>
          </w:p>
        </w:tc>
      </w:tr>
      <w:tr w:rsidR="008F48F1" w:rsidRPr="008F48F1" w:rsidTr="00221A21">
        <w:trPr>
          <w:trHeight w:val="300"/>
        </w:trPr>
        <w:tc>
          <w:tcPr>
            <w:tcW w:w="740" w:type="dxa"/>
            <w:tcBorders>
              <w:top w:val="nil"/>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7</w:t>
            </w:r>
          </w:p>
        </w:tc>
        <w:tc>
          <w:tcPr>
            <w:tcW w:w="26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Žīguru pamatskola</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89</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13</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45</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color w:val="000000"/>
                <w:lang w:eastAsia="lv-LV"/>
              </w:rPr>
            </w:pPr>
            <w:r w:rsidRPr="008F48F1">
              <w:rPr>
                <w:rFonts w:ascii="Times New Roman" w:eastAsia="Times New Roman" w:hAnsi="Times New Roman" w:cs="Times New Roman"/>
                <w:color w:val="000000"/>
                <w:lang w:eastAsia="lv-LV"/>
              </w:rPr>
              <w:t>58</w:t>
            </w:r>
          </w:p>
        </w:tc>
      </w:tr>
      <w:tr w:rsidR="008F48F1" w:rsidRPr="008F48F1" w:rsidTr="00221A21">
        <w:trPr>
          <w:trHeight w:val="285"/>
        </w:trPr>
        <w:tc>
          <w:tcPr>
            <w:tcW w:w="740" w:type="dxa"/>
            <w:tcBorders>
              <w:top w:val="nil"/>
              <w:left w:val="single" w:sz="4" w:space="0" w:color="auto"/>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lang w:eastAsia="lv-LV"/>
              </w:rPr>
            </w:pPr>
            <w:r w:rsidRPr="008F48F1">
              <w:rPr>
                <w:rFonts w:ascii="Times New Roman" w:eastAsia="Times New Roman" w:hAnsi="Times New Roman" w:cs="Times New Roman"/>
                <w:b/>
                <w:bCs/>
                <w:color w:val="000000"/>
                <w:lang w:eastAsia="lv-LV"/>
              </w:rPr>
              <w:t> </w:t>
            </w:r>
          </w:p>
        </w:tc>
        <w:tc>
          <w:tcPr>
            <w:tcW w:w="26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right"/>
              <w:rPr>
                <w:rFonts w:ascii="Times New Roman" w:eastAsia="Times New Roman" w:hAnsi="Times New Roman" w:cs="Times New Roman"/>
                <w:b/>
                <w:bCs/>
                <w:color w:val="000000"/>
                <w:lang w:eastAsia="lv-LV"/>
              </w:rPr>
            </w:pPr>
            <w:r w:rsidRPr="008F48F1">
              <w:rPr>
                <w:rFonts w:ascii="Times New Roman" w:eastAsia="Times New Roman" w:hAnsi="Times New Roman" w:cs="Times New Roman"/>
                <w:b/>
                <w:bCs/>
                <w:color w:val="000000"/>
                <w:lang w:eastAsia="lv-LV"/>
              </w:rPr>
              <w:t>Kopā</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lang w:eastAsia="lv-LV"/>
              </w:rPr>
            </w:pPr>
            <w:r w:rsidRPr="008F48F1">
              <w:rPr>
                <w:rFonts w:ascii="Times New Roman" w:eastAsia="Times New Roman" w:hAnsi="Times New Roman" w:cs="Times New Roman"/>
                <w:b/>
                <w:bCs/>
                <w:color w:val="000000"/>
                <w:lang w:eastAsia="lv-LV"/>
              </w:rPr>
              <w:t>840</w:t>
            </w:r>
          </w:p>
        </w:tc>
        <w:tc>
          <w:tcPr>
            <w:tcW w:w="138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lang w:eastAsia="lv-LV"/>
              </w:rPr>
            </w:pPr>
            <w:r w:rsidRPr="008F48F1">
              <w:rPr>
                <w:rFonts w:ascii="Times New Roman" w:eastAsia="Times New Roman" w:hAnsi="Times New Roman" w:cs="Times New Roman"/>
                <w:b/>
                <w:bCs/>
                <w:color w:val="000000"/>
                <w:lang w:eastAsia="lv-LV"/>
              </w:rPr>
              <w:t>69</w:t>
            </w:r>
          </w:p>
        </w:tc>
        <w:tc>
          <w:tcPr>
            <w:tcW w:w="166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lang w:eastAsia="lv-LV"/>
              </w:rPr>
            </w:pPr>
            <w:r w:rsidRPr="008F48F1">
              <w:rPr>
                <w:rFonts w:ascii="Times New Roman" w:eastAsia="Times New Roman" w:hAnsi="Times New Roman" w:cs="Times New Roman"/>
                <w:b/>
                <w:bCs/>
                <w:color w:val="000000"/>
                <w:lang w:eastAsia="lv-LV"/>
              </w:rPr>
              <w:t>479</w:t>
            </w:r>
          </w:p>
        </w:tc>
        <w:tc>
          <w:tcPr>
            <w:tcW w:w="1520" w:type="dxa"/>
            <w:tcBorders>
              <w:top w:val="nil"/>
              <w:left w:val="nil"/>
              <w:bottom w:val="single" w:sz="4" w:space="0" w:color="auto"/>
              <w:right w:val="single" w:sz="4" w:space="0" w:color="auto"/>
            </w:tcBorders>
            <w:shd w:val="clear" w:color="auto" w:fill="auto"/>
            <w:vAlign w:val="center"/>
          </w:tcPr>
          <w:p w:rsidR="008F48F1" w:rsidRPr="008F48F1" w:rsidRDefault="008F48F1" w:rsidP="008F48F1">
            <w:pPr>
              <w:spacing w:after="0" w:line="240" w:lineRule="auto"/>
              <w:jc w:val="center"/>
              <w:rPr>
                <w:rFonts w:ascii="Times New Roman" w:eastAsia="Times New Roman" w:hAnsi="Times New Roman" w:cs="Times New Roman"/>
                <w:b/>
                <w:bCs/>
                <w:color w:val="000000"/>
                <w:lang w:eastAsia="lv-LV"/>
              </w:rPr>
            </w:pPr>
            <w:r w:rsidRPr="008F48F1">
              <w:rPr>
                <w:rFonts w:ascii="Times New Roman" w:eastAsia="Times New Roman" w:hAnsi="Times New Roman" w:cs="Times New Roman"/>
                <w:b/>
                <w:bCs/>
                <w:color w:val="000000"/>
                <w:lang w:eastAsia="lv-LV"/>
              </w:rPr>
              <w:t>548</w:t>
            </w:r>
          </w:p>
        </w:tc>
      </w:tr>
    </w:tbl>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Arial" w:eastAsia="Times New Roman" w:hAnsi="Arial" w:cs="Arial"/>
          <w:vanish/>
          <w:color w:val="393E37"/>
          <w:sz w:val="18"/>
          <w:lang w:eastAsia="ru-RU"/>
        </w:rPr>
        <w:t> </w:t>
      </w:r>
    </w:p>
    <w:p w:rsidR="008F48F1" w:rsidRPr="008F48F1" w:rsidRDefault="008F48F1" w:rsidP="008F48F1">
      <w:pPr>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  Domes priekšsēdētājs                                          </w:t>
      </w:r>
      <w:proofErr w:type="spellStart"/>
      <w:r w:rsidRPr="008F48F1">
        <w:rPr>
          <w:rFonts w:ascii="Times New Roman" w:eastAsia="Times New Roman" w:hAnsi="Times New Roman" w:cs="Times New Roman"/>
          <w:sz w:val="24"/>
          <w:szCs w:val="24"/>
        </w:rPr>
        <w:t>S.Maksimovs</w:t>
      </w:r>
      <w:proofErr w:type="spellEnd"/>
    </w:p>
    <w:p w:rsidR="008F48F1" w:rsidRPr="008F48F1" w:rsidRDefault="008F48F1" w:rsidP="008F48F1">
      <w:pPr>
        <w:spacing w:after="0" w:line="240" w:lineRule="auto"/>
        <w:jc w:val="both"/>
        <w:rPr>
          <w:rFonts w:ascii="Times New Roman" w:eastAsia="Times New Roman" w:hAnsi="Times New Roman" w:cs="Times New Roman"/>
        </w:rPr>
      </w:pPr>
      <w:r w:rsidRPr="008F48F1">
        <w:rPr>
          <w:rFonts w:ascii="Times New Roman" w:eastAsia="Times New Roman" w:hAnsi="Times New Roman" w:cs="Times New Roman"/>
        </w:rPr>
        <w:t>Šmite 64507219</w:t>
      </w:r>
    </w:p>
    <w:p w:rsidR="008F48F1" w:rsidRPr="008F48F1" w:rsidRDefault="008F48F1" w:rsidP="008F48F1">
      <w:pPr>
        <w:spacing w:after="0" w:line="240" w:lineRule="auto"/>
        <w:jc w:val="both"/>
        <w:rPr>
          <w:rFonts w:ascii="Times New Roman" w:eastAsia="Times New Roman" w:hAnsi="Times New Roman" w:cs="Times New Roman"/>
          <w:sz w:val="20"/>
          <w:szCs w:val="20"/>
        </w:rPr>
      </w:pP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Lēmumus nosūtīt:</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Finanšu un grāmatvedības nodaļai</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Izglītības, kultūras un sporta pārvaldei</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Viļakas novada pirmskolas izglītības iestādēm</w:t>
      </w: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0"/>
          <w:szCs w:val="20"/>
        </w:rPr>
        <w:t>Viļakas novada pamata un vispārējās izglītības iestādēm</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Times New Roman" w:hAnsi="Times New Roman" w:cs="Times New Roman"/>
          <w:noProof/>
          <w:sz w:val="24"/>
          <w:szCs w:val="24"/>
        </w:rPr>
        <w:br w:type="page"/>
      </w:r>
      <w:r w:rsidRPr="008F48F1">
        <w:rPr>
          <w:rFonts w:ascii="Arial" w:eastAsia="Times New Roman" w:hAnsi="Arial" w:cs="Arial"/>
          <w:lang w:eastAsia="lv-LV"/>
        </w:rPr>
        <w:object w:dxaOrig="1446" w:dyaOrig="2160">
          <v:shape id="_x0000_i1044" type="#_x0000_t75" style="width:48.2pt;height:1in" o:ole="">
            <v:imagedata r:id="rId7" o:title=""/>
          </v:shape>
          <o:OLEObject Type="Embed" ProgID="Word.Picture.8" ShapeID="_x0000_i1044" DrawAspect="Content" ObjectID="_1600581182" r:id="rId53"/>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54"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Nr.377</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19.&amp;)</w:t>
      </w:r>
    </w:p>
    <w:p w:rsidR="008F48F1" w:rsidRPr="008F48F1" w:rsidRDefault="008F48F1" w:rsidP="008F48F1">
      <w:pPr>
        <w:spacing w:after="0"/>
        <w:jc w:val="center"/>
        <w:outlineLvl w:val="0"/>
        <w:rPr>
          <w:rFonts w:ascii="Times New Roman" w:eastAsia="Times New Roman" w:hAnsi="Times New Roman" w:cs="Times New Roman"/>
          <w:b/>
          <w:sz w:val="24"/>
          <w:szCs w:val="24"/>
        </w:rPr>
      </w:pPr>
    </w:p>
    <w:p w:rsidR="008F48F1" w:rsidRPr="008F48F1" w:rsidRDefault="008F48F1" w:rsidP="008F48F1">
      <w:pPr>
        <w:spacing w:after="0"/>
        <w:jc w:val="center"/>
        <w:outlineLvl w:val="0"/>
        <w:rPr>
          <w:rFonts w:ascii="Times New Roman" w:eastAsia="Times New Roman" w:hAnsi="Times New Roman" w:cs="Times New Roman"/>
          <w:b/>
          <w:sz w:val="24"/>
          <w:szCs w:val="24"/>
        </w:rPr>
      </w:pPr>
      <w:r w:rsidRPr="008F48F1">
        <w:rPr>
          <w:rFonts w:ascii="Times New Roman" w:eastAsia="Times New Roman" w:hAnsi="Times New Roman" w:cs="Times New Roman"/>
          <w:b/>
          <w:sz w:val="24"/>
          <w:szCs w:val="24"/>
        </w:rPr>
        <w:t>Par finansējuma piešķiršanu Viduču pamatskolai</w:t>
      </w:r>
    </w:p>
    <w:p w:rsidR="008F48F1" w:rsidRPr="008F48F1" w:rsidRDefault="008F48F1" w:rsidP="008F48F1">
      <w:pPr>
        <w:spacing w:after="0"/>
        <w:jc w:val="center"/>
        <w:rPr>
          <w:rFonts w:ascii="Times New Roman" w:eastAsia="Times New Roman" w:hAnsi="Times New Roman" w:cs="Times New Roman"/>
          <w:noProof/>
          <w:sz w:val="24"/>
          <w:szCs w:val="24"/>
        </w:rPr>
      </w:pPr>
    </w:p>
    <w:p w:rsidR="008F48F1" w:rsidRPr="008F48F1" w:rsidRDefault="008F48F1" w:rsidP="008F48F1">
      <w:pPr>
        <w:tabs>
          <w:tab w:val="left" w:pos="4185"/>
        </w:tabs>
        <w:spacing w:after="0" w:line="240" w:lineRule="auto"/>
        <w:jc w:val="center"/>
        <w:rPr>
          <w:rFonts w:ascii="Times New Roman" w:eastAsia="Times New Roman" w:hAnsi="Times New Roman" w:cs="Times New Roman"/>
          <w:b/>
          <w:noProof/>
          <w:sz w:val="24"/>
          <w:szCs w:val="24"/>
        </w:rPr>
      </w:pPr>
    </w:p>
    <w:p w:rsidR="008F48F1" w:rsidRPr="008F48F1" w:rsidRDefault="008F48F1" w:rsidP="008F48F1">
      <w:pPr>
        <w:spacing w:after="0" w:line="240" w:lineRule="auto"/>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 xml:space="preserve">    </w:t>
      </w:r>
      <w:r w:rsidRPr="008F48F1">
        <w:rPr>
          <w:rFonts w:ascii="Times New Roman" w:eastAsia="Times New Roman" w:hAnsi="Times New Roman" w:cs="Times New Roman"/>
          <w:noProof/>
          <w:sz w:val="24"/>
          <w:szCs w:val="24"/>
        </w:rPr>
        <w:tab/>
      </w:r>
      <w:r w:rsidRPr="008F48F1">
        <w:rPr>
          <w:rFonts w:ascii="Times New Roman" w:eastAsia="Times New Roman" w:hAnsi="Times New Roman" w:cs="Times New Roman"/>
          <w:sz w:val="24"/>
          <w:szCs w:val="24"/>
        </w:rPr>
        <w:t>Pamatojoties uz likuma” Par pašvaldībām” 14.panta  otrās daļas 6.punktu, 21.panta pirmās daļas otro punktu,</w:t>
      </w:r>
      <w:r w:rsidRPr="008F48F1">
        <w:rPr>
          <w:rFonts w:ascii="Times New Roman" w:eastAsia="Times New Roman" w:hAnsi="Times New Roman" w:cs="Times New Roman"/>
          <w:noProof/>
          <w:sz w:val="24"/>
          <w:szCs w:val="24"/>
        </w:rPr>
        <w:t xml:space="preserve"> Finanšu komitejas atzinumu, Viļakas novada dome nolemj:</w:t>
      </w:r>
    </w:p>
    <w:p w:rsidR="008F48F1" w:rsidRPr="008F48F1" w:rsidRDefault="008F48F1" w:rsidP="008F48F1">
      <w:pPr>
        <w:spacing w:after="0" w:line="240" w:lineRule="auto"/>
        <w:jc w:val="both"/>
        <w:rPr>
          <w:rFonts w:ascii="Times New Roman" w:eastAsia="Times New Roman" w:hAnsi="Times New Roman" w:cs="Times New Roman"/>
          <w:noProof/>
          <w:sz w:val="24"/>
          <w:szCs w:val="24"/>
        </w:rPr>
      </w:pPr>
    </w:p>
    <w:p w:rsidR="008F48F1" w:rsidRPr="008F48F1" w:rsidRDefault="008F48F1" w:rsidP="008F48F1">
      <w:pPr>
        <w:spacing w:after="0" w:line="240" w:lineRule="auto"/>
        <w:jc w:val="both"/>
        <w:rPr>
          <w:rFonts w:ascii="Times New Roman" w:eastAsia="Times New Roman" w:hAnsi="Times New Roman" w:cs="Times New Roman"/>
          <w:noProof/>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lang w:val="pt-BR"/>
        </w:rPr>
      </w:pPr>
      <w:r w:rsidRPr="008F48F1">
        <w:rPr>
          <w:rFonts w:ascii="Times New Roman" w:eastAsia="Times New Roman" w:hAnsi="Times New Roman" w:cs="Times New Roman"/>
          <w:sz w:val="24"/>
          <w:szCs w:val="24"/>
          <w:lang w:val="pt-BR"/>
        </w:rPr>
        <w:t>1.Piešķirt  Viduču pamatskolai saimniecisko izdevumu segšanai 233.00  eiro (divi simti trīsdesmit trīs eiro).</w:t>
      </w: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lang w:val="pt-BR"/>
        </w:rPr>
        <w:t>2.</w:t>
      </w:r>
      <w:r w:rsidRPr="008F48F1">
        <w:rPr>
          <w:rFonts w:ascii="Times New Roman" w:eastAsia="Times New Roman" w:hAnsi="Times New Roman" w:cs="Times New Roman"/>
          <w:sz w:val="24"/>
          <w:szCs w:val="24"/>
        </w:rPr>
        <w:t xml:space="preserve">Līdzekļus piešķirt no </w:t>
      </w:r>
      <w:r w:rsidRPr="008F48F1">
        <w:rPr>
          <w:rFonts w:ascii="Times New Roman" w:eastAsia="Times New Roman" w:hAnsi="Times New Roman" w:cs="Times New Roman"/>
          <w:sz w:val="24"/>
          <w:szCs w:val="24"/>
          <w:shd w:val="clear" w:color="auto" w:fill="F2F3F4"/>
        </w:rPr>
        <w:t xml:space="preserve">ieņēmumiem par telpu nomu </w:t>
      </w:r>
      <w:r w:rsidRPr="008F48F1">
        <w:rPr>
          <w:rFonts w:ascii="Times New Roman" w:eastAsia="Times New Roman" w:hAnsi="Times New Roman" w:cs="Times New Roman"/>
          <w:sz w:val="24"/>
          <w:szCs w:val="24"/>
        </w:rPr>
        <w:t>palielinājuma daļas.</w:t>
      </w:r>
    </w:p>
    <w:p w:rsidR="008F48F1" w:rsidRPr="008F48F1" w:rsidRDefault="008F48F1" w:rsidP="008F48F1">
      <w:pPr>
        <w:spacing w:after="0" w:line="240" w:lineRule="auto"/>
        <w:jc w:val="both"/>
        <w:rPr>
          <w:rFonts w:ascii="Times New Roman" w:eastAsia="Times New Roman" w:hAnsi="Times New Roman" w:cs="Times New Roman"/>
          <w:sz w:val="24"/>
          <w:szCs w:val="24"/>
          <w:lang w:val="pt-BR"/>
        </w:rPr>
      </w:pPr>
      <w:r w:rsidRPr="008F48F1">
        <w:rPr>
          <w:rFonts w:ascii="Times New Roman" w:eastAsia="Times New Roman" w:hAnsi="Times New Roman" w:cs="Times New Roman"/>
          <w:sz w:val="24"/>
          <w:szCs w:val="24"/>
          <w:lang w:val="pt-BR"/>
        </w:rPr>
        <w:t>3. Veikt grozījumus 2018.gada 31.janvāra Viļakas novada domes Saistošajos noteikumos Nr.1/2018 “Par Viļakas novada pašvaldības 2018.gada budžetu”.</w:t>
      </w:r>
    </w:p>
    <w:p w:rsidR="008F48F1" w:rsidRPr="008F48F1" w:rsidRDefault="008F48F1" w:rsidP="008F48F1">
      <w:pPr>
        <w:spacing w:after="0"/>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outlineLvl w:val="0"/>
        <w:rPr>
          <w:rFonts w:ascii="Times New Roman" w:eastAsia="Times New Roman" w:hAnsi="Times New Roman" w:cs="Times New Roman"/>
          <w:noProof/>
          <w:sz w:val="24"/>
          <w:szCs w:val="24"/>
        </w:rPr>
      </w:pPr>
    </w:p>
    <w:p w:rsidR="008F48F1" w:rsidRPr="008F48F1" w:rsidRDefault="008F48F1" w:rsidP="008F48F1">
      <w:pPr>
        <w:spacing w:after="0"/>
        <w:jc w:val="center"/>
        <w:outlineLvl w:val="0"/>
        <w:rPr>
          <w:rFonts w:ascii="Times New Roman" w:eastAsia="Times New Roman" w:hAnsi="Times New Roman" w:cs="Times New Roman"/>
          <w:noProof/>
          <w:sz w:val="24"/>
          <w:szCs w:val="24"/>
        </w:rPr>
      </w:pPr>
    </w:p>
    <w:p w:rsidR="008F48F1" w:rsidRPr="008F48F1" w:rsidRDefault="008F48F1" w:rsidP="008F48F1">
      <w:pPr>
        <w:spacing w:after="0" w:line="240" w:lineRule="auto"/>
        <w:rPr>
          <w:rFonts w:ascii="Times New Roman" w:eastAsia="Times New Roman" w:hAnsi="Times New Roman" w:cs="Times New Roman"/>
        </w:rPr>
      </w:pPr>
      <w:r w:rsidRPr="008F48F1">
        <w:rPr>
          <w:rFonts w:ascii="Times New Roman" w:eastAsia="Times New Roman" w:hAnsi="Times New Roman" w:cs="Times New Roman"/>
        </w:rPr>
        <w:t>Šmite 64507219</w:t>
      </w:r>
    </w:p>
    <w:p w:rsidR="008F48F1" w:rsidRPr="008F48F1" w:rsidRDefault="008F48F1" w:rsidP="008F48F1">
      <w:pPr>
        <w:spacing w:after="0" w:line="240" w:lineRule="auto"/>
        <w:rPr>
          <w:rFonts w:ascii="Times New Roman" w:eastAsia="Times New Roman" w:hAnsi="Times New Roman" w:cs="Times New Roman"/>
          <w:sz w:val="20"/>
          <w:szCs w:val="20"/>
        </w:rPr>
      </w:pP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Lēmumu nosūtīt:</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Finanšu un grāmatvedības nodaļai</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Viduču pamatskolai</w:t>
      </w:r>
    </w:p>
    <w:p w:rsidR="008F48F1" w:rsidRPr="008F48F1" w:rsidRDefault="008F48F1" w:rsidP="008F48F1">
      <w:pPr>
        <w:spacing w:after="0"/>
        <w:jc w:val="both"/>
        <w:outlineLvl w:val="0"/>
        <w:rPr>
          <w:rFonts w:ascii="Times New Roman" w:eastAsia="Times New Roman"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rPr>
      </w:pPr>
    </w:p>
    <w:p w:rsidR="008F48F1" w:rsidRPr="008F48F1" w:rsidRDefault="008F48F1" w:rsidP="008F48F1">
      <w:pPr>
        <w:spacing w:after="200" w:line="276" w:lineRule="auto"/>
        <w:rPr>
          <w:rFonts w:ascii="Calibri" w:eastAsia="Calibri" w:hAnsi="Calibri" w:cs="Times New Roman"/>
        </w:rPr>
      </w:pPr>
    </w:p>
    <w:p w:rsidR="008F48F1" w:rsidRPr="008F48F1" w:rsidRDefault="008F48F1" w:rsidP="008F48F1">
      <w:pPr>
        <w:rPr>
          <w:rFonts w:ascii="Times New Roman" w:eastAsia="Calibri" w:hAnsi="Times New Roman" w:cs="Times New Roman"/>
          <w:b/>
          <w:sz w:val="24"/>
          <w:szCs w:val="24"/>
        </w:rPr>
      </w:pPr>
      <w:r w:rsidRPr="008F48F1">
        <w:rPr>
          <w:rFonts w:ascii="Times New Roman" w:eastAsia="Calibri" w:hAnsi="Times New Roman" w:cs="Times New Roman"/>
          <w:b/>
          <w:sz w:val="24"/>
          <w:szCs w:val="24"/>
        </w:rPr>
        <w:br w:type="page"/>
      </w: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lastRenderedPageBreak/>
        <w:t xml:space="preserve"> </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45" type="#_x0000_t75" style="width:48.2pt;height:1in" o:ole="">
            <v:imagedata r:id="rId7" o:title=""/>
          </v:shape>
          <o:OLEObject Type="Embed" ProgID="Word.Picture.8" ShapeID="_x0000_i1045" DrawAspect="Content" ObjectID="_1600581183" r:id="rId55"/>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56"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Nr.378</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20.&amp;)</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 xml:space="preserve">Par </w:t>
      </w:r>
      <w:proofErr w:type="spellStart"/>
      <w:r w:rsidRPr="008F48F1">
        <w:rPr>
          <w:rFonts w:ascii="Times New Roman" w:eastAsia="Calibri" w:hAnsi="Times New Roman" w:cs="Times New Roman"/>
          <w:b/>
          <w:sz w:val="24"/>
          <w:szCs w:val="24"/>
        </w:rPr>
        <w:t>priekšfinansējuma</w:t>
      </w:r>
      <w:proofErr w:type="spellEnd"/>
      <w:r w:rsidRPr="008F48F1">
        <w:rPr>
          <w:rFonts w:ascii="Times New Roman" w:eastAsia="Calibri" w:hAnsi="Times New Roman" w:cs="Times New Roman"/>
          <w:b/>
          <w:sz w:val="24"/>
          <w:szCs w:val="24"/>
        </w:rPr>
        <w:t xml:space="preserve"> piešķiršanu Viļakas novada muzejam starptautiskajai arheoloģijas izstādei Viļakā “Tik tālu, bet tomēr tik tuvu</w:t>
      </w:r>
      <w:r w:rsidRPr="008F48F1">
        <w:rPr>
          <w:rFonts w:ascii="Calibri" w:eastAsia="Calibri" w:hAnsi="Calibri" w:cs="Times New Roman"/>
          <w:b/>
        </w:rPr>
        <w:t>:</w:t>
      </w:r>
      <w:r w:rsidRPr="008F48F1">
        <w:rPr>
          <w:rFonts w:ascii="Times New Roman" w:eastAsia="Calibri" w:hAnsi="Times New Roman" w:cs="Times New Roman"/>
          <w:b/>
          <w:sz w:val="24"/>
          <w:szCs w:val="24"/>
        </w:rPr>
        <w:t xml:space="preserve"> Latvija un Polija</w:t>
      </w:r>
      <w:r w:rsidRPr="008F48F1">
        <w:rPr>
          <w:rFonts w:ascii="Calibri" w:eastAsia="Calibri" w:hAnsi="Calibri" w:cs="Times New Roman"/>
          <w:b/>
        </w:rPr>
        <w:t>. V</w:t>
      </w:r>
      <w:r w:rsidRPr="008F48F1">
        <w:rPr>
          <w:rFonts w:ascii="Times New Roman" w:eastAsia="Calibri" w:hAnsi="Times New Roman" w:cs="Times New Roman"/>
          <w:b/>
          <w:sz w:val="24"/>
          <w:szCs w:val="24"/>
        </w:rPr>
        <w:t>airāk kā 100 gadus kopīga vēsture”</w:t>
      </w: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76" w:lineRule="auto"/>
        <w:rPr>
          <w:rFonts w:ascii="Times New Roman" w:eastAsia="Calibri" w:hAnsi="Times New Roman" w:cs="Times New Roman"/>
          <w:sz w:val="12"/>
          <w:szCs w:val="12"/>
        </w:rPr>
      </w:pPr>
    </w:p>
    <w:p w:rsidR="008F48F1" w:rsidRPr="008F48F1" w:rsidRDefault="008F48F1" w:rsidP="008F48F1">
      <w:pPr>
        <w:spacing w:after="120" w:line="276"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Pamatojoties uz likuma „Par pašvaldībām” 14.panta pirmās daļas 2.punktu, 14.panta otrās daļas 6.punktu, 15.panta pirmās daļas  5.punktu,  21.panta pirmās daļas 23.punktu, Finanšu komitejas atzinumu, Viļakas novada dome NOLEMJ:</w:t>
      </w:r>
    </w:p>
    <w:p w:rsidR="008F48F1" w:rsidRPr="008F48F1" w:rsidRDefault="008F48F1" w:rsidP="008F48F1">
      <w:pPr>
        <w:spacing w:after="0" w:line="240" w:lineRule="auto"/>
        <w:jc w:val="both"/>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Piešķirt </w:t>
      </w:r>
      <w:proofErr w:type="spellStart"/>
      <w:r w:rsidRPr="008F48F1">
        <w:rPr>
          <w:rFonts w:ascii="Times New Roman" w:eastAsia="Times New Roman" w:hAnsi="Times New Roman" w:cs="Times New Roman"/>
          <w:sz w:val="24"/>
          <w:szCs w:val="24"/>
          <w:lang w:eastAsia="lv-LV"/>
        </w:rPr>
        <w:t>priekšfinansējumu</w:t>
      </w:r>
      <w:proofErr w:type="spellEnd"/>
      <w:r w:rsidRPr="008F48F1">
        <w:rPr>
          <w:rFonts w:ascii="Times New Roman" w:eastAsia="Times New Roman" w:hAnsi="Times New Roman" w:cs="Times New Roman"/>
          <w:sz w:val="24"/>
          <w:szCs w:val="24"/>
          <w:lang w:eastAsia="lv-LV"/>
        </w:rPr>
        <w:t xml:space="preserve"> 9900,00EUR (deviņi tūkstoši deviņi simti eiro 00 centi) Viļakas novada muzejam starptautiskās arheoloģiskās izstādes “Tik tālu, bet tomēr tik tuvu: Latvija un Polija. Vairāk kā 100 gadus kopīga vēsture” rīkošanai.</w:t>
      </w:r>
    </w:p>
    <w:p w:rsidR="008F48F1" w:rsidRPr="008F48F1" w:rsidRDefault="008F48F1" w:rsidP="008F48F1">
      <w:pPr>
        <w:spacing w:after="0" w:line="240" w:lineRule="auto"/>
        <w:jc w:val="both"/>
        <w:rPr>
          <w:rFonts w:ascii="Times New Roman" w:eastAsia="Times New Roman" w:hAnsi="Times New Roman" w:cs="Times New Roman"/>
          <w:bCs/>
          <w:sz w:val="24"/>
          <w:szCs w:val="24"/>
          <w:lang w:eastAsia="lv-LV"/>
        </w:rPr>
      </w:pPr>
    </w:p>
    <w:p w:rsidR="008F48F1" w:rsidRPr="008F48F1" w:rsidRDefault="008F48F1" w:rsidP="008F48F1">
      <w:pPr>
        <w:spacing w:after="0" w:line="240" w:lineRule="auto"/>
        <w:jc w:val="both"/>
        <w:rPr>
          <w:rFonts w:ascii="Times New Roman" w:eastAsia="Times New Roman" w:hAnsi="Times New Roman" w:cs="Times New Roman"/>
          <w:bCs/>
          <w:sz w:val="24"/>
          <w:szCs w:val="24"/>
          <w:lang w:eastAsia="lv-LV"/>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200" w:line="276"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rPr>
      </w:pPr>
    </w:p>
    <w:p w:rsidR="008F48F1" w:rsidRPr="008F48F1" w:rsidRDefault="008F48F1" w:rsidP="008F48F1">
      <w:pPr>
        <w:spacing w:after="0" w:line="240" w:lineRule="auto"/>
        <w:rPr>
          <w:rFonts w:ascii="Times New Roman" w:eastAsia="Calibri" w:hAnsi="Times New Roman" w:cs="Times New Roman"/>
        </w:rPr>
      </w:pPr>
      <w:r w:rsidRPr="008F48F1">
        <w:rPr>
          <w:rFonts w:ascii="Times New Roman" w:eastAsia="Calibri" w:hAnsi="Times New Roman" w:cs="Times New Roman"/>
        </w:rPr>
        <w:t>Šmite 64507219</w:t>
      </w:r>
    </w:p>
    <w:p w:rsidR="008F48F1" w:rsidRPr="008F48F1" w:rsidRDefault="008F48F1" w:rsidP="008F48F1">
      <w:pPr>
        <w:spacing w:after="0" w:line="240" w:lineRule="auto"/>
        <w:rPr>
          <w:rFonts w:ascii="Times New Roman" w:eastAsia="Calibri" w:hAnsi="Times New Roman" w:cs="Times New Roman"/>
        </w:rPr>
      </w:pPr>
    </w:p>
    <w:p w:rsidR="008F48F1" w:rsidRPr="008F48F1" w:rsidRDefault="008F48F1" w:rsidP="008F48F1">
      <w:pPr>
        <w:spacing w:after="0" w:line="240" w:lineRule="auto"/>
        <w:rPr>
          <w:rFonts w:ascii="Times New Roman" w:eastAsia="Calibri" w:hAnsi="Times New Roman" w:cs="Times New Roman"/>
          <w:sz w:val="20"/>
          <w:szCs w:val="20"/>
        </w:rPr>
      </w:pPr>
    </w:p>
    <w:p w:rsidR="008F48F1" w:rsidRPr="008F48F1" w:rsidRDefault="008F48F1" w:rsidP="008F48F1">
      <w:pPr>
        <w:spacing w:after="0" w:line="240" w:lineRule="auto"/>
        <w:rPr>
          <w:rFonts w:ascii="Times New Roman" w:eastAsia="Calibri" w:hAnsi="Times New Roman" w:cs="Times New Roman"/>
          <w:sz w:val="20"/>
          <w:szCs w:val="20"/>
        </w:rPr>
      </w:pP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Lēmumus nosūtīt:</w:t>
      </w: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Finanšu un grāmatvedības nodaļai;</w:t>
      </w: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Viļakas novada muzejam</w:t>
      </w:r>
    </w:p>
    <w:p w:rsidR="008F48F1" w:rsidRPr="008F48F1" w:rsidRDefault="008F48F1" w:rsidP="008F48F1">
      <w:pPr>
        <w:spacing w:after="200" w:line="276" w:lineRule="auto"/>
        <w:rPr>
          <w:rFonts w:ascii="Times New Roman" w:eastAsia="Calibri" w:hAnsi="Times New Roman" w:cs="Times New Roman"/>
        </w:rPr>
      </w:pPr>
      <w:r w:rsidRPr="008F48F1">
        <w:rPr>
          <w:rFonts w:ascii="Times New Roman" w:eastAsia="Calibri" w:hAnsi="Times New Roman" w:cs="Times New Roman"/>
        </w:rPr>
        <w:t xml:space="preserve"> </w:t>
      </w:r>
    </w:p>
    <w:p w:rsidR="008F48F1" w:rsidRPr="008F48F1" w:rsidRDefault="008F48F1" w:rsidP="008F48F1">
      <w:pPr>
        <w:spacing w:after="200" w:line="276" w:lineRule="auto"/>
        <w:rPr>
          <w:rFonts w:ascii="Times New Roman" w:eastAsia="Calibri" w:hAnsi="Times New Roman" w:cs="Times New Roman"/>
        </w:rPr>
      </w:pPr>
    </w:p>
    <w:p w:rsidR="008F48F1" w:rsidRPr="008F48F1" w:rsidRDefault="008F48F1" w:rsidP="008F48F1">
      <w:pPr>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br w:type="page"/>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46" type="#_x0000_t75" style="width:48.2pt;height:1in" o:ole="">
            <v:imagedata r:id="rId7" o:title=""/>
          </v:shape>
          <o:OLEObject Type="Embed" ProgID="Word.Picture.8" ShapeID="_x0000_i1046" DrawAspect="Content" ObjectID="_1600581184" r:id="rId57"/>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58"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Nr.379</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21.&amp;)</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grozījumiem Viļakas novada domes 31.01.2018. lēmumā  Nr.33 “Par Viļakas novada administrācijas, iestāžu un struktūrvienību darbinieku amatu vienību sarakstu”</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Times New Roman" w:hAnsi="Times New Roman" w:cs="Times New Roman"/>
          <w:b/>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   Pamatojoties uz likuma ”Par pašvaldībām” 21.panta pirmās daļas otro punktu, 13.punktu, un 27.punktu, finanšu komitejas atzinumu, Viļakas novada dome NOLEMJ:</w:t>
      </w:r>
    </w:p>
    <w:p w:rsidR="008F48F1" w:rsidRPr="008F48F1" w:rsidRDefault="008F48F1" w:rsidP="008F48F1">
      <w:pPr>
        <w:spacing w:after="0" w:line="240" w:lineRule="auto"/>
        <w:jc w:val="both"/>
        <w:rPr>
          <w:rFonts w:ascii="Times New Roman" w:eastAsia="Times New Roman" w:hAnsi="Times New Roman" w:cs="Times New Roman"/>
          <w:sz w:val="24"/>
          <w:szCs w:val="24"/>
        </w:rPr>
      </w:pPr>
    </w:p>
    <w:p w:rsidR="008F48F1" w:rsidRPr="008F48F1" w:rsidRDefault="008F48F1" w:rsidP="008F48F1">
      <w:pPr>
        <w:spacing w:after="0" w:line="240" w:lineRule="auto"/>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1.Izdarīt grozījumus 2018.gada 31.janvāra Viļakas novada domes lēmumā  Nr.33 “Par Viļakas novada administrācijas, iestāžu un struktūrvienību darbinieku amatu vienību sarakstu” (</w:t>
      </w:r>
      <w:smartTag w:uri="schemas-tilde-lv/tildestengine" w:element="veidnes">
        <w:smartTagPr>
          <w:attr w:name="text" w:val="protokols"/>
          <w:attr w:name="baseform" w:val="protokols"/>
          <w:attr w:name="id" w:val="-1"/>
        </w:smartTagPr>
        <w:r w:rsidRPr="008F48F1">
          <w:rPr>
            <w:rFonts w:ascii="Times New Roman" w:eastAsia="Times New Roman" w:hAnsi="Times New Roman" w:cs="Times New Roman"/>
            <w:sz w:val="24"/>
            <w:szCs w:val="24"/>
          </w:rPr>
          <w:t>protokols</w:t>
        </w:r>
      </w:smartTag>
      <w:r w:rsidRPr="008F48F1">
        <w:rPr>
          <w:rFonts w:ascii="Times New Roman" w:eastAsia="Times New Roman" w:hAnsi="Times New Roman" w:cs="Times New Roman"/>
          <w:sz w:val="24"/>
          <w:szCs w:val="24"/>
        </w:rPr>
        <w:t xml:space="preserve"> nr.2,4.&amp;) </w:t>
      </w: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1.1.Medņevas pirmsskolas izglītības iestādes amatu sarakstā 2.punktu izteikt jaunā redakcijā: „2. PII skolotājs ( profesijas kods 2342 01) 5,975 amata vienības”; </w:t>
      </w: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1.2. Vecumu pagasta pārvaldes amatu sarakstā 5.punktu izteikt jaunā redakcijā: </w:t>
      </w: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„5. Sporta organizators (profesijas kods 3423 03) 1 amata vienība”;</w:t>
      </w:r>
    </w:p>
    <w:p w:rsidR="008F48F1" w:rsidRPr="008F48F1" w:rsidRDefault="008F48F1" w:rsidP="008F48F1">
      <w:pPr>
        <w:numPr>
          <w:ilvl w:val="1"/>
          <w:numId w:val="15"/>
        </w:numPr>
        <w:spacing w:after="0" w:line="240" w:lineRule="auto"/>
        <w:contextualSpacing/>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Žīguru pamatskolai piešķirt amata vienību “Medmāsa” (profesijas kods 2221 34) 0.15 amata vienības;</w:t>
      </w:r>
    </w:p>
    <w:p w:rsidR="008F48F1" w:rsidRPr="008F48F1" w:rsidRDefault="008F48F1" w:rsidP="008F48F1">
      <w:pPr>
        <w:numPr>
          <w:ilvl w:val="1"/>
          <w:numId w:val="15"/>
        </w:numPr>
        <w:spacing w:after="0" w:line="240" w:lineRule="auto"/>
        <w:contextualSpacing/>
        <w:jc w:val="both"/>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Attīstības plānošanas nodaļai uz trīs mēnešiem piešķirt papildus 1 amata vienību “nekustamā īpašuma speciālists” (profesijas kods 3334 09).</w:t>
      </w: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                                      </w:t>
      </w:r>
    </w:p>
    <w:p w:rsidR="008F48F1" w:rsidRPr="008F48F1" w:rsidRDefault="008F48F1" w:rsidP="008F48F1">
      <w:pPr>
        <w:spacing w:after="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 xml:space="preserve">Domes priekšsēdētājs                                     </w:t>
      </w:r>
      <w:r w:rsidRPr="008F48F1">
        <w:rPr>
          <w:rFonts w:ascii="Times New Roman" w:eastAsia="Times New Roman" w:hAnsi="Times New Roman" w:cs="Times New Roman"/>
          <w:sz w:val="24"/>
          <w:szCs w:val="24"/>
        </w:rPr>
        <w:tab/>
      </w:r>
      <w:r w:rsidRPr="008F48F1">
        <w:rPr>
          <w:rFonts w:ascii="Times New Roman" w:eastAsia="Times New Roman" w:hAnsi="Times New Roman" w:cs="Times New Roman"/>
          <w:sz w:val="24"/>
          <w:szCs w:val="24"/>
        </w:rPr>
        <w:tab/>
      </w:r>
      <w:r w:rsidRPr="008F48F1">
        <w:rPr>
          <w:rFonts w:ascii="Times New Roman" w:eastAsia="Times New Roman" w:hAnsi="Times New Roman" w:cs="Times New Roman"/>
          <w:sz w:val="24"/>
          <w:szCs w:val="24"/>
        </w:rPr>
        <w:tab/>
        <w:t xml:space="preserve"> </w:t>
      </w:r>
      <w:proofErr w:type="spellStart"/>
      <w:r w:rsidRPr="008F48F1">
        <w:rPr>
          <w:rFonts w:ascii="Times New Roman" w:eastAsia="Times New Roman" w:hAnsi="Times New Roman" w:cs="Times New Roman"/>
          <w:sz w:val="24"/>
          <w:szCs w:val="24"/>
        </w:rPr>
        <w:t>S.Maksimovs</w:t>
      </w:r>
      <w:proofErr w:type="spellEnd"/>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rPr>
          <w:rFonts w:ascii="Times New Roman" w:eastAsia="Times New Roman" w:hAnsi="Times New Roman" w:cs="Times New Roman"/>
          <w:lang w:eastAsia="ru-RU"/>
        </w:rPr>
      </w:pPr>
    </w:p>
    <w:p w:rsidR="008F48F1" w:rsidRPr="008F48F1" w:rsidRDefault="008F48F1" w:rsidP="008F48F1">
      <w:pPr>
        <w:spacing w:after="0"/>
        <w:rPr>
          <w:rFonts w:ascii="Times New Roman" w:eastAsia="Times New Roman" w:hAnsi="Times New Roman" w:cs="Times New Roman"/>
          <w:lang w:eastAsia="ru-RU"/>
        </w:rPr>
      </w:pPr>
      <w:r w:rsidRPr="008F48F1">
        <w:rPr>
          <w:rFonts w:ascii="Times New Roman" w:eastAsia="Times New Roman" w:hAnsi="Times New Roman" w:cs="Times New Roman"/>
          <w:lang w:eastAsia="ru-RU"/>
        </w:rPr>
        <w:t>Šmite 64507219</w:t>
      </w:r>
    </w:p>
    <w:p w:rsidR="008F48F1" w:rsidRPr="008F48F1" w:rsidRDefault="008F48F1" w:rsidP="008F48F1">
      <w:pPr>
        <w:spacing w:after="0" w:line="240" w:lineRule="auto"/>
        <w:rPr>
          <w:rFonts w:ascii="Times New Roman" w:eastAsia="Times New Roman" w:hAnsi="Times New Roman" w:cs="Times New Roman"/>
          <w:lang w:eastAsia="ru-RU"/>
        </w:rPr>
      </w:pPr>
    </w:p>
    <w:p w:rsidR="008F48F1" w:rsidRPr="008F48F1" w:rsidRDefault="008F48F1" w:rsidP="008F48F1">
      <w:pPr>
        <w:spacing w:after="0" w:line="240" w:lineRule="auto"/>
        <w:rPr>
          <w:rFonts w:ascii="Times New Roman" w:eastAsia="Times New Roman" w:hAnsi="Times New Roman" w:cs="Times New Roman"/>
          <w:sz w:val="20"/>
          <w:szCs w:val="20"/>
          <w:lang w:eastAsia="ru-RU"/>
        </w:rPr>
      </w:pPr>
      <w:r w:rsidRPr="008F48F1">
        <w:rPr>
          <w:rFonts w:ascii="Times New Roman" w:eastAsia="Times New Roman" w:hAnsi="Times New Roman" w:cs="Times New Roman"/>
          <w:sz w:val="20"/>
          <w:szCs w:val="20"/>
          <w:lang w:eastAsia="ru-RU"/>
        </w:rPr>
        <w:t>Lēmumu nosūtīt:</w:t>
      </w:r>
    </w:p>
    <w:p w:rsidR="008F48F1" w:rsidRPr="008F48F1" w:rsidRDefault="008F48F1" w:rsidP="008F48F1">
      <w:pPr>
        <w:spacing w:after="0" w:line="240" w:lineRule="auto"/>
        <w:rPr>
          <w:rFonts w:ascii="Times New Roman" w:eastAsia="Times New Roman" w:hAnsi="Times New Roman" w:cs="Times New Roman"/>
          <w:sz w:val="20"/>
          <w:szCs w:val="20"/>
          <w:lang w:eastAsia="ru-RU"/>
        </w:rPr>
      </w:pPr>
      <w:r w:rsidRPr="008F48F1">
        <w:rPr>
          <w:rFonts w:ascii="Times New Roman" w:eastAsia="Times New Roman" w:hAnsi="Times New Roman" w:cs="Times New Roman"/>
          <w:sz w:val="20"/>
          <w:szCs w:val="20"/>
          <w:lang w:eastAsia="ru-RU"/>
        </w:rPr>
        <w:t>Finanšu un grāmatvedības nodaļai;</w:t>
      </w:r>
    </w:p>
    <w:p w:rsidR="008F48F1" w:rsidRPr="008F48F1" w:rsidRDefault="008F48F1" w:rsidP="008F48F1">
      <w:pPr>
        <w:spacing w:after="0" w:line="240" w:lineRule="auto"/>
        <w:rPr>
          <w:rFonts w:ascii="Times New Roman" w:eastAsia="Times New Roman" w:hAnsi="Times New Roman" w:cs="Times New Roman"/>
          <w:sz w:val="20"/>
          <w:szCs w:val="20"/>
          <w:lang w:eastAsia="ru-RU"/>
        </w:rPr>
      </w:pPr>
      <w:r w:rsidRPr="008F48F1">
        <w:rPr>
          <w:rFonts w:ascii="Times New Roman" w:eastAsia="Times New Roman" w:hAnsi="Times New Roman" w:cs="Times New Roman"/>
          <w:sz w:val="20"/>
          <w:szCs w:val="20"/>
          <w:lang w:eastAsia="ru-RU"/>
        </w:rPr>
        <w:t>Medņevas PII;</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Vecumu pagasta pārvaldei;</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Žīguru pamatskolai;</w:t>
      </w:r>
    </w:p>
    <w:p w:rsidR="008F48F1" w:rsidRPr="008F48F1" w:rsidRDefault="008F48F1" w:rsidP="008F48F1">
      <w:pPr>
        <w:spacing w:after="0" w:line="240" w:lineRule="auto"/>
        <w:rPr>
          <w:rFonts w:ascii="Times New Roman" w:eastAsia="Times New Roman" w:hAnsi="Times New Roman" w:cs="Times New Roman"/>
          <w:sz w:val="20"/>
          <w:szCs w:val="20"/>
        </w:rPr>
      </w:pPr>
      <w:r w:rsidRPr="008F48F1">
        <w:rPr>
          <w:rFonts w:ascii="Times New Roman" w:eastAsia="Times New Roman" w:hAnsi="Times New Roman" w:cs="Times New Roman"/>
          <w:sz w:val="20"/>
          <w:szCs w:val="20"/>
        </w:rPr>
        <w:t>Attīstības plānošanas nodaļai</w:t>
      </w:r>
    </w:p>
    <w:p w:rsidR="008F48F1" w:rsidRPr="008F48F1" w:rsidRDefault="008F48F1" w:rsidP="008F48F1">
      <w:pPr>
        <w:spacing w:after="0" w:line="240" w:lineRule="auto"/>
        <w:rPr>
          <w:rFonts w:ascii="Times New Roman" w:eastAsia="Times New Roman" w:hAnsi="Times New Roman" w:cs="Times New Roman"/>
          <w:sz w:val="20"/>
          <w:szCs w:val="20"/>
        </w:rPr>
      </w:pPr>
    </w:p>
    <w:p w:rsidR="008F48F1" w:rsidRPr="008F48F1" w:rsidRDefault="008F48F1" w:rsidP="008F48F1">
      <w:pPr>
        <w:spacing w:after="0" w:line="276" w:lineRule="auto"/>
        <w:jc w:val="right"/>
        <w:outlineLvl w:val="0"/>
        <w:rPr>
          <w:rFonts w:ascii="Times New Roman" w:eastAsia="Times New Roman" w:hAnsi="Times New Roman" w:cs="Times New Roman"/>
          <w:noProof/>
          <w:sz w:val="24"/>
          <w:szCs w:val="24"/>
        </w:rPr>
      </w:pPr>
    </w:p>
    <w:p w:rsidR="008F48F1" w:rsidRPr="008F48F1" w:rsidRDefault="008F48F1" w:rsidP="008F48F1">
      <w:pPr>
        <w:spacing w:after="200" w:line="276" w:lineRule="auto"/>
        <w:rPr>
          <w:rFonts w:ascii="Calibri" w:eastAsia="Calibri" w:hAnsi="Calibri" w:cs="Times New Roman"/>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lang w:eastAsia="lv-LV"/>
        </w:rPr>
        <w:object w:dxaOrig="1446" w:dyaOrig="2160">
          <v:shape id="_x0000_i1047" type="#_x0000_t75" style="width:48.2pt;height:1in" o:ole="">
            <v:imagedata r:id="rId7" o:title=""/>
          </v:shape>
          <o:OLEObject Type="Embed" ProgID="Word.Picture.8" ShapeID="_x0000_i1047" DrawAspect="Content" ObjectID="_1600581185" r:id="rId59"/>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60"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Nr.380</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22.&amp;)</w:t>
      </w:r>
    </w:p>
    <w:p w:rsidR="008F48F1" w:rsidRPr="008F48F1" w:rsidRDefault="008F48F1" w:rsidP="008F48F1">
      <w:pPr>
        <w:spacing w:after="0" w:line="276" w:lineRule="auto"/>
        <w:jc w:val="right"/>
        <w:outlineLvl w:val="0"/>
        <w:rPr>
          <w:rFonts w:ascii="Times New Roman" w:eastAsia="Calibri" w:hAnsi="Times New Roman" w:cs="Times New Roman"/>
          <w:noProof/>
          <w:sz w:val="24"/>
          <w:szCs w:val="24"/>
        </w:rPr>
      </w:pPr>
    </w:p>
    <w:p w:rsidR="008F48F1" w:rsidRPr="008F48F1" w:rsidRDefault="008F48F1" w:rsidP="008F48F1">
      <w:pPr>
        <w:spacing w:after="0" w:line="276" w:lineRule="auto"/>
        <w:jc w:val="right"/>
        <w:rPr>
          <w:rFonts w:ascii="Times New Roman" w:eastAsia="Calibri" w:hAnsi="Times New Roman" w:cs="Times New Roman"/>
          <w:noProof/>
          <w:sz w:val="24"/>
          <w:szCs w:val="24"/>
        </w:rPr>
      </w:pPr>
    </w:p>
    <w:p w:rsidR="008F48F1" w:rsidRPr="008F48F1" w:rsidRDefault="008F48F1" w:rsidP="008F48F1">
      <w:pPr>
        <w:suppressAutoHyphens/>
        <w:spacing w:after="0" w:line="240" w:lineRule="auto"/>
        <w:jc w:val="center"/>
        <w:outlineLvl w:val="0"/>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lang w:eastAsia="ar-SA"/>
        </w:rPr>
        <w:t>Par  Viļakas novada pašvaldības darba laiku</w:t>
      </w:r>
    </w:p>
    <w:p w:rsidR="008F48F1" w:rsidRPr="008F48F1" w:rsidRDefault="008F48F1" w:rsidP="008F48F1">
      <w:pPr>
        <w:spacing w:after="0" w:line="276" w:lineRule="auto"/>
        <w:jc w:val="center"/>
        <w:rPr>
          <w:rFonts w:ascii="Times New Roman" w:eastAsia="Calibri" w:hAnsi="Times New Roman" w:cs="Times New Roman"/>
          <w:noProof/>
          <w:sz w:val="24"/>
          <w:szCs w:val="24"/>
        </w:rPr>
      </w:pPr>
    </w:p>
    <w:p w:rsidR="008F48F1" w:rsidRPr="008F48F1" w:rsidRDefault="008F48F1" w:rsidP="008F48F1">
      <w:pPr>
        <w:tabs>
          <w:tab w:val="left" w:pos="4185"/>
        </w:tabs>
        <w:spacing w:after="0" w:line="240" w:lineRule="auto"/>
        <w:jc w:val="center"/>
        <w:rPr>
          <w:rFonts w:ascii="Times New Roman" w:eastAsia="Calibri" w:hAnsi="Times New Roman" w:cs="Times New Roman"/>
          <w:b/>
          <w:noProof/>
          <w:sz w:val="24"/>
          <w:szCs w:val="24"/>
        </w:rPr>
      </w:pP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            Pamatojoties uz likuma „Par pašvaldībām”  21.panta  ievaddaļu,  finanšu  komitejas atzinumu, Viļakas novada dome nolemj:</w:t>
      </w:r>
    </w:p>
    <w:p w:rsidR="008F48F1" w:rsidRPr="008F48F1" w:rsidRDefault="008F48F1" w:rsidP="008F48F1">
      <w:pPr>
        <w:spacing w:after="0" w:line="240" w:lineRule="auto"/>
        <w:jc w:val="both"/>
        <w:rPr>
          <w:rFonts w:ascii="Times New Roman" w:eastAsia="Calibri" w:hAnsi="Times New Roman" w:cs="Times New Roman"/>
          <w:noProof/>
          <w:sz w:val="24"/>
          <w:szCs w:val="24"/>
        </w:rPr>
      </w:pPr>
    </w:p>
    <w:p w:rsidR="008F48F1" w:rsidRPr="008F48F1" w:rsidRDefault="008F48F1" w:rsidP="008F48F1">
      <w:pPr>
        <w:numPr>
          <w:ilvl w:val="0"/>
          <w:numId w:val="17"/>
        </w:numPr>
        <w:spacing w:after="0" w:line="240" w:lineRule="auto"/>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Noteikt šādu  darba laiku Viļakas novada domes administrācijai un pagastu pārvaldēm:</w:t>
      </w:r>
    </w:p>
    <w:p w:rsidR="008F48F1" w:rsidRPr="008F48F1" w:rsidRDefault="008F48F1" w:rsidP="008F48F1">
      <w:pPr>
        <w:spacing w:after="0" w:line="276" w:lineRule="auto"/>
        <w:jc w:val="both"/>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pirmdienās, otrdienās, trešdienās, ceturtdienās no plkst. 8.00 līdz plkst.17.00 ar pārtraukumu 12.00-12.30;</w:t>
      </w:r>
    </w:p>
    <w:p w:rsidR="008F48F1" w:rsidRPr="008F48F1" w:rsidRDefault="008F48F1" w:rsidP="008F48F1">
      <w:pPr>
        <w:spacing w:after="0" w:line="276" w:lineRule="auto"/>
        <w:jc w:val="both"/>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piektdienās no plkst. 8.00 līdz plkst.14.00 bez pārtraukuma.</w:t>
      </w:r>
    </w:p>
    <w:p w:rsidR="008F48F1" w:rsidRPr="008F48F1" w:rsidRDefault="008F48F1" w:rsidP="008F48F1">
      <w:pPr>
        <w:spacing w:after="0" w:line="240" w:lineRule="auto"/>
        <w:contextualSpacing/>
        <w:jc w:val="both"/>
        <w:rPr>
          <w:rFonts w:ascii="Times New Roman" w:eastAsia="Times New Roman" w:hAnsi="Times New Roman" w:cs="Times New Roman"/>
          <w:noProof/>
          <w:sz w:val="24"/>
          <w:szCs w:val="24"/>
        </w:rPr>
      </w:pPr>
    </w:p>
    <w:p w:rsidR="008F48F1" w:rsidRPr="008F48F1" w:rsidRDefault="008F48F1" w:rsidP="008F48F1">
      <w:pPr>
        <w:numPr>
          <w:ilvl w:val="0"/>
          <w:numId w:val="17"/>
        </w:numPr>
        <w:spacing w:after="0" w:line="240" w:lineRule="auto"/>
        <w:contextualSpacing/>
        <w:jc w:val="both"/>
        <w:rPr>
          <w:rFonts w:ascii="Times New Roman" w:eastAsia="Times New Roman" w:hAnsi="Times New Roman" w:cs="Times New Roman"/>
          <w:noProof/>
          <w:sz w:val="24"/>
          <w:szCs w:val="24"/>
        </w:rPr>
      </w:pPr>
      <w:smartTag w:uri="schemas-tilde-lv/tildestengine" w:element="veidnes">
        <w:smartTagPr>
          <w:attr w:name="text" w:val="lēmums"/>
          <w:attr w:name="baseform" w:val="lēmums"/>
          <w:attr w:name="id" w:val="-1"/>
        </w:smartTagPr>
        <w:r w:rsidRPr="008F48F1">
          <w:rPr>
            <w:rFonts w:ascii="Times New Roman" w:eastAsia="Times New Roman" w:hAnsi="Times New Roman" w:cs="Times New Roman"/>
            <w:noProof/>
            <w:sz w:val="24"/>
            <w:szCs w:val="24"/>
          </w:rPr>
          <w:t>Lēmums</w:t>
        </w:r>
      </w:smartTag>
      <w:r w:rsidRPr="008F48F1">
        <w:rPr>
          <w:rFonts w:ascii="Times New Roman" w:eastAsia="Times New Roman" w:hAnsi="Times New Roman" w:cs="Times New Roman"/>
          <w:noProof/>
          <w:sz w:val="24"/>
          <w:szCs w:val="24"/>
        </w:rPr>
        <w:t xml:space="preserve"> stājas spēkā 2018.gada 1. oktobrī.</w:t>
      </w: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jc w:val="center"/>
        <w:outlineLvl w:val="0"/>
        <w:rPr>
          <w:rFonts w:ascii="Times New Roman" w:eastAsia="Calibri" w:hAnsi="Times New Roman" w:cs="Times New Roman"/>
          <w:noProof/>
          <w:sz w:val="24"/>
          <w:szCs w:val="24"/>
        </w:rPr>
      </w:pPr>
    </w:p>
    <w:p w:rsidR="008F48F1" w:rsidRPr="008F48F1" w:rsidRDefault="008F48F1" w:rsidP="008F48F1">
      <w:pPr>
        <w:spacing w:after="0" w:line="276" w:lineRule="auto"/>
        <w:jc w:val="both"/>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Locāns 64507215</w:t>
      </w: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i/>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Times New Roman"/>
          <w:noProof/>
          <w:sz w:val="24"/>
          <w:szCs w:val="24"/>
        </w:rPr>
        <w:br w:type="page"/>
      </w:r>
      <w:r w:rsidRPr="008F48F1">
        <w:rPr>
          <w:rFonts w:ascii="Arial" w:eastAsia="Times New Roman" w:hAnsi="Arial" w:cs="Arial"/>
          <w:lang w:eastAsia="lv-LV"/>
        </w:rPr>
        <w:object w:dxaOrig="1446" w:dyaOrig="2160">
          <v:shape id="_x0000_i1048" type="#_x0000_t75" style="width:48.2pt;height:1in" o:ole="">
            <v:imagedata r:id="rId7" o:title=""/>
          </v:shape>
          <o:OLEObject Type="Embed" ProgID="Word.Picture.8" ShapeID="_x0000_i1048" DrawAspect="Content" ObjectID="_1600581186" r:id="rId61"/>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62"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Nr.381</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23.&amp;)</w:t>
      </w:r>
    </w:p>
    <w:p w:rsidR="008F48F1" w:rsidRPr="008F48F1" w:rsidRDefault="008F48F1" w:rsidP="008F48F1">
      <w:pPr>
        <w:spacing w:after="0" w:line="276" w:lineRule="auto"/>
        <w:jc w:val="right"/>
        <w:outlineLvl w:val="0"/>
        <w:rPr>
          <w:rFonts w:ascii="Times New Roman" w:eastAsia="Calibri" w:hAnsi="Times New Roman" w:cs="Times New Roman"/>
          <w:noProof/>
          <w:sz w:val="24"/>
          <w:szCs w:val="24"/>
        </w:rPr>
      </w:pPr>
    </w:p>
    <w:p w:rsidR="008F48F1" w:rsidRPr="008F48F1" w:rsidRDefault="008F48F1" w:rsidP="008F48F1">
      <w:pPr>
        <w:suppressAutoHyphens/>
        <w:spacing w:after="0" w:line="240" w:lineRule="auto"/>
        <w:jc w:val="center"/>
        <w:outlineLvl w:val="0"/>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lang w:eastAsia="ar-SA"/>
        </w:rPr>
        <w:t xml:space="preserve">Par  Viļakas novada domes Iekšējo noteikumu „Ģimenes asistenta pakalpojuma saņemšanas  kārtība Viļakas novada pašvaldībā” apstiprināšanu </w:t>
      </w:r>
    </w:p>
    <w:p w:rsidR="008F48F1" w:rsidRPr="008F48F1" w:rsidRDefault="008F48F1" w:rsidP="008F48F1">
      <w:pPr>
        <w:spacing w:after="0" w:line="276" w:lineRule="auto"/>
        <w:jc w:val="center"/>
        <w:rPr>
          <w:rFonts w:ascii="Times New Roman" w:eastAsia="Calibri" w:hAnsi="Times New Roman" w:cs="Times New Roman"/>
          <w:noProof/>
          <w:sz w:val="24"/>
          <w:szCs w:val="24"/>
        </w:rPr>
      </w:pPr>
    </w:p>
    <w:p w:rsidR="008F48F1" w:rsidRPr="008F48F1" w:rsidRDefault="008F48F1" w:rsidP="008F48F1">
      <w:pPr>
        <w:tabs>
          <w:tab w:val="left" w:pos="4185"/>
        </w:tabs>
        <w:spacing w:after="0" w:line="276" w:lineRule="auto"/>
        <w:jc w:val="center"/>
        <w:rPr>
          <w:rFonts w:ascii="Times New Roman" w:eastAsia="Calibri" w:hAnsi="Times New Roman" w:cs="Times New Roman"/>
          <w:b/>
          <w:noProof/>
          <w:sz w:val="24"/>
          <w:szCs w:val="24"/>
        </w:rPr>
      </w:pP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            Pamatojoties uz likuma „Par pašvaldībām” 15.panta pirmās daļas 7.punktu, 21.panta pirmās daļas  23. un 27.punktu, 41. panta pirmās daļas  2.punktu, Valsts pārvaldes iuekārtas likuma 72.panta pirmās daļas 2. punktu un 73 .panta pirmās daļas 3. un 4. punktu, Bērnu tiesību aizsardzības likuma 26.panta  otro daļu, Finanšu komitejas atzinumu,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Viļakas novada dome nolemj:</w:t>
      </w:r>
    </w:p>
    <w:p w:rsidR="008F48F1" w:rsidRPr="008F48F1" w:rsidRDefault="008F48F1" w:rsidP="008F48F1">
      <w:pPr>
        <w:spacing w:after="0" w:line="240" w:lineRule="auto"/>
        <w:jc w:val="both"/>
        <w:rPr>
          <w:rFonts w:ascii="Times New Roman" w:eastAsia="Calibri" w:hAnsi="Times New Roman" w:cs="Times New Roman"/>
          <w:noProof/>
          <w:sz w:val="24"/>
          <w:szCs w:val="24"/>
        </w:rPr>
      </w:pPr>
    </w:p>
    <w:p w:rsidR="008F48F1" w:rsidRPr="008F48F1" w:rsidRDefault="008F48F1" w:rsidP="008F48F1">
      <w:pPr>
        <w:spacing w:after="0" w:line="240" w:lineRule="auto"/>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Apstiprināt Viļakas novada domes Ieksējos noteikumus „Ģimenes aistenta pakalpojuma saņemšanas kārtība Viļakas novada pašvaldībā” (pielikumā).</w:t>
      </w: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Domes priekšsēdētājs                                 </w:t>
      </w:r>
      <w:r w:rsidRPr="008F48F1">
        <w:rPr>
          <w:rFonts w:ascii="Times New Roman" w:eastAsia="Calibri" w:hAnsi="Times New Roman" w:cs="Times New Roman"/>
          <w:noProof/>
          <w:sz w:val="24"/>
          <w:szCs w:val="24"/>
        </w:rPr>
        <w:tab/>
        <w:t xml:space="preserve">                                    S.Maksimovs</w:t>
      </w:r>
    </w:p>
    <w:p w:rsidR="008F48F1" w:rsidRPr="008F48F1" w:rsidRDefault="008F48F1" w:rsidP="008F48F1">
      <w:pPr>
        <w:spacing w:after="0" w:line="276" w:lineRule="auto"/>
        <w:jc w:val="center"/>
        <w:outlineLvl w:val="0"/>
        <w:rPr>
          <w:rFonts w:ascii="Times New Roman" w:eastAsia="Calibri" w:hAnsi="Times New Roman" w:cs="Times New Roman"/>
          <w:noProof/>
          <w:sz w:val="24"/>
          <w:szCs w:val="24"/>
        </w:rPr>
      </w:pPr>
    </w:p>
    <w:p w:rsidR="008F48F1" w:rsidRPr="008F48F1" w:rsidRDefault="008F48F1" w:rsidP="008F48F1">
      <w:pPr>
        <w:spacing w:after="0" w:line="276" w:lineRule="auto"/>
        <w:jc w:val="both"/>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Locāns 64507215</w:t>
      </w:r>
    </w:p>
    <w:p w:rsidR="008F48F1" w:rsidRPr="008F48F1" w:rsidRDefault="008F48F1" w:rsidP="008F48F1">
      <w:pPr>
        <w:spacing w:after="200" w:line="276" w:lineRule="auto"/>
        <w:jc w:val="center"/>
        <w:rPr>
          <w:rFonts w:ascii="Times New Roman" w:eastAsia="Calibri" w:hAnsi="Times New Roman" w:cs="Arial"/>
          <w:sz w:val="24"/>
          <w:szCs w:val="24"/>
          <w:lang w:eastAsia="lv-LV"/>
        </w:rPr>
      </w:pPr>
      <w:r w:rsidRPr="008F48F1">
        <w:rPr>
          <w:rFonts w:ascii="Calibri" w:eastAsia="Calibri" w:hAnsi="Calibri" w:cs="Times New Roman"/>
        </w:rPr>
        <w:br w:type="page"/>
      </w:r>
      <w:r w:rsidRPr="008F48F1">
        <w:rPr>
          <w:rFonts w:ascii="Arial" w:eastAsia="Times New Roman" w:hAnsi="Arial" w:cs="Arial"/>
          <w:sz w:val="24"/>
          <w:szCs w:val="24"/>
          <w:lang w:eastAsia="lv-LV"/>
        </w:rPr>
        <w:object w:dxaOrig="1446" w:dyaOrig="2160">
          <v:shape id="_x0000_i1049" type="#_x0000_t75" style="width:48.2pt;height:1in" o:ole="">
            <v:imagedata r:id="rId7" o:title=""/>
          </v:shape>
          <o:OLEObject Type="Embed" ProgID="Word.Picture.8" ShapeID="_x0000_i1049" DrawAspect="Content" ObjectID="_1600581187" r:id="rId63"/>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uppressAutoHyphens/>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uppressAutoHyphens/>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uppressAutoHyphens/>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uppressAutoHyphens/>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text" w:val="fakss"/>
                <w:attr w:name="baseform" w:val="fakss"/>
                <w:attr w:name="id" w:val="-1"/>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64"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uppressAutoHyphens/>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uppressAutoHyphens/>
        <w:spacing w:after="0" w:line="240" w:lineRule="auto"/>
        <w:jc w:val="center"/>
        <w:rPr>
          <w:rFonts w:ascii="Times New Roman" w:eastAsia="Times New Roman" w:hAnsi="Times New Roman" w:cs="Times New Roman"/>
          <w:b/>
          <w:sz w:val="24"/>
          <w:szCs w:val="24"/>
          <w:lang w:eastAsia="lv-LV"/>
        </w:rPr>
      </w:pPr>
    </w:p>
    <w:p w:rsidR="008F48F1" w:rsidRPr="008F48F1" w:rsidRDefault="008F48F1" w:rsidP="008F48F1">
      <w:pPr>
        <w:suppressAutoHyphens/>
        <w:spacing w:after="0" w:line="240" w:lineRule="auto"/>
        <w:jc w:val="center"/>
        <w:rPr>
          <w:rFonts w:ascii="Times New Roman" w:eastAsia="Times New Roman" w:hAnsi="Times New Roman" w:cs="Times New Roman"/>
          <w:b/>
          <w:sz w:val="24"/>
          <w:szCs w:val="24"/>
          <w:lang w:eastAsia="lv-LV"/>
        </w:rPr>
      </w:pPr>
      <w:r w:rsidRPr="008F48F1">
        <w:rPr>
          <w:rFonts w:ascii="Times New Roman" w:eastAsia="Times New Roman" w:hAnsi="Times New Roman" w:cs="Times New Roman"/>
          <w:b/>
          <w:sz w:val="24"/>
          <w:szCs w:val="24"/>
          <w:lang w:eastAsia="lv-LV"/>
        </w:rPr>
        <w:t>IEKŠĒJIE NOTEIKUMI</w:t>
      </w:r>
    </w:p>
    <w:p w:rsidR="008F48F1" w:rsidRPr="008F48F1" w:rsidRDefault="008F48F1" w:rsidP="008F48F1">
      <w:pPr>
        <w:suppressAutoHyphens/>
        <w:spacing w:after="0" w:line="240" w:lineRule="auto"/>
        <w:jc w:val="center"/>
        <w:rPr>
          <w:rFonts w:ascii="Times New Roman" w:eastAsia="Times New Roman" w:hAnsi="Times New Roman" w:cs="Times New Roman"/>
          <w:b/>
          <w:sz w:val="24"/>
          <w:szCs w:val="24"/>
          <w:lang w:eastAsia="lv-LV"/>
        </w:rPr>
      </w:pPr>
      <w:r w:rsidRPr="008F48F1">
        <w:rPr>
          <w:rFonts w:ascii="Times New Roman" w:eastAsia="Times New Roman" w:hAnsi="Times New Roman" w:cs="Times New Roman"/>
          <w:b/>
          <w:sz w:val="24"/>
          <w:szCs w:val="24"/>
          <w:lang w:eastAsia="lv-LV"/>
        </w:rPr>
        <w:t>Viļakā</w:t>
      </w:r>
    </w:p>
    <w:p w:rsidR="008F48F1" w:rsidRPr="008F48F1" w:rsidRDefault="008F48F1" w:rsidP="008F48F1">
      <w:pPr>
        <w:suppressAutoHyphens/>
        <w:spacing w:after="0" w:line="240" w:lineRule="auto"/>
        <w:rPr>
          <w:rFonts w:ascii="Times New Roman" w:eastAsia="Calibri" w:hAnsi="Times New Roman" w:cs="Times New Roman"/>
          <w:sz w:val="24"/>
          <w:szCs w:val="24"/>
          <w:lang w:eastAsia="lv-LV"/>
        </w:rPr>
      </w:pPr>
      <w:r w:rsidRPr="008F48F1">
        <w:rPr>
          <w:rFonts w:ascii="Times New Roman" w:eastAsia="Times New Roman" w:hAnsi="Times New Roman" w:cs="Times New Roman"/>
          <w:sz w:val="24"/>
          <w:szCs w:val="24"/>
          <w:lang w:eastAsia="lv-LV"/>
        </w:rPr>
        <w:t>2018.gada 27.septembrī</w:t>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t xml:space="preserve">     </w:t>
      </w:r>
      <w:r w:rsidRPr="008F48F1">
        <w:rPr>
          <w:rFonts w:ascii="Times New Roman" w:eastAsia="Calibri" w:hAnsi="Times New Roman" w:cs="Times New Roman"/>
          <w:b/>
          <w:sz w:val="24"/>
          <w:szCs w:val="24"/>
          <w:lang w:eastAsia="lv-LV"/>
        </w:rPr>
        <w:t>Nr.12</w:t>
      </w:r>
    </w:p>
    <w:p w:rsidR="008F48F1" w:rsidRPr="008F48F1" w:rsidRDefault="008F48F1" w:rsidP="008F48F1">
      <w:pPr>
        <w:suppressAutoHyphens/>
        <w:spacing w:after="0" w:line="240" w:lineRule="auto"/>
        <w:rPr>
          <w:rFonts w:ascii="Times New Roman" w:eastAsia="Calibri" w:hAnsi="Times New Roman" w:cs="Times New Roman"/>
          <w:sz w:val="24"/>
          <w:szCs w:val="24"/>
          <w:lang w:eastAsia="lv-LV"/>
        </w:rPr>
      </w:pPr>
      <w:r w:rsidRPr="008F48F1">
        <w:rPr>
          <w:rFonts w:ascii="Times New Roman" w:eastAsia="Calibri" w:hAnsi="Times New Roman" w:cs="Times New Roman"/>
          <w:sz w:val="24"/>
          <w:szCs w:val="24"/>
          <w:lang w:eastAsia="lv-LV"/>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lang w:eastAsia="lv-LV"/>
          </w:rPr>
          <w:t>protokols</w:t>
        </w:r>
      </w:smartTag>
      <w:r w:rsidRPr="008F48F1">
        <w:rPr>
          <w:rFonts w:ascii="Times New Roman" w:eastAsia="Calibri" w:hAnsi="Times New Roman" w:cs="Times New Roman"/>
          <w:sz w:val="24"/>
          <w:szCs w:val="24"/>
          <w:lang w:eastAsia="lv-LV"/>
        </w:rPr>
        <w:t xml:space="preserve"> Nr.15, 23.&amp;)</w:t>
      </w:r>
    </w:p>
    <w:p w:rsidR="008F48F1" w:rsidRPr="008F48F1" w:rsidRDefault="008F48F1" w:rsidP="008F48F1">
      <w:pPr>
        <w:suppressAutoHyphens/>
        <w:autoSpaceDE w:val="0"/>
        <w:spacing w:after="0" w:line="240" w:lineRule="auto"/>
        <w:jc w:val="center"/>
        <w:rPr>
          <w:rFonts w:ascii="Times New Roman" w:eastAsia="Times New Roman" w:hAnsi="Times New Roman" w:cs="Times New Roman"/>
          <w:b/>
          <w:bCs/>
          <w:color w:val="000000"/>
          <w:sz w:val="28"/>
          <w:szCs w:val="28"/>
          <w:lang w:eastAsia="ar-SA"/>
        </w:rPr>
      </w:pPr>
    </w:p>
    <w:p w:rsidR="008F48F1" w:rsidRPr="008F48F1" w:rsidRDefault="008F48F1" w:rsidP="008F48F1">
      <w:pPr>
        <w:suppressAutoHyphens/>
        <w:spacing w:after="0" w:line="240" w:lineRule="auto"/>
        <w:jc w:val="center"/>
        <w:rPr>
          <w:rFonts w:ascii="Times New Roman" w:eastAsia="Calibri" w:hAnsi="Times New Roman" w:cs="Times New Roman"/>
          <w:b/>
          <w:sz w:val="24"/>
          <w:szCs w:val="24"/>
          <w:lang w:eastAsia="ar-SA"/>
        </w:rPr>
      </w:pPr>
    </w:p>
    <w:p w:rsidR="008F48F1" w:rsidRPr="008F48F1" w:rsidRDefault="008F48F1" w:rsidP="008F48F1">
      <w:pPr>
        <w:autoSpaceDE w:val="0"/>
        <w:autoSpaceDN w:val="0"/>
        <w:adjustRightInd w:val="0"/>
        <w:spacing w:after="0" w:line="240" w:lineRule="auto"/>
        <w:rPr>
          <w:rFonts w:ascii="Times New Roman" w:eastAsia="Calibri" w:hAnsi="Times New Roman" w:cs="Times New Roman"/>
          <w:color w:val="000000"/>
          <w:sz w:val="24"/>
          <w:szCs w:val="24"/>
        </w:rPr>
      </w:pPr>
    </w:p>
    <w:tbl>
      <w:tblPr>
        <w:tblW w:w="0" w:type="auto"/>
        <w:tblInd w:w="-108" w:type="dxa"/>
        <w:tblLayout w:type="fixed"/>
        <w:tblLook w:val="04A0" w:firstRow="1" w:lastRow="0" w:firstColumn="1" w:lastColumn="0" w:noHBand="0" w:noVBand="1"/>
      </w:tblPr>
      <w:tblGrid>
        <w:gridCol w:w="8639"/>
      </w:tblGrid>
      <w:tr w:rsidR="008F48F1" w:rsidRPr="008F48F1" w:rsidTr="00221A21">
        <w:trPr>
          <w:trHeight w:val="115"/>
        </w:trPr>
        <w:tc>
          <w:tcPr>
            <w:tcW w:w="8639" w:type="dxa"/>
            <w:hideMark/>
          </w:tcPr>
          <w:p w:rsidR="008F48F1" w:rsidRPr="008F48F1" w:rsidRDefault="008F48F1" w:rsidP="008F48F1">
            <w:pPr>
              <w:autoSpaceDE w:val="0"/>
              <w:autoSpaceDN w:val="0"/>
              <w:adjustRightInd w:val="0"/>
              <w:spacing w:after="0" w:line="240" w:lineRule="auto"/>
              <w:jc w:val="center"/>
              <w:rPr>
                <w:rFonts w:ascii="Times New Roman" w:eastAsia="Calibri" w:hAnsi="Times New Roman" w:cs="Times New Roman"/>
                <w:color w:val="000000"/>
                <w:sz w:val="24"/>
                <w:szCs w:val="24"/>
              </w:rPr>
            </w:pPr>
            <w:r w:rsidRPr="008F48F1">
              <w:rPr>
                <w:rFonts w:ascii="Times New Roman" w:eastAsia="Calibri" w:hAnsi="Times New Roman" w:cs="Times New Roman"/>
                <w:b/>
                <w:bCs/>
                <w:color w:val="000000"/>
                <w:sz w:val="24"/>
                <w:szCs w:val="24"/>
              </w:rPr>
              <w:t>Ģimenes asistenta pakalpojuma saņemšanas kārtība Viļakas novada pašvaldībā</w:t>
            </w:r>
          </w:p>
        </w:tc>
      </w:tr>
    </w:tbl>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color w:val="000000"/>
          <w:sz w:val="24"/>
          <w:szCs w:val="24"/>
        </w:rPr>
      </w:pPr>
    </w:p>
    <w:p w:rsidR="008F48F1" w:rsidRPr="008F48F1" w:rsidRDefault="008F48F1" w:rsidP="008F48F1">
      <w:pPr>
        <w:autoSpaceDE w:val="0"/>
        <w:autoSpaceDN w:val="0"/>
        <w:adjustRightInd w:val="0"/>
        <w:spacing w:after="0" w:line="240" w:lineRule="auto"/>
        <w:jc w:val="right"/>
        <w:rPr>
          <w:rFonts w:ascii="Times New Roman" w:eastAsia="Calibri" w:hAnsi="Times New Roman" w:cs="Times New Roman"/>
          <w:i/>
          <w:color w:val="000000"/>
          <w:sz w:val="24"/>
          <w:szCs w:val="24"/>
        </w:rPr>
      </w:pPr>
      <w:r w:rsidRPr="008F48F1">
        <w:rPr>
          <w:rFonts w:ascii="Times New Roman" w:eastAsia="Calibri" w:hAnsi="Times New Roman" w:cs="Times New Roman"/>
          <w:i/>
          <w:color w:val="000000"/>
          <w:sz w:val="24"/>
          <w:szCs w:val="24"/>
        </w:rPr>
        <w:t xml:space="preserve">Izdoti saskaņā ar likuma ‘’Par pašvaldībām’’ </w:t>
      </w:r>
    </w:p>
    <w:p w:rsidR="008F48F1" w:rsidRPr="008F48F1" w:rsidRDefault="008F48F1" w:rsidP="008F48F1">
      <w:pPr>
        <w:autoSpaceDE w:val="0"/>
        <w:autoSpaceDN w:val="0"/>
        <w:adjustRightInd w:val="0"/>
        <w:spacing w:after="0" w:line="240" w:lineRule="auto"/>
        <w:jc w:val="right"/>
        <w:rPr>
          <w:rFonts w:ascii="Times New Roman" w:eastAsia="Calibri" w:hAnsi="Times New Roman" w:cs="Times New Roman"/>
          <w:i/>
          <w:color w:val="000000"/>
          <w:sz w:val="24"/>
          <w:szCs w:val="24"/>
        </w:rPr>
      </w:pPr>
      <w:r w:rsidRPr="008F48F1">
        <w:rPr>
          <w:rFonts w:ascii="Times New Roman" w:eastAsia="Calibri" w:hAnsi="Times New Roman" w:cs="Times New Roman"/>
          <w:i/>
          <w:color w:val="000000"/>
          <w:sz w:val="24"/>
          <w:szCs w:val="24"/>
        </w:rPr>
        <w:t xml:space="preserve">41. panta pirmās daļas 2. punktu, </w:t>
      </w:r>
    </w:p>
    <w:p w:rsidR="008F48F1" w:rsidRPr="008F48F1" w:rsidRDefault="008F48F1" w:rsidP="008F48F1">
      <w:pPr>
        <w:autoSpaceDE w:val="0"/>
        <w:autoSpaceDN w:val="0"/>
        <w:adjustRightInd w:val="0"/>
        <w:spacing w:after="0" w:line="240" w:lineRule="auto"/>
        <w:jc w:val="right"/>
        <w:rPr>
          <w:rFonts w:ascii="Times New Roman" w:eastAsia="Calibri" w:hAnsi="Times New Roman" w:cs="Times New Roman"/>
          <w:i/>
          <w:color w:val="000000"/>
          <w:sz w:val="24"/>
          <w:szCs w:val="24"/>
        </w:rPr>
      </w:pPr>
      <w:r w:rsidRPr="008F48F1">
        <w:rPr>
          <w:rFonts w:ascii="Times New Roman" w:eastAsia="Calibri" w:hAnsi="Times New Roman" w:cs="Times New Roman"/>
          <w:i/>
          <w:color w:val="000000"/>
          <w:sz w:val="24"/>
          <w:szCs w:val="24"/>
        </w:rPr>
        <w:t>Bērnu tiesību aizsardzības likuma 26. panta otro daļu.</w:t>
      </w:r>
    </w:p>
    <w:p w:rsidR="008F48F1" w:rsidRPr="008F48F1" w:rsidRDefault="008F48F1" w:rsidP="008F48F1">
      <w:pPr>
        <w:autoSpaceDE w:val="0"/>
        <w:autoSpaceDN w:val="0"/>
        <w:adjustRightInd w:val="0"/>
        <w:spacing w:after="0" w:line="240" w:lineRule="auto"/>
        <w:jc w:val="both"/>
        <w:rPr>
          <w:rFonts w:ascii="Calibri" w:eastAsia="Calibri" w:hAnsi="Calibri" w:cs="Times New Roman"/>
          <w:sz w:val="24"/>
          <w:szCs w:val="24"/>
        </w:rPr>
      </w:pPr>
      <w:r w:rsidRPr="008F48F1">
        <w:rPr>
          <w:rFonts w:ascii="Times New Roman" w:eastAsia="Calibri" w:hAnsi="Times New Roman" w:cs="Times New Roman"/>
          <w:color w:val="000000"/>
          <w:sz w:val="24"/>
          <w:szCs w:val="24"/>
        </w:rPr>
        <w:t xml:space="preserve"> </w:t>
      </w:r>
    </w:p>
    <w:p w:rsidR="008F48F1" w:rsidRPr="008F48F1" w:rsidRDefault="008F48F1" w:rsidP="008F48F1">
      <w:pPr>
        <w:autoSpaceDE w:val="0"/>
        <w:autoSpaceDN w:val="0"/>
        <w:adjustRightInd w:val="0"/>
        <w:spacing w:after="0" w:line="240" w:lineRule="auto"/>
        <w:jc w:val="center"/>
        <w:rPr>
          <w:rFonts w:ascii="Times New Roman" w:eastAsia="Calibri" w:hAnsi="Times New Roman" w:cs="Times New Roman"/>
          <w:b/>
          <w:bCs/>
          <w:color w:val="000000"/>
          <w:sz w:val="24"/>
          <w:szCs w:val="24"/>
        </w:rPr>
      </w:pPr>
      <w:proofErr w:type="spellStart"/>
      <w:r w:rsidRPr="008F48F1">
        <w:rPr>
          <w:rFonts w:ascii="Times New Roman" w:eastAsia="Calibri" w:hAnsi="Times New Roman" w:cs="Times New Roman"/>
          <w:b/>
          <w:bCs/>
          <w:color w:val="000000"/>
          <w:sz w:val="24"/>
          <w:szCs w:val="24"/>
        </w:rPr>
        <w:t>I.Vispārīgie</w:t>
      </w:r>
      <w:proofErr w:type="spellEnd"/>
      <w:r w:rsidRPr="008F48F1">
        <w:rPr>
          <w:rFonts w:ascii="Times New Roman" w:eastAsia="Calibri" w:hAnsi="Times New Roman" w:cs="Times New Roman"/>
          <w:b/>
          <w:bCs/>
          <w:color w:val="000000"/>
          <w:sz w:val="24"/>
          <w:szCs w:val="24"/>
        </w:rPr>
        <w:t xml:space="preserve"> jautājumi</w:t>
      </w:r>
    </w:p>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color w:val="000000"/>
          <w:sz w:val="24"/>
          <w:szCs w:val="24"/>
        </w:rPr>
      </w:pPr>
    </w:p>
    <w:p w:rsidR="008F48F1" w:rsidRPr="008F48F1" w:rsidRDefault="008F48F1" w:rsidP="008F48F1">
      <w:pPr>
        <w:numPr>
          <w:ilvl w:val="0"/>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F48F1">
        <w:rPr>
          <w:rFonts w:ascii="Times New Roman" w:eastAsia="Calibri" w:hAnsi="Times New Roman" w:cs="Times New Roman"/>
          <w:color w:val="000000"/>
          <w:sz w:val="24"/>
          <w:szCs w:val="24"/>
        </w:rPr>
        <w:t xml:space="preserve">Iekšējos noteikumos lietotie termini: </w:t>
      </w:r>
    </w:p>
    <w:p w:rsidR="008F48F1" w:rsidRPr="008F48F1" w:rsidRDefault="008F48F1" w:rsidP="008F48F1">
      <w:pPr>
        <w:numPr>
          <w:ilvl w:val="1"/>
          <w:numId w:val="19"/>
        </w:numPr>
        <w:autoSpaceDE w:val="0"/>
        <w:autoSpaceDN w:val="0"/>
        <w:adjustRightInd w:val="0"/>
        <w:spacing w:after="31" w:line="240" w:lineRule="auto"/>
        <w:jc w:val="both"/>
        <w:rPr>
          <w:rFonts w:ascii="Times New Roman" w:eastAsia="Calibri" w:hAnsi="Times New Roman" w:cs="Times New Roman"/>
          <w:color w:val="000000"/>
          <w:sz w:val="24"/>
          <w:szCs w:val="24"/>
        </w:rPr>
      </w:pPr>
      <w:r w:rsidRPr="008F48F1">
        <w:rPr>
          <w:rFonts w:ascii="Times New Roman" w:eastAsia="Calibri" w:hAnsi="Times New Roman" w:cs="Times New Roman"/>
          <w:i/>
          <w:iCs/>
          <w:color w:val="000000"/>
          <w:sz w:val="24"/>
          <w:szCs w:val="24"/>
        </w:rPr>
        <w:t xml:space="preserve">Ģimenes asistenta pakalpojums </w:t>
      </w:r>
      <w:r w:rsidRPr="008F48F1">
        <w:rPr>
          <w:rFonts w:ascii="Times New Roman" w:eastAsia="Calibri" w:hAnsi="Times New Roman" w:cs="Times New Roman"/>
          <w:color w:val="000000"/>
          <w:sz w:val="24"/>
          <w:szCs w:val="24"/>
        </w:rPr>
        <w:t xml:space="preserve">– sociālais pakalpojums, kura ietvaros personai (ģimenei) atbilstoši personas (ģimenes) vajadzībām saskaņā ar individuāli izstrādātu sociālās rehabilitācijas plānu tiek nodrošināts atbalsts un palīdzība mājokļa, nodarbinātības, izglītības, atkarības, veselības problēmu risināšanā, sociālo un sadzīves prasmju attīstīšanā, kā arī bērnu aprūpē un audzināšanā; </w:t>
      </w:r>
    </w:p>
    <w:p w:rsidR="008F48F1" w:rsidRPr="008F48F1" w:rsidRDefault="008F48F1" w:rsidP="008F48F1">
      <w:pPr>
        <w:numPr>
          <w:ilvl w:val="1"/>
          <w:numId w:val="19"/>
        </w:numPr>
        <w:autoSpaceDE w:val="0"/>
        <w:autoSpaceDN w:val="0"/>
        <w:adjustRightInd w:val="0"/>
        <w:spacing w:after="31" w:line="240" w:lineRule="auto"/>
        <w:jc w:val="both"/>
        <w:rPr>
          <w:rFonts w:ascii="Times New Roman" w:eastAsia="Calibri" w:hAnsi="Times New Roman" w:cs="Times New Roman"/>
          <w:color w:val="000000"/>
          <w:sz w:val="24"/>
          <w:szCs w:val="24"/>
        </w:rPr>
      </w:pPr>
      <w:r w:rsidRPr="008F48F1">
        <w:rPr>
          <w:rFonts w:ascii="Times New Roman" w:eastAsia="Calibri" w:hAnsi="Times New Roman" w:cs="Times New Roman"/>
          <w:i/>
          <w:iCs/>
          <w:color w:val="000000"/>
          <w:sz w:val="24"/>
          <w:szCs w:val="24"/>
        </w:rPr>
        <w:t xml:space="preserve">Ģimenes asistents </w:t>
      </w:r>
      <w:r w:rsidRPr="008F48F1">
        <w:rPr>
          <w:rFonts w:ascii="Times New Roman" w:eastAsia="Calibri" w:hAnsi="Times New Roman" w:cs="Times New Roman"/>
          <w:color w:val="000000"/>
          <w:sz w:val="24"/>
          <w:szCs w:val="24"/>
        </w:rPr>
        <w:t xml:space="preserve">– persona, kura ieguvusi augstāko izglītību sociālajā darbā, sociālās aprūpes vai sociālās rehabilitācijas jomā, augstāko izglītību pedagoģijā vai psiholoģijā vai profesionālo vidējo izglītību sociālās aprūpes vai veselības aprūpes jomā; </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F48F1">
        <w:rPr>
          <w:rFonts w:ascii="Times New Roman" w:eastAsia="Calibri" w:hAnsi="Times New Roman" w:cs="Times New Roman"/>
          <w:i/>
          <w:iCs/>
          <w:color w:val="000000"/>
          <w:sz w:val="24"/>
          <w:szCs w:val="24"/>
        </w:rPr>
        <w:t xml:space="preserve">Ģimenes asistenta pakalpojuma sniedzējs </w:t>
      </w:r>
      <w:r w:rsidRPr="008F48F1">
        <w:rPr>
          <w:rFonts w:ascii="Times New Roman" w:eastAsia="Calibri" w:hAnsi="Times New Roman" w:cs="Times New Roman"/>
          <w:color w:val="000000"/>
          <w:sz w:val="24"/>
          <w:szCs w:val="24"/>
        </w:rPr>
        <w:t>–Viļakas novada Sociālais dienests;</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F48F1">
        <w:rPr>
          <w:rFonts w:ascii="Times New Roman" w:eastAsia="Calibri" w:hAnsi="Times New Roman" w:cs="Times New Roman"/>
          <w:i/>
          <w:iCs/>
          <w:color w:val="000000"/>
          <w:sz w:val="24"/>
          <w:szCs w:val="24"/>
        </w:rPr>
        <w:t xml:space="preserve">Klients </w:t>
      </w:r>
      <w:r w:rsidRPr="008F48F1">
        <w:rPr>
          <w:rFonts w:ascii="Times New Roman" w:eastAsia="Calibri" w:hAnsi="Times New Roman" w:cs="Times New Roman"/>
          <w:color w:val="000000"/>
          <w:sz w:val="24"/>
          <w:szCs w:val="24"/>
        </w:rPr>
        <w:t xml:space="preserve">– persona (ģimene), kurai Viļakas Sociālais dienests ir piešķīris ģimenes asistenta pakalpojumu un ģimenes asistenta pakalpojuma sniedzējs nodrošina minēto pakalpojumu. Ģimenes asistenta pakalpojums tiek piešķirts šādu mērķa grupu Klientiem: </w:t>
      </w:r>
    </w:p>
    <w:p w:rsidR="008F48F1" w:rsidRPr="008F48F1" w:rsidRDefault="008F48F1" w:rsidP="008F48F1">
      <w:pPr>
        <w:numPr>
          <w:ilvl w:val="2"/>
          <w:numId w:val="19"/>
        </w:numPr>
        <w:autoSpaceDE w:val="0"/>
        <w:autoSpaceDN w:val="0"/>
        <w:adjustRightInd w:val="0"/>
        <w:spacing w:after="34" w:line="240" w:lineRule="auto"/>
        <w:jc w:val="both"/>
        <w:rPr>
          <w:rFonts w:ascii="Times New Roman" w:eastAsia="Calibri" w:hAnsi="Times New Roman" w:cs="Times New Roman"/>
          <w:color w:val="000000"/>
          <w:sz w:val="24"/>
          <w:szCs w:val="24"/>
        </w:rPr>
      </w:pPr>
      <w:r w:rsidRPr="008F48F1">
        <w:rPr>
          <w:rFonts w:ascii="Times New Roman" w:eastAsia="Calibri" w:hAnsi="Times New Roman" w:cs="Times New Roman"/>
          <w:color w:val="000000"/>
          <w:sz w:val="24"/>
          <w:szCs w:val="24"/>
        </w:rPr>
        <w:t xml:space="preserve">līdz 14 stundām nedēļā - jauniešiem pēc </w:t>
      </w:r>
      <w:proofErr w:type="spellStart"/>
      <w:r w:rsidRPr="008F48F1">
        <w:rPr>
          <w:rFonts w:ascii="Times New Roman" w:eastAsia="Calibri" w:hAnsi="Times New Roman" w:cs="Times New Roman"/>
          <w:color w:val="000000"/>
          <w:sz w:val="24"/>
          <w:szCs w:val="24"/>
        </w:rPr>
        <w:t>ārpusģimenes</w:t>
      </w:r>
      <w:proofErr w:type="spellEnd"/>
      <w:r w:rsidRPr="008F48F1">
        <w:rPr>
          <w:rFonts w:ascii="Times New Roman" w:eastAsia="Calibri" w:hAnsi="Times New Roman" w:cs="Times New Roman"/>
          <w:color w:val="000000"/>
          <w:sz w:val="24"/>
          <w:szCs w:val="24"/>
        </w:rPr>
        <w:t xml:space="preserve"> aprūpes līdz 24 gadu vecuma sasniegšanai, kuriem nav pietiekamu prasmju un iemaņu patstāvīgas dzīves uzsākšanai; </w:t>
      </w:r>
    </w:p>
    <w:p w:rsidR="008F48F1" w:rsidRPr="008F48F1" w:rsidRDefault="008F48F1" w:rsidP="008F48F1">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color w:val="000000"/>
          <w:sz w:val="24"/>
          <w:szCs w:val="24"/>
        </w:rPr>
        <w:t xml:space="preserve">līdz 14 stundām nedēļā - </w:t>
      </w:r>
      <w:r w:rsidRPr="008F48F1">
        <w:rPr>
          <w:rFonts w:ascii="Times New Roman" w:eastAsia="Calibri" w:hAnsi="Times New Roman" w:cs="Times New Roman"/>
          <w:sz w:val="24"/>
          <w:szCs w:val="24"/>
        </w:rPr>
        <w:t>ģimenēm, kurām nav pietiekamu prasmju un iemaņu bērnu audzināšanā un aprūpē;</w:t>
      </w:r>
    </w:p>
    <w:p w:rsidR="008F48F1" w:rsidRPr="008F48F1" w:rsidRDefault="008F48F1" w:rsidP="008F48F1">
      <w:pPr>
        <w:numPr>
          <w:ilvl w:val="2"/>
          <w:numId w:val="19"/>
        </w:numPr>
        <w:autoSpaceDE w:val="0"/>
        <w:autoSpaceDN w:val="0"/>
        <w:adjustRightInd w:val="0"/>
        <w:spacing w:after="0" w:line="240" w:lineRule="auto"/>
        <w:jc w:val="both"/>
        <w:rPr>
          <w:rFonts w:ascii="Times New Roman" w:eastAsia="Calibri" w:hAnsi="Times New Roman" w:cs="Times New Roman"/>
          <w:color w:val="000000"/>
          <w:sz w:val="24"/>
          <w:szCs w:val="24"/>
        </w:rPr>
      </w:pPr>
      <w:r w:rsidRPr="008F48F1">
        <w:rPr>
          <w:rFonts w:ascii="Times New Roman" w:eastAsia="Calibri" w:hAnsi="Times New Roman" w:cs="Times New Roman"/>
          <w:color w:val="000000"/>
          <w:sz w:val="24"/>
          <w:szCs w:val="24"/>
        </w:rPr>
        <w:t>līdz 14 stundām nedēļā - personām, kuras nespēj pārvarēt īpašas dzīves grūtības, sociālo funkcionēšanas prasmju atjaunošanai.</w:t>
      </w:r>
    </w:p>
    <w:p w:rsidR="008F48F1" w:rsidRPr="008F48F1" w:rsidRDefault="008F48F1" w:rsidP="008F48F1">
      <w:pPr>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bookmarkStart w:id="30" w:name="_Hlk519082152"/>
      <w:r w:rsidRPr="008F48F1">
        <w:rPr>
          <w:rFonts w:ascii="Times New Roman" w:eastAsia="Calibri" w:hAnsi="Times New Roman" w:cs="Times New Roman"/>
          <w:sz w:val="24"/>
          <w:szCs w:val="24"/>
        </w:rPr>
        <w:t xml:space="preserve">Iekšējie noteikumi nosaka kārtību, kādā Viļakas novada pašvaldības iedzīvotājiem tiek nodrošināts ģimenes asistenta pakalpojums. </w:t>
      </w:r>
    </w:p>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sz w:val="24"/>
          <w:szCs w:val="24"/>
        </w:rPr>
      </w:pPr>
    </w:p>
    <w:bookmarkEnd w:id="30"/>
    <w:p w:rsidR="008F48F1" w:rsidRPr="008F48F1" w:rsidRDefault="008F48F1" w:rsidP="008F48F1">
      <w:pPr>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lastRenderedPageBreak/>
        <w:t xml:space="preserve">Viļakas Sociālais dienests (turpmāk – Dienests) atbild par šo iekšējo noteikumu īstenošanu, Viļakas novada pašvaldības finansētā ģimenes asistenta pakalpojuma (turpmāk – Pakalpojums) nodrošināšanai Viļakas novada pašvaldības iedzīvotājiem. </w:t>
      </w:r>
    </w:p>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sz w:val="24"/>
          <w:szCs w:val="24"/>
        </w:rPr>
      </w:pPr>
    </w:p>
    <w:p w:rsidR="008F48F1" w:rsidRPr="008F48F1" w:rsidRDefault="008F48F1" w:rsidP="008F48F1">
      <w:pPr>
        <w:autoSpaceDE w:val="0"/>
        <w:autoSpaceDN w:val="0"/>
        <w:adjustRightInd w:val="0"/>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b/>
          <w:bCs/>
          <w:sz w:val="24"/>
          <w:szCs w:val="24"/>
        </w:rPr>
        <w:t>II. Ģimenes asistenta pakalpojuma piešķiršana un nodrošināšana</w:t>
      </w:r>
    </w:p>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sz w:val="24"/>
          <w:szCs w:val="24"/>
        </w:rPr>
      </w:pPr>
    </w:p>
    <w:p w:rsidR="008F48F1" w:rsidRPr="008F48F1" w:rsidRDefault="008F48F1" w:rsidP="008F48F1">
      <w:pPr>
        <w:numPr>
          <w:ilvl w:val="0"/>
          <w:numId w:val="19"/>
        </w:numPr>
        <w:autoSpaceDE w:val="0"/>
        <w:autoSpaceDN w:val="0"/>
        <w:adjustRightInd w:val="0"/>
        <w:spacing w:after="34"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Lēmumu par Pakalpojuma piešķiršanu vai atteikumu Pakalpojuma nodrošināšanai, pieņem Dienesta vadītājs vai tā pilnvarotā persona. </w:t>
      </w:r>
    </w:p>
    <w:p w:rsidR="008F48F1" w:rsidRPr="008F48F1" w:rsidRDefault="008F48F1" w:rsidP="008F48F1">
      <w:pPr>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Dienests izvērtē Pakalpojuma nepieciešamību Klientam, pēc turpmāk minēto dokumentu saņemšanas: </w:t>
      </w:r>
    </w:p>
    <w:p w:rsidR="008F48F1" w:rsidRPr="008F48F1" w:rsidRDefault="008F48F1" w:rsidP="008F48F1">
      <w:pPr>
        <w:numPr>
          <w:ilvl w:val="1"/>
          <w:numId w:val="19"/>
        </w:numPr>
        <w:autoSpaceDE w:val="0"/>
        <w:autoSpaceDN w:val="0"/>
        <w:adjustRightInd w:val="0"/>
        <w:spacing w:after="34"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iesniegums; </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citi dokumenti, ja tie nepieciešami lēmuma pieņemšanai par Pakalpojuma piešķiršanu/atteikumu.</w:t>
      </w:r>
    </w:p>
    <w:p w:rsidR="008F48F1" w:rsidRPr="008F48F1" w:rsidRDefault="008F48F1" w:rsidP="008F48F1">
      <w:pPr>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Dienests 10 (desmit) darba dienu laikā pēc iekšējo noteikumu 5.punktā minēto dokumentu saņemšanas veic šādas darbības: </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apmeklē Klientu viņa dzīvesvietā un novērtē Klienta vajadzības saņemt Pakalpojumu: </w:t>
      </w:r>
    </w:p>
    <w:p w:rsidR="008F48F1" w:rsidRPr="008F48F1" w:rsidRDefault="008F48F1" w:rsidP="008F48F1">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aizpilda Klienta sociālās funkcionēšanas </w:t>
      </w:r>
      <w:r w:rsidRPr="008F48F1">
        <w:rPr>
          <w:rFonts w:ascii="Times New Roman" w:eastAsia="Calibri" w:hAnsi="Times New Roman" w:cs="Times New Roman"/>
          <w:color w:val="000000"/>
          <w:sz w:val="24"/>
          <w:szCs w:val="24"/>
        </w:rPr>
        <w:t>karte ģimenes asistenta pakalpojuma apjoma noteikšanai</w:t>
      </w:r>
      <w:r w:rsidRPr="008F48F1">
        <w:rPr>
          <w:rFonts w:ascii="Times New Roman" w:eastAsia="Calibri" w:hAnsi="Times New Roman" w:cs="Times New Roman"/>
          <w:sz w:val="24"/>
          <w:szCs w:val="24"/>
        </w:rPr>
        <w:t xml:space="preserve"> (1.pielikums). Pakalpojuma sniegšanas laika mērvienība 1 (viena) stunda ir 60 (sešdesmit) minūtes; </w:t>
      </w:r>
    </w:p>
    <w:p w:rsidR="008F48F1" w:rsidRPr="008F48F1" w:rsidRDefault="008F48F1" w:rsidP="008F48F1">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sastāda Klienta individuālo sociālās rehabilitācijas plānu;  </w:t>
      </w:r>
    </w:p>
    <w:p w:rsidR="008F48F1" w:rsidRPr="008F48F1" w:rsidRDefault="008F48F1" w:rsidP="008F48F1">
      <w:pPr>
        <w:numPr>
          <w:ilvl w:val="1"/>
          <w:numId w:val="19"/>
        </w:numPr>
        <w:autoSpaceDE w:val="0"/>
        <w:autoSpaceDN w:val="0"/>
        <w:adjustRightInd w:val="0"/>
        <w:spacing w:after="34"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Klienta lietā iekļauj iekšējo noteikumu 5.punktā un 6.1. apakšpunktā minētos dokumentus; </w:t>
      </w:r>
    </w:p>
    <w:p w:rsidR="008F48F1" w:rsidRPr="008F48F1" w:rsidRDefault="008F48F1" w:rsidP="008F48F1">
      <w:pPr>
        <w:numPr>
          <w:ilvl w:val="1"/>
          <w:numId w:val="19"/>
        </w:numPr>
        <w:autoSpaceDE w:val="0"/>
        <w:autoSpaceDN w:val="0"/>
        <w:adjustRightInd w:val="0"/>
        <w:spacing w:after="34" w:line="240" w:lineRule="auto"/>
        <w:jc w:val="both"/>
        <w:rPr>
          <w:rFonts w:ascii="Times New Roman" w:eastAsia="Calibri" w:hAnsi="Times New Roman" w:cs="Times New Roman"/>
          <w:sz w:val="24"/>
          <w:szCs w:val="24"/>
        </w:rPr>
      </w:pPr>
      <w:r w:rsidRPr="008F48F1">
        <w:rPr>
          <w:rFonts w:ascii="Times New Roman" w:eastAsia="Calibri" w:hAnsi="Times New Roman" w:cs="Times New Roman"/>
          <w:color w:val="000000"/>
          <w:sz w:val="24"/>
          <w:szCs w:val="24"/>
        </w:rPr>
        <w:t xml:space="preserve">pieņem lēmumu saskaņā ar šo iekšējo noteikumu 4.punktā noteikto. Lēmumā par Pakalpojuma piešķiršanu precīzi norāda Pakalpojuma apjomu, uzdevumus un aktivitātes, kuras veicamas Pakalpojuma ietvaros (saskaņā ar Klienta sociālās funkcionēšanas karte ģimenes asistenta pakalpojuma apjoma noteikšanai (1.pielikums) un iekšējo noteikumu 2.pielikumā Ģimenes asistenta pakalpojuma piešķiršanas </w:t>
      </w:r>
      <w:proofErr w:type="spellStart"/>
      <w:r w:rsidRPr="008F48F1">
        <w:rPr>
          <w:rFonts w:ascii="Times New Roman" w:eastAsia="Calibri" w:hAnsi="Times New Roman" w:cs="Times New Roman"/>
          <w:color w:val="000000"/>
          <w:sz w:val="24"/>
          <w:szCs w:val="24"/>
        </w:rPr>
        <w:t>izvērtējuma</w:t>
      </w:r>
      <w:proofErr w:type="spellEnd"/>
      <w:r w:rsidRPr="008F48F1">
        <w:rPr>
          <w:rFonts w:ascii="Times New Roman" w:eastAsia="Calibri" w:hAnsi="Times New Roman" w:cs="Times New Roman"/>
          <w:color w:val="000000"/>
          <w:sz w:val="24"/>
          <w:szCs w:val="24"/>
        </w:rPr>
        <w:t xml:space="preserve"> kopsavilkums). Par pieņemto lēmumu rakstiski informē Klientu vai viņa likumisko pārstāvi. </w:t>
      </w:r>
    </w:p>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sz w:val="24"/>
          <w:szCs w:val="24"/>
        </w:rPr>
      </w:pPr>
    </w:p>
    <w:p w:rsidR="008F48F1" w:rsidRPr="008F48F1" w:rsidRDefault="008F48F1" w:rsidP="008F48F1">
      <w:pPr>
        <w:autoSpaceDE w:val="0"/>
        <w:autoSpaceDN w:val="0"/>
        <w:adjustRightInd w:val="0"/>
        <w:spacing w:after="0" w:line="240" w:lineRule="auto"/>
        <w:jc w:val="center"/>
        <w:rPr>
          <w:rFonts w:ascii="Times New Roman" w:eastAsia="Calibri" w:hAnsi="Times New Roman" w:cs="Times New Roman"/>
          <w:b/>
          <w:bCs/>
          <w:sz w:val="24"/>
          <w:szCs w:val="24"/>
        </w:rPr>
      </w:pPr>
      <w:r w:rsidRPr="008F48F1">
        <w:rPr>
          <w:rFonts w:ascii="Times New Roman" w:eastAsia="Calibri" w:hAnsi="Times New Roman" w:cs="Times New Roman"/>
          <w:b/>
          <w:bCs/>
          <w:sz w:val="24"/>
          <w:szCs w:val="24"/>
        </w:rPr>
        <w:t>III. Klienta nosūtīšana ģimenes asistenta pakalpojuma saņemšanai un ģimenes asistenta pakalpojuma nodrošināšana</w:t>
      </w:r>
    </w:p>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sz w:val="24"/>
          <w:szCs w:val="24"/>
        </w:rPr>
      </w:pPr>
    </w:p>
    <w:p w:rsidR="008F48F1" w:rsidRPr="008F48F1" w:rsidRDefault="008F48F1" w:rsidP="008F48F1">
      <w:pPr>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b/>
          <w:sz w:val="24"/>
          <w:szCs w:val="24"/>
        </w:rPr>
        <w:t>Dienests</w:t>
      </w:r>
      <w:r w:rsidRPr="008F48F1">
        <w:rPr>
          <w:rFonts w:ascii="Times New Roman" w:eastAsia="Calibri" w:hAnsi="Times New Roman" w:cs="Times New Roman"/>
          <w:b/>
          <w:bCs/>
          <w:sz w:val="24"/>
          <w:szCs w:val="24"/>
        </w:rPr>
        <w:t xml:space="preserve"> veic šādas darbības: </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ne retāk kā vienu reizi, 6 mēnešu laikā veic pārvērtēšanu: </w:t>
      </w:r>
    </w:p>
    <w:p w:rsidR="008F48F1" w:rsidRPr="008F48F1" w:rsidRDefault="008F48F1" w:rsidP="008F48F1">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atkārtoti izvērtē Klienta sociālo funkcionēšanu un nepieciešamo Pakalpojuma apjomu (saskaņā ar Klienta sociālās funkcionēšanas </w:t>
      </w:r>
      <w:proofErr w:type="spellStart"/>
      <w:r w:rsidRPr="008F48F1">
        <w:rPr>
          <w:rFonts w:ascii="Times New Roman" w:eastAsia="Calibri" w:hAnsi="Times New Roman" w:cs="Times New Roman"/>
          <w:sz w:val="24"/>
          <w:szCs w:val="24"/>
        </w:rPr>
        <w:t>izvērtējuma</w:t>
      </w:r>
      <w:proofErr w:type="spellEnd"/>
      <w:r w:rsidRPr="008F48F1">
        <w:rPr>
          <w:rFonts w:ascii="Times New Roman" w:eastAsia="Calibri" w:hAnsi="Times New Roman" w:cs="Times New Roman"/>
          <w:sz w:val="24"/>
          <w:szCs w:val="24"/>
        </w:rPr>
        <w:t xml:space="preserve"> un pakalpojuma apjoma aprēķina veidlapu (1.pielikums)) (turpmāk – </w:t>
      </w:r>
      <w:proofErr w:type="spellStart"/>
      <w:r w:rsidRPr="008F48F1">
        <w:rPr>
          <w:rFonts w:ascii="Times New Roman" w:eastAsia="Calibri" w:hAnsi="Times New Roman" w:cs="Times New Roman"/>
          <w:sz w:val="24"/>
          <w:szCs w:val="24"/>
        </w:rPr>
        <w:t>izvērtējums</w:t>
      </w:r>
      <w:proofErr w:type="spellEnd"/>
      <w:r w:rsidRPr="008F48F1">
        <w:rPr>
          <w:rFonts w:ascii="Times New Roman" w:eastAsia="Calibri" w:hAnsi="Times New Roman" w:cs="Times New Roman"/>
          <w:sz w:val="24"/>
          <w:szCs w:val="24"/>
        </w:rPr>
        <w:t xml:space="preserve">); </w:t>
      </w:r>
    </w:p>
    <w:p w:rsidR="008F48F1" w:rsidRPr="008F48F1" w:rsidRDefault="008F48F1" w:rsidP="008F48F1">
      <w:pPr>
        <w:numPr>
          <w:ilvl w:val="2"/>
          <w:numId w:val="19"/>
        </w:numPr>
        <w:autoSpaceDE w:val="0"/>
        <w:autoSpaceDN w:val="0"/>
        <w:adjustRightInd w:val="0"/>
        <w:spacing w:after="31"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ja salīdzinot ar iepriekš veikto </w:t>
      </w:r>
      <w:proofErr w:type="spellStart"/>
      <w:r w:rsidRPr="008F48F1">
        <w:rPr>
          <w:rFonts w:ascii="Times New Roman" w:eastAsia="Calibri" w:hAnsi="Times New Roman" w:cs="Times New Roman"/>
          <w:sz w:val="24"/>
          <w:szCs w:val="24"/>
        </w:rPr>
        <w:t>izvērtējumu</w:t>
      </w:r>
      <w:proofErr w:type="spellEnd"/>
      <w:r w:rsidRPr="008F48F1">
        <w:rPr>
          <w:rFonts w:ascii="Times New Roman" w:eastAsia="Calibri" w:hAnsi="Times New Roman" w:cs="Times New Roman"/>
          <w:sz w:val="24"/>
          <w:szCs w:val="24"/>
        </w:rPr>
        <w:t xml:space="preserve"> ir izmaiņas Klienta sociālajā funkcionēšanā, veic iekšējo noteikumu 6.3. apakšpunktā noteiktās darbības; </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atkārtoti veicot Klienta sociālās funkcionēšanas </w:t>
      </w:r>
      <w:proofErr w:type="spellStart"/>
      <w:r w:rsidRPr="008F48F1">
        <w:rPr>
          <w:rFonts w:ascii="Times New Roman" w:eastAsia="Calibri" w:hAnsi="Times New Roman" w:cs="Times New Roman"/>
          <w:sz w:val="24"/>
          <w:szCs w:val="24"/>
        </w:rPr>
        <w:t>izvērtējumu</w:t>
      </w:r>
      <w:proofErr w:type="spellEnd"/>
      <w:r w:rsidRPr="008F48F1">
        <w:rPr>
          <w:rFonts w:ascii="Times New Roman" w:eastAsia="Calibri" w:hAnsi="Times New Roman" w:cs="Times New Roman"/>
          <w:sz w:val="24"/>
          <w:szCs w:val="24"/>
        </w:rPr>
        <w:t xml:space="preserve">, sociālais darbinieks izvērtē, vai salīdzinājumā ar iepriekš veikto </w:t>
      </w:r>
      <w:proofErr w:type="spellStart"/>
      <w:r w:rsidRPr="008F48F1">
        <w:rPr>
          <w:rFonts w:ascii="Times New Roman" w:eastAsia="Calibri" w:hAnsi="Times New Roman" w:cs="Times New Roman"/>
          <w:sz w:val="24"/>
          <w:szCs w:val="24"/>
        </w:rPr>
        <w:t>izvērtējumu</w:t>
      </w:r>
      <w:proofErr w:type="spellEnd"/>
      <w:r w:rsidRPr="008F48F1">
        <w:rPr>
          <w:rFonts w:ascii="Times New Roman" w:eastAsia="Calibri" w:hAnsi="Times New Roman" w:cs="Times New Roman"/>
          <w:sz w:val="24"/>
          <w:szCs w:val="24"/>
        </w:rPr>
        <w:t xml:space="preserve"> ir vērojams uzlabojums Klienta sociālajā funkcionēšanā, un sniedz savu atzinumu, ievērojot šādus nosacījumus: </w:t>
      </w:r>
    </w:p>
    <w:p w:rsidR="008F48F1" w:rsidRPr="008F48F1" w:rsidRDefault="008F48F1" w:rsidP="008F48F1">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Klientam Pakalpojuma sniegšanu turpina, ja: </w:t>
      </w:r>
    </w:p>
    <w:p w:rsidR="008F48F1" w:rsidRPr="008F48F1" w:rsidRDefault="008F48F1" w:rsidP="008F48F1">
      <w:pPr>
        <w:numPr>
          <w:ilvl w:val="3"/>
          <w:numId w:val="19"/>
        </w:numPr>
        <w:autoSpaceDE w:val="0"/>
        <w:autoSpaceDN w:val="0"/>
        <w:adjustRightInd w:val="0"/>
        <w:spacing w:after="34"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Pakalpojuma nodrošināšanas laikā ir vērojams uzlabojums Klienta sociālajā funkcionēšanā un, lai sasniegtu sociālās rehabilitācijas mērķi, Klientam nepieciešams nodrošināt Pakalpojumu; </w:t>
      </w:r>
    </w:p>
    <w:p w:rsidR="008F48F1" w:rsidRPr="008F48F1" w:rsidRDefault="008F48F1" w:rsidP="008F48F1">
      <w:pPr>
        <w:numPr>
          <w:ilvl w:val="3"/>
          <w:numId w:val="19"/>
        </w:numPr>
        <w:autoSpaceDE w:val="0"/>
        <w:autoSpaceDN w:val="0"/>
        <w:adjustRightInd w:val="0"/>
        <w:spacing w:after="34"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Pakalpojuma nodrošināšanas laikā nav vērojams uzlabojums Klienta sociālajā funkcionēšanā, bet, lai sasniegtu sociālās rehabilitācijas mērķi, Pakalpojums Klientam ir piemērotākais sociālā pakalpojuma veids; </w:t>
      </w:r>
    </w:p>
    <w:p w:rsidR="008F48F1" w:rsidRPr="008F48F1" w:rsidRDefault="008F48F1" w:rsidP="008F48F1">
      <w:pPr>
        <w:numPr>
          <w:ilvl w:val="2"/>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Klientam Pakalpojuma sniegšanu izbeidz sniegt, ja: </w:t>
      </w:r>
    </w:p>
    <w:p w:rsidR="008F48F1" w:rsidRPr="008F48F1" w:rsidRDefault="008F48F1" w:rsidP="008F48F1">
      <w:pPr>
        <w:numPr>
          <w:ilvl w:val="3"/>
          <w:numId w:val="19"/>
        </w:numPr>
        <w:autoSpaceDE w:val="0"/>
        <w:autoSpaceDN w:val="0"/>
        <w:adjustRightInd w:val="0"/>
        <w:spacing w:after="31"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ir sasniegts sociālās rehabilitācijas mērķis; </w:t>
      </w:r>
    </w:p>
    <w:p w:rsidR="008F48F1" w:rsidRPr="008F48F1" w:rsidRDefault="008F48F1" w:rsidP="008F48F1">
      <w:pPr>
        <w:numPr>
          <w:ilvl w:val="3"/>
          <w:numId w:val="19"/>
        </w:numPr>
        <w:autoSpaceDE w:val="0"/>
        <w:autoSpaceDN w:val="0"/>
        <w:adjustRightInd w:val="0"/>
        <w:spacing w:after="31"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lastRenderedPageBreak/>
        <w:t xml:space="preserve">lai sasniegtu sociālās rehabilitācijas mērķi, Pakalpojuma sniegšanu nepieciešams aizstāt ar citu sociālo pakalpojumu; </w:t>
      </w:r>
    </w:p>
    <w:p w:rsidR="008F48F1" w:rsidRPr="008F48F1" w:rsidRDefault="008F48F1" w:rsidP="008F48F1">
      <w:pPr>
        <w:numPr>
          <w:ilvl w:val="3"/>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citos gadījumos saskaņā ar normatīvajos aktos noteikto. </w:t>
      </w:r>
    </w:p>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sz w:val="24"/>
          <w:szCs w:val="24"/>
        </w:rPr>
      </w:pPr>
    </w:p>
    <w:p w:rsidR="008F48F1" w:rsidRPr="008F48F1" w:rsidRDefault="008F48F1" w:rsidP="008F48F1">
      <w:pPr>
        <w:numPr>
          <w:ilvl w:val="0"/>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b/>
          <w:bCs/>
          <w:sz w:val="24"/>
          <w:szCs w:val="24"/>
        </w:rPr>
        <w:t xml:space="preserve">Pakalpojuma sniedzējs </w:t>
      </w:r>
      <w:r w:rsidRPr="008F48F1">
        <w:rPr>
          <w:rFonts w:ascii="Times New Roman" w:eastAsia="Calibri" w:hAnsi="Times New Roman" w:cs="Times New Roman"/>
          <w:sz w:val="24"/>
          <w:szCs w:val="24"/>
        </w:rPr>
        <w:t xml:space="preserve">veic šādas darbības: </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sazinās ar Klientu un/vai viņa likumisko pārstāvi un vienojas par Pakalpojuma saņemšanas kārtību; </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nodrošina Klientam Pakalpojumu atbilstoši lēmumā norādītajam Pakalpojuma sniegšanas termiņam, Pakalpojuma saturam un apjomam; </w:t>
      </w:r>
    </w:p>
    <w:p w:rsidR="008F48F1" w:rsidRPr="008F48F1" w:rsidRDefault="008F48F1" w:rsidP="008F48F1">
      <w:pPr>
        <w:numPr>
          <w:ilvl w:val="1"/>
          <w:numId w:val="19"/>
        </w:numPr>
        <w:autoSpaceDE w:val="0"/>
        <w:autoSpaceDN w:val="0"/>
        <w:adjustRightInd w:val="0"/>
        <w:spacing w:after="34"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dokumentē Pakalpojuma nodrošināšanu katram Klientam; </w:t>
      </w:r>
    </w:p>
    <w:p w:rsidR="008F48F1" w:rsidRPr="008F48F1" w:rsidRDefault="008F48F1" w:rsidP="008F48F1">
      <w:pPr>
        <w:numPr>
          <w:ilvl w:val="1"/>
          <w:numId w:val="19"/>
        </w:numPr>
        <w:autoSpaceDE w:val="0"/>
        <w:autoSpaceDN w:val="0"/>
        <w:adjustRightInd w:val="0"/>
        <w:spacing w:after="34"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iesniedz Dienestā pārskatus par Pakalpojuma nodrošināšanu atbilstoši lēmumā noteiktajam. Pārskatā par Pakalpojuma sniegšanu norāda noteiktajiem uzdevumiem atbilstošas faktiski veiktās aktivitātes.</w:t>
      </w:r>
    </w:p>
    <w:p w:rsidR="008F48F1" w:rsidRPr="008F48F1" w:rsidRDefault="008F48F1" w:rsidP="008F48F1">
      <w:pPr>
        <w:numPr>
          <w:ilvl w:val="1"/>
          <w:numId w:val="19"/>
        </w:numPr>
        <w:autoSpaceDE w:val="0"/>
        <w:autoSpaceDN w:val="0"/>
        <w:adjustRightInd w:val="0"/>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3 darba dienu laikā rakstiski informē Dienestu par izmaiņām ģimenes sociālajā situācijā. </w:t>
      </w:r>
    </w:p>
    <w:p w:rsidR="008F48F1" w:rsidRPr="008F48F1" w:rsidRDefault="008F48F1" w:rsidP="008F48F1">
      <w:pPr>
        <w:autoSpaceDE w:val="0"/>
        <w:autoSpaceDN w:val="0"/>
        <w:adjustRightInd w:val="0"/>
        <w:spacing w:after="0" w:line="240" w:lineRule="auto"/>
        <w:jc w:val="both"/>
        <w:rPr>
          <w:rFonts w:ascii="Times New Roman" w:eastAsia="Calibri" w:hAnsi="Times New Roman" w:cs="Times New Roman"/>
          <w:sz w:val="24"/>
          <w:szCs w:val="24"/>
        </w:rPr>
      </w:pPr>
    </w:p>
    <w:p w:rsidR="008F48F1" w:rsidRPr="008F48F1" w:rsidRDefault="008F48F1" w:rsidP="008F48F1">
      <w:pPr>
        <w:autoSpaceDE w:val="0"/>
        <w:autoSpaceDN w:val="0"/>
        <w:adjustRightInd w:val="0"/>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p>
    <w:p w:rsidR="008F48F1" w:rsidRPr="008F48F1" w:rsidRDefault="008F48F1" w:rsidP="008F48F1">
      <w:pPr>
        <w:autoSpaceDE w:val="0"/>
        <w:autoSpaceDN w:val="0"/>
        <w:adjustRightInd w:val="0"/>
        <w:spacing w:after="0" w:line="240" w:lineRule="auto"/>
        <w:rPr>
          <w:rFonts w:ascii="Times New Roman" w:eastAsia="Calibri" w:hAnsi="Times New Roman" w:cs="Times New Roman"/>
          <w:sz w:val="24"/>
          <w:szCs w:val="24"/>
        </w:rPr>
      </w:pPr>
    </w:p>
    <w:p w:rsidR="008F48F1" w:rsidRPr="008F48F1" w:rsidRDefault="008F48F1" w:rsidP="008F48F1">
      <w:pPr>
        <w:autoSpaceDE w:val="0"/>
        <w:autoSpaceDN w:val="0"/>
        <w:adjustRightInd w:val="0"/>
        <w:spacing w:after="0" w:line="240" w:lineRule="auto"/>
        <w:rPr>
          <w:rFonts w:ascii="Times New Roman" w:eastAsia="Calibri" w:hAnsi="Times New Roman" w:cs="Times New Roman"/>
          <w:sz w:val="24"/>
          <w:szCs w:val="24"/>
        </w:rPr>
      </w:pPr>
    </w:p>
    <w:p w:rsidR="008F48F1" w:rsidRPr="008F48F1" w:rsidRDefault="008F48F1" w:rsidP="008F48F1">
      <w:pPr>
        <w:autoSpaceDE w:val="0"/>
        <w:autoSpaceDN w:val="0"/>
        <w:adjustRightInd w:val="0"/>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Viļakas novada domes priekšsēdētājs                                             </w:t>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200" w:line="276" w:lineRule="auto"/>
        <w:jc w:val="right"/>
        <w:rPr>
          <w:rFonts w:ascii="Times New Roman" w:eastAsia="Times New Roman" w:hAnsi="Times New Roman" w:cs="Times New Roman"/>
          <w:i/>
          <w:sz w:val="24"/>
          <w:szCs w:val="24"/>
          <w:lang w:eastAsia="lv-LV"/>
        </w:rPr>
      </w:pPr>
      <w:r w:rsidRPr="008F48F1">
        <w:rPr>
          <w:rFonts w:ascii="Calibri" w:eastAsia="Calibri" w:hAnsi="Calibri" w:cs="Times New Roman"/>
          <w:sz w:val="24"/>
          <w:szCs w:val="24"/>
        </w:rPr>
        <w:br w:type="page"/>
      </w:r>
      <w:r w:rsidRPr="008F48F1">
        <w:rPr>
          <w:rFonts w:ascii="Times New Roman" w:eastAsia="Times New Roman" w:hAnsi="Times New Roman" w:cs="Times New Roman"/>
          <w:i/>
          <w:sz w:val="24"/>
          <w:szCs w:val="24"/>
          <w:lang w:eastAsia="lv-LV"/>
        </w:rPr>
        <w:lastRenderedPageBreak/>
        <w:t>1.pielikums</w:t>
      </w:r>
    </w:p>
    <w:p w:rsidR="008F48F1" w:rsidRPr="008F48F1" w:rsidRDefault="008F48F1" w:rsidP="008F48F1">
      <w:pPr>
        <w:spacing w:after="0" w:line="240" w:lineRule="auto"/>
        <w:jc w:val="center"/>
        <w:rPr>
          <w:rFonts w:ascii="Times New Roman" w:eastAsia="Times New Roman" w:hAnsi="Times New Roman" w:cs="Times New Roman"/>
          <w:b/>
          <w:sz w:val="24"/>
          <w:szCs w:val="24"/>
          <w:lang w:eastAsia="lv-LV"/>
        </w:rPr>
      </w:pPr>
      <w:r w:rsidRPr="008F48F1">
        <w:rPr>
          <w:rFonts w:ascii="Times New Roman" w:eastAsia="Times New Roman" w:hAnsi="Times New Roman" w:cs="Times New Roman"/>
          <w:b/>
          <w:sz w:val="24"/>
          <w:szCs w:val="24"/>
          <w:lang w:eastAsia="lv-LV"/>
        </w:rPr>
        <w:t>VIĻAKAS NOVADA  SOCIĀLAIS DIENESTS</w:t>
      </w:r>
    </w:p>
    <w:p w:rsidR="008F48F1" w:rsidRPr="008F48F1" w:rsidRDefault="008F48F1" w:rsidP="008F48F1">
      <w:pPr>
        <w:pBdr>
          <w:bottom w:val="single" w:sz="12" w:space="3" w:color="auto"/>
        </w:pBdr>
        <w:spacing w:after="0" w:line="240" w:lineRule="auto"/>
        <w:jc w:val="center"/>
        <w:rPr>
          <w:rFonts w:ascii="Times New Roman" w:eastAsia="Times New Roman" w:hAnsi="Times New Roman" w:cs="Times New Roman"/>
          <w:sz w:val="8"/>
          <w:szCs w:val="20"/>
          <w:lang w:eastAsia="lv-LV"/>
        </w:rPr>
      </w:pPr>
    </w:p>
    <w:p w:rsidR="008F48F1" w:rsidRPr="008F48F1" w:rsidRDefault="008F48F1" w:rsidP="008F48F1">
      <w:pPr>
        <w:spacing w:after="0" w:line="240" w:lineRule="auto"/>
        <w:jc w:val="center"/>
        <w:rPr>
          <w:rFonts w:ascii="Times New Roman" w:eastAsia="Times New Roman" w:hAnsi="Times New Roman" w:cs="Times New Roman"/>
          <w:b/>
          <w:sz w:val="28"/>
          <w:szCs w:val="28"/>
          <w:u w:val="single"/>
          <w:lang w:eastAsia="lv-LV"/>
        </w:rPr>
      </w:pPr>
      <w:r w:rsidRPr="008F48F1">
        <w:rPr>
          <w:rFonts w:ascii="Times New Roman" w:eastAsia="Times New Roman" w:hAnsi="Times New Roman" w:cs="Times New Roman"/>
          <w:b/>
          <w:sz w:val="28"/>
          <w:szCs w:val="28"/>
          <w:u w:val="single"/>
          <w:lang w:eastAsia="lv-LV"/>
        </w:rPr>
        <w:t>Klienta sociālās funkcionēšanas izvērtēšanas karte ģimenes asistenta pakalpojuma apjoma noteikšanai</w:t>
      </w:r>
    </w:p>
    <w:p w:rsidR="008F48F1" w:rsidRPr="008F48F1" w:rsidRDefault="008F48F1" w:rsidP="008F48F1">
      <w:pPr>
        <w:spacing w:after="0" w:line="240" w:lineRule="auto"/>
        <w:rPr>
          <w:rFonts w:ascii="Times New Roman" w:eastAsia="Times New Roman" w:hAnsi="Times New Roman" w:cs="Times New Roman"/>
          <w:b/>
          <w:sz w:val="28"/>
          <w:szCs w:val="28"/>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Datums_______________                                                                            </w:t>
      </w:r>
      <w:proofErr w:type="spellStart"/>
      <w:r w:rsidRPr="008F48F1">
        <w:rPr>
          <w:rFonts w:ascii="Times New Roman" w:eastAsia="Times New Roman" w:hAnsi="Times New Roman" w:cs="Times New Roman"/>
          <w:sz w:val="24"/>
          <w:szCs w:val="24"/>
          <w:lang w:eastAsia="lv-LV"/>
        </w:rPr>
        <w:t>Reģ.Nr</w:t>
      </w:r>
      <w:proofErr w:type="spellEnd"/>
      <w:r w:rsidRPr="008F48F1">
        <w:rPr>
          <w:rFonts w:ascii="Times New Roman" w:eastAsia="Times New Roman" w:hAnsi="Times New Roman" w:cs="Times New Roman"/>
          <w:sz w:val="24"/>
          <w:szCs w:val="24"/>
          <w:lang w:eastAsia="lv-LV"/>
        </w:rPr>
        <w:t>.:_________</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Īss personas/ģimenes sociālās situācijas apraksts</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8F48F1" w:rsidRPr="008F48F1" w:rsidTr="00221A21">
        <w:tc>
          <w:tcPr>
            <w:tcW w:w="928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ATBILSTOŠO ATZĪMĒT</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Nodrošinājums ar mājokli</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901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7"/>
        <w:gridCol w:w="618"/>
        <w:gridCol w:w="567"/>
      </w:tblGrid>
      <w:tr w:rsidR="008F48F1" w:rsidRPr="008F48F1" w:rsidTr="00221A21">
        <w:trPr>
          <w:trHeight w:val="375"/>
        </w:trPr>
        <w:tc>
          <w:tcPr>
            <w:tcW w:w="7827"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8"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567"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Ir dzīvojamā platība īpašumā vai īrē</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56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Neatbilstoša dzīvojamā platība</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56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dzīvojamās platības vai pastāv risks zaudēt dzīvojamo platību</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56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parādu par komunālajiem pakalpojumiem</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56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Ir parādi par komunālajiem pakalpojumiem</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56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Nepieciešama palīdzība dzīvokļa jautājumu risināšanā</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56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Sadzīves apstākļi</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5"/>
        <w:gridCol w:w="620"/>
        <w:gridCol w:w="617"/>
      </w:tblGrid>
      <w:tr w:rsidR="008F48F1" w:rsidRPr="008F48F1" w:rsidTr="00221A21">
        <w:trPr>
          <w:trHeight w:val="330"/>
        </w:trPr>
        <w:tc>
          <w:tcPr>
            <w:tcW w:w="780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45" w:type="dxa"/>
            <w:gridSpan w:val="2"/>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17"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5" w:type="dxa"/>
            <w:gridSpan w:val="2"/>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Mēbeles un sadzīves tehnika pietiekama, lai nodrošinātu ģimenes vajadzības</w:t>
            </w:r>
          </w:p>
        </w:tc>
        <w:tc>
          <w:tcPr>
            <w:tcW w:w="62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gridSpan w:val="2"/>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Mēbeles un sadzīves tehnika ģimenes vajadzībām nav pietiekama</w:t>
            </w:r>
          </w:p>
        </w:tc>
        <w:tc>
          <w:tcPr>
            <w:tcW w:w="62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gridSpan w:val="2"/>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Dzīvesvietā regulāri tiek uzturēta kārtība un tīrība</w:t>
            </w:r>
          </w:p>
        </w:tc>
        <w:tc>
          <w:tcPr>
            <w:tcW w:w="62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gridSpan w:val="2"/>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Kārtība un tīrība ir neregulāra un epizodiska</w:t>
            </w:r>
          </w:p>
        </w:tc>
        <w:tc>
          <w:tcPr>
            <w:tcW w:w="62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gridSpan w:val="2"/>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Sanitārie apstākļi neatbilstoši</w:t>
            </w:r>
          </w:p>
        </w:tc>
        <w:tc>
          <w:tcPr>
            <w:tcW w:w="62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gridSpan w:val="2"/>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Ir izpratne par higiēnas nozīmi un ievērošanu</w:t>
            </w:r>
          </w:p>
        </w:tc>
        <w:tc>
          <w:tcPr>
            <w:tcW w:w="62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gridSpan w:val="2"/>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izpratnes par higiēnas nozīmi un ievērošanu</w:t>
            </w:r>
          </w:p>
        </w:tc>
        <w:tc>
          <w:tcPr>
            <w:tcW w:w="62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gridSpan w:val="2"/>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 xml:space="preserve">Nepieciešama palīdzība resursu piesaistei sadzīves apstākļu uzlabošanai </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un higiēnas prasību ievērošanai</w:t>
            </w:r>
          </w:p>
        </w:tc>
        <w:tc>
          <w:tcPr>
            <w:tcW w:w="62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lastRenderedPageBreak/>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Fiziskā veselība klientam un ģimenes locekļiem</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7"/>
        <w:gridCol w:w="618"/>
        <w:gridCol w:w="617"/>
      </w:tblGrid>
      <w:tr w:rsidR="008F48F1" w:rsidRPr="008F48F1" w:rsidTr="00221A21">
        <w:trPr>
          <w:trHeight w:val="225"/>
        </w:trPr>
        <w:tc>
          <w:tcPr>
            <w:tcW w:w="7827"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8"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17"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Ir izpratne par veselību, ir ģimenes ārsts</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Nepieciešamības gadījumā zina, kur vērsties pēc palīdzības</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Daļēja izpratne par veselību, ir veselības traucējumi</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Ir nekritiska attieksme pret savu un ģimenes locekļu veselību</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Hroniskas saslimšanas kādam no ģimenes locekļiem</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ģimenes ārsta, nezina, kur vērsties pēc palīdzības nepieciešamības gadījumā</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izpratnes par kontracepciju</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Nepieciešama palīdzība veselības problēmu risināšanā</w:t>
            </w:r>
          </w:p>
        </w:tc>
        <w:tc>
          <w:tcPr>
            <w:tcW w:w="618"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Izglītība</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6"/>
        <w:gridCol w:w="619"/>
        <w:gridCol w:w="617"/>
      </w:tblGrid>
      <w:tr w:rsidR="008F48F1" w:rsidRPr="008F48F1" w:rsidTr="00221A21">
        <w:trPr>
          <w:trHeight w:val="225"/>
        </w:trPr>
        <w:tc>
          <w:tcPr>
            <w:tcW w:w="7826"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9"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17"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6"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Iegūta pamatskolas izglītība</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6"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iegūta pamatskolas izglītība</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6"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Turpina apgūt formālu vai neformālu izglītību</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6"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Tālākizglītībai trūkst motivācijas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6"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Grūtības mācīties veselības traucējumu dēļ</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6"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izpratnes par izglītības nepieciešamību un nozīmi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6"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Nepieciešama palīdzība, motivācija izglītības jautājumu risināšanā</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17"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Nodarbinātība</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2"/>
        <w:gridCol w:w="619"/>
        <w:gridCol w:w="621"/>
      </w:tblGrid>
      <w:tr w:rsidR="008F48F1" w:rsidRPr="008F48F1" w:rsidTr="00221A21">
        <w:trPr>
          <w:trHeight w:val="424"/>
        </w:trPr>
        <w:tc>
          <w:tcPr>
            <w:tcW w:w="7822"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9"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21"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rPr>
          <w:trHeight w:val="70"/>
        </w:trPr>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Strādā vai mācās, atbalsts nav nepieciešams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lastRenderedPageBreak/>
              <w:t>Bezdarbnieks vai strādā gadījuma darbus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motivācijas pastāvīgi strādāt atbilstoši spējām</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Nestrādā un nav arī reģistrējies NVA</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Nevar atrast piemērotu darbu veselības stāvokļa dēļ</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Nepieciešama palīdzība nodarbinātības jautājumu risināšanā</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Ienākumi, naudas līdzekļu vadība </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2"/>
        <w:gridCol w:w="619"/>
        <w:gridCol w:w="621"/>
      </w:tblGrid>
      <w:tr w:rsidR="008F48F1" w:rsidRPr="008F48F1" w:rsidTr="00221A21">
        <w:trPr>
          <w:trHeight w:val="225"/>
        </w:trPr>
        <w:tc>
          <w:tcPr>
            <w:tcW w:w="7822"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9"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21"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Spēj patstāvīgi plānot savu budžetu</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Patstāvīgi un regulāri veic visus nepieciešamos maksājumus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Ienākumi ir neregulāri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izpratnes par budžeta plānošanas nozīmi un naudas vērtību</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ienākumu no algota darba, nav izpratnes, kā saņemt pabalstus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Nepieciešama palīdzība un atbalsts budžeta plānošanā</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Atkarības</w:t>
      </w:r>
    </w:p>
    <w:p w:rsidR="008F48F1" w:rsidRPr="008F48F1" w:rsidRDefault="008F48F1" w:rsidP="008F48F1">
      <w:pPr>
        <w:spacing w:after="0" w:line="240" w:lineRule="auto"/>
        <w:rPr>
          <w:rFonts w:ascii="Times New Roman" w:eastAsia="Times New Roman" w:hAnsi="Times New Roman" w:cs="Times New Roman"/>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2"/>
        <w:gridCol w:w="619"/>
        <w:gridCol w:w="621"/>
      </w:tblGrid>
      <w:tr w:rsidR="008F48F1" w:rsidRPr="008F48F1" w:rsidTr="00221A21">
        <w:trPr>
          <w:trHeight w:val="225"/>
        </w:trPr>
        <w:tc>
          <w:tcPr>
            <w:tcW w:w="7822"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9"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21"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novērotas atkarības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 xml:space="preserve">Ir novērotas atkarības, bet tās spēj kontrolēt </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un tas netraucē sociālajai funkcionēšanai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Ir novērotas atkarības, traucē personas ikdienas sociālajai funkcionēšanai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Smēķēšana</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Alkohola lietošana</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Narkotikas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Azartspēles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roofErr w:type="spellStart"/>
            <w:r w:rsidRPr="008F48F1">
              <w:rPr>
                <w:rFonts w:ascii="Times New Roman" w:eastAsia="Times New Roman" w:hAnsi="Times New Roman" w:cs="Times New Roman"/>
                <w:lang w:eastAsia="lv-LV"/>
              </w:rPr>
              <w:t>Datoratkarība</w:t>
            </w:r>
            <w:proofErr w:type="spellEnd"/>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Nepieciešama palīdzība atkarību mazināšanai</w:t>
            </w:r>
          </w:p>
        </w:tc>
        <w:tc>
          <w:tcPr>
            <w:tcW w:w="619" w:type="dxa"/>
          </w:tcPr>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Savstarpējās attiecības ģimenē</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5"/>
        <w:gridCol w:w="619"/>
        <w:gridCol w:w="622"/>
      </w:tblGrid>
      <w:tr w:rsidR="008F48F1" w:rsidRPr="008F48F1" w:rsidTr="00221A21">
        <w:trPr>
          <w:trHeight w:val="225"/>
        </w:trPr>
        <w:tc>
          <w:tcPr>
            <w:tcW w:w="7825"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9"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18"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Draudzīgas un izpalīdzīgas attiecības</w:t>
            </w:r>
          </w:p>
        </w:tc>
        <w:tc>
          <w:tcPr>
            <w:tcW w:w="61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Ģimene kopā pavada brīvo laiku, ir kopīgi hobiji</w:t>
            </w:r>
          </w:p>
        </w:tc>
        <w:tc>
          <w:tcPr>
            <w:tcW w:w="61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Mainīgas attiecības, bieži notiek strīdi, bet ātri salabst</w:t>
            </w:r>
          </w:p>
        </w:tc>
        <w:tc>
          <w:tcPr>
            <w:tcW w:w="61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Vienaldzīgas attiecības, katrs pats par sevi</w:t>
            </w:r>
          </w:p>
        </w:tc>
        <w:tc>
          <w:tcPr>
            <w:tcW w:w="61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Saspringtas, uz konfliktiem balstītas attiecības</w:t>
            </w:r>
          </w:p>
        </w:tc>
        <w:tc>
          <w:tcPr>
            <w:tcW w:w="61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Savstarpējo konfliktu risināšanā ir bijušas iesaistītas institūcijas</w:t>
            </w:r>
          </w:p>
        </w:tc>
        <w:tc>
          <w:tcPr>
            <w:tcW w:w="61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Nepieciešama palīdzība savstarpējo attiecību uzlabošanai</w:t>
            </w:r>
          </w:p>
        </w:tc>
        <w:tc>
          <w:tcPr>
            <w:tcW w:w="615"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Vardarbība ģimenē</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1"/>
        <w:gridCol w:w="619"/>
        <w:gridCol w:w="622"/>
      </w:tblGrid>
      <w:tr w:rsidR="008F48F1" w:rsidRPr="008F48F1" w:rsidTr="00221A21">
        <w:trPr>
          <w:trHeight w:val="225"/>
        </w:trPr>
        <w:tc>
          <w:tcPr>
            <w:tcW w:w="7821"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9"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22"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Vardarbības izpausmes pret ģimenes locekļiem nav novērotas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Emocionālā vardarbība pret kādu ģimenes locekli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Fiziskā vardarbība pret kādu ģimenes locekli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Seksuālā vardarbība pret kādu ģimenes locekli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Bērna atstāšana novārtā</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Ekonomiskā vardarbība pret kādu ģimenes locekli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 xml:space="preserve">Ir bijusi nepieciešama un izmantota speciālistu palīdzība </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vardarbības traumatisko seku mazināšanai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rPr>
          <w:trHeight w:val="2046"/>
        </w:trPr>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Likumpārkāpumi</w:t>
      </w: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2"/>
        <w:gridCol w:w="619"/>
        <w:gridCol w:w="621"/>
      </w:tblGrid>
      <w:tr w:rsidR="008F48F1" w:rsidRPr="008F48F1" w:rsidTr="00221A21">
        <w:trPr>
          <w:trHeight w:val="225"/>
        </w:trPr>
        <w:tc>
          <w:tcPr>
            <w:tcW w:w="7822"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c>
          <w:tcPr>
            <w:tcW w:w="619"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Jā</w:t>
            </w:r>
          </w:p>
        </w:tc>
        <w:tc>
          <w:tcPr>
            <w:tcW w:w="621"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u w:val="single"/>
                <w:lang w:eastAsia="lv-LV"/>
              </w:rPr>
              <w:t>Nē</w:t>
            </w: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Likumpārkāpumi ģimenes locekļiem nav bijuši</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Kāds no ģimenes locekļiem ir bijis administratīvi sodīts</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 xml:space="preserve">Kāds no ģimenes locekļiem ir saņēmis kriminālsodu </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lastRenderedPageBreak/>
              <w:t>Kāds no ģimenes locekļiem ir bijis Valsts probācija dienesta uzraudzībā</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Ir izpratne par likumu ievērošanu un uzvedības normām</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r w:rsidR="008F48F1" w:rsidRPr="008F48F1" w:rsidTr="00221A21">
        <w:tblPrEx>
          <w:tblLook w:val="00A0" w:firstRow="1" w:lastRow="0" w:firstColumn="1" w:lastColumn="0" w:noHBand="0" w:noVBand="0"/>
        </w:tblPrEx>
        <w:tc>
          <w:tcPr>
            <w:tcW w:w="7822"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Nav izpratnes par likumu ievērošanu un uzvedības normām</w:t>
            </w:r>
          </w:p>
        </w:tc>
        <w:tc>
          <w:tcPr>
            <w:tcW w:w="619"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c>
          <w:tcPr>
            <w:tcW w:w="621"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r w:rsidRPr="008F48F1">
        <w:rPr>
          <w:rFonts w:ascii="Times New Roman" w:eastAsia="Times New Roman" w:hAnsi="Times New Roman" w:cs="Times New Roman"/>
          <w:b/>
          <w:sz w:val="24"/>
          <w:szCs w:val="24"/>
          <w:u w:val="single"/>
          <w:lang w:eastAsia="lv-LV"/>
        </w:rPr>
        <w:t xml:space="preserve">Komentāri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0"/>
      </w:tblGrid>
      <w:tr w:rsidR="008F48F1" w:rsidRPr="008F48F1" w:rsidTr="00221A21">
        <w:tc>
          <w:tcPr>
            <w:tcW w:w="7930" w:type="dxa"/>
          </w:tcPr>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u w:val="single"/>
                <w:lang w:eastAsia="lv-LV"/>
              </w:rPr>
            </w:pPr>
          </w:p>
        </w:tc>
      </w:tr>
    </w:tbl>
    <w:p w:rsidR="008F48F1" w:rsidRPr="008F48F1" w:rsidRDefault="008F48F1" w:rsidP="008F48F1">
      <w:pPr>
        <w:pBdr>
          <w:bottom w:val="single" w:sz="12" w:space="1" w:color="auto"/>
        </w:pBdr>
        <w:spacing w:after="0" w:line="240" w:lineRule="auto"/>
        <w:rPr>
          <w:rFonts w:ascii="Times New Roman" w:eastAsia="Times New Roman" w:hAnsi="Times New Roman" w:cs="Times New Roman"/>
          <w:sz w:val="24"/>
          <w:szCs w:val="24"/>
          <w:lang w:eastAsia="lv-LV"/>
        </w:rPr>
      </w:pPr>
    </w:p>
    <w:p w:rsidR="008F48F1" w:rsidRPr="008F48F1" w:rsidRDefault="008F48F1" w:rsidP="008F48F1">
      <w:pPr>
        <w:pBdr>
          <w:bottom w:val="single" w:sz="12" w:space="1" w:color="auto"/>
        </w:pBd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r w:rsidRPr="008F48F1">
        <w:rPr>
          <w:rFonts w:ascii="TimesNewRomanPS-BoldMT" w:eastAsia="Times New Roman" w:hAnsi="TimesNewRomanPS-BoldMT" w:cs="TimesNewRomanPS-BoldMT"/>
          <w:b/>
          <w:bCs/>
          <w:sz w:val="24"/>
          <w:szCs w:val="24"/>
          <w:lang w:eastAsia="lv-LV"/>
        </w:rPr>
        <w:t xml:space="preserve">Īss kopsavilkums par ģimenes asistenta pakalpojuma nepieciešamības </w:t>
      </w:r>
      <w:proofErr w:type="spellStart"/>
      <w:r w:rsidRPr="008F48F1">
        <w:rPr>
          <w:rFonts w:ascii="TimesNewRomanPS-BoldMT" w:eastAsia="Times New Roman" w:hAnsi="TimesNewRomanPS-BoldMT" w:cs="TimesNewRomanPS-BoldMT"/>
          <w:b/>
          <w:bCs/>
          <w:sz w:val="24"/>
          <w:szCs w:val="24"/>
          <w:lang w:eastAsia="lv-LV"/>
        </w:rPr>
        <w:t>izvērtējumu</w:t>
      </w:r>
      <w:proofErr w:type="spellEnd"/>
      <w:r w:rsidRPr="008F48F1">
        <w:rPr>
          <w:rFonts w:ascii="TimesNewRomanPS-BoldMT" w:eastAsia="Times New Roman" w:hAnsi="TimesNewRomanPS-BoldMT" w:cs="TimesNewRomanPS-BoldMT"/>
          <w:b/>
          <w:bCs/>
          <w:sz w:val="24"/>
          <w:szCs w:val="24"/>
          <w:lang w:eastAsia="lv-LV"/>
        </w:rPr>
        <w:t xml:space="preserve"> un slēdziens par ģimenes asistenta pakalpojuma nepieciešamību, iekļaujot klienta redzējumu par radušos situāciju. </w:t>
      </w: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r w:rsidRPr="008F48F1">
        <w:rPr>
          <w:rFonts w:ascii="TimesNewRomanPS-BoldMT" w:eastAsia="Times New Roman" w:hAnsi="TimesNewRomanPS-BoldMT" w:cs="TimesNewRomanPS-BoldMT"/>
          <w:b/>
          <w:bCs/>
          <w:sz w:val="24"/>
          <w:szCs w:val="24"/>
          <w:lang w:eastAsia="lv-LV"/>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3"/>
      </w:tblGrid>
      <w:tr w:rsidR="008F48F1" w:rsidRPr="008F48F1" w:rsidTr="00221A21">
        <w:tc>
          <w:tcPr>
            <w:tcW w:w="7903" w:type="dxa"/>
          </w:tcPr>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r w:rsidRPr="008F48F1">
              <w:rPr>
                <w:rFonts w:ascii="TimesNewRomanPS-BoldMT" w:eastAsia="Times New Roman" w:hAnsi="TimesNewRomanPS-BoldMT" w:cs="TimesNewRomanPS-BoldMT"/>
                <w:b/>
                <w:bCs/>
                <w:lang w:eastAsia="lv-LV"/>
              </w:rPr>
              <w:t xml:space="preserve">    </w:t>
            </w: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tc>
      </w:tr>
    </w:tbl>
    <w:p w:rsidR="008F48F1" w:rsidRPr="008F48F1" w:rsidRDefault="008F48F1" w:rsidP="008F48F1">
      <w:pPr>
        <w:autoSpaceDE w:val="0"/>
        <w:autoSpaceDN w:val="0"/>
        <w:adjustRightInd w:val="0"/>
        <w:spacing w:after="0" w:line="240" w:lineRule="auto"/>
        <w:jc w:val="both"/>
        <w:rPr>
          <w:rFonts w:ascii="TimesNewRomanPS-BoldMT" w:eastAsia="Times New Roman" w:hAnsi="TimesNewRomanPS-BoldMT" w:cs="TimesNewRomanPS-BoldMT"/>
          <w:b/>
          <w:bCs/>
          <w:sz w:val="24"/>
          <w:szCs w:val="24"/>
          <w:lang w:eastAsia="lv-LV"/>
        </w:rPr>
      </w:pPr>
    </w:p>
    <w:p w:rsidR="008F48F1" w:rsidRPr="008F48F1" w:rsidRDefault="008F48F1" w:rsidP="008F48F1">
      <w:pPr>
        <w:autoSpaceDE w:val="0"/>
        <w:autoSpaceDN w:val="0"/>
        <w:adjustRightInd w:val="0"/>
        <w:spacing w:after="0" w:line="240" w:lineRule="auto"/>
        <w:rPr>
          <w:rFonts w:ascii="TimesNewRomanPS-BoldMT" w:eastAsia="Times New Roman" w:hAnsi="TimesNewRomanPS-BoldMT" w:cs="TimesNewRomanPS-BoldMT"/>
          <w:bCs/>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r w:rsidRPr="008F48F1">
        <w:rPr>
          <w:rFonts w:ascii="TimesNewRomanPSMT" w:eastAsia="Times New Roman" w:hAnsi="TimesNewRomanPSMT" w:cs="TimesNewRomanPSMT"/>
          <w:b/>
          <w:sz w:val="24"/>
          <w:szCs w:val="24"/>
          <w:lang w:eastAsia="lv-LV"/>
        </w:rPr>
        <w:t>Ģimenes asistenta pakalpojums</w:t>
      </w: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r w:rsidRPr="008F48F1">
        <w:rPr>
          <w:rFonts w:ascii="TimesNewRomanPSMT" w:eastAsia="Times New Roman" w:hAnsi="TimesNewRomanPSMT" w:cs="TimesNewRomanPSMT"/>
          <w:b/>
          <w:sz w:val="24"/>
          <w:szCs w:val="24"/>
          <w:lang w:eastAsia="lv-LV"/>
        </w:rPr>
        <w:t xml:space="preserve">                      </w:t>
      </w:r>
      <w:r w:rsidRPr="008F48F1">
        <w:rPr>
          <w:rFonts w:ascii="TimesNewRomanPSMT" w:eastAsia="Times New Roman" w:hAnsi="TimesNewRomanPSMT" w:cs="TimesNewRomanPSMT"/>
          <w:b/>
          <w:sz w:val="24"/>
          <w:szCs w:val="24"/>
          <w:lang w:eastAsia="lv-LV"/>
        </w:rPr>
        <w:sym w:font="Symbol" w:char="F080"/>
      </w:r>
      <w:r w:rsidRPr="008F48F1">
        <w:rPr>
          <w:rFonts w:ascii="TimesNewRomanPSMT" w:eastAsia="Times New Roman" w:hAnsi="TimesNewRomanPSMT" w:cs="TimesNewRomanPSMT"/>
          <w:b/>
          <w:sz w:val="24"/>
          <w:szCs w:val="24"/>
          <w:lang w:eastAsia="lv-LV"/>
        </w:rPr>
        <w:t xml:space="preserve"> ir nepieciešams                             </w:t>
      </w:r>
      <w:r w:rsidRPr="008F48F1">
        <w:rPr>
          <w:rFonts w:ascii="TimesNewRomanPSMT" w:eastAsia="Times New Roman" w:hAnsi="TimesNewRomanPSMT" w:cs="TimesNewRomanPSMT"/>
          <w:b/>
          <w:sz w:val="24"/>
          <w:szCs w:val="24"/>
          <w:lang w:eastAsia="lv-LV"/>
        </w:rPr>
        <w:sym w:font="Symbol" w:char="F080"/>
      </w:r>
      <w:r w:rsidRPr="008F48F1">
        <w:rPr>
          <w:rFonts w:ascii="TimesNewRomanPSMT" w:eastAsia="Times New Roman" w:hAnsi="TimesNewRomanPSMT" w:cs="TimesNewRomanPSMT"/>
          <w:b/>
          <w:sz w:val="24"/>
          <w:szCs w:val="24"/>
          <w:lang w:eastAsia="lv-LV"/>
        </w:rPr>
        <w:t>nav nepieciešams</w:t>
      </w: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r w:rsidRPr="008F48F1">
        <w:rPr>
          <w:rFonts w:ascii="TimesNewRomanPSMT" w:eastAsia="Times New Roman" w:hAnsi="TimesNewRomanPSMT" w:cs="TimesNewRomanPSMT"/>
          <w:b/>
          <w:sz w:val="24"/>
          <w:szCs w:val="24"/>
          <w:lang w:eastAsia="lv-LV"/>
        </w:rPr>
        <w:t>Problēmas definējums</w:t>
      </w: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5"/>
      </w:tblGrid>
      <w:tr w:rsidR="008F48F1" w:rsidRPr="008F48F1" w:rsidTr="00221A21">
        <w:trPr>
          <w:trHeight w:val="1812"/>
        </w:trPr>
        <w:tc>
          <w:tcPr>
            <w:tcW w:w="7655" w:type="dxa"/>
          </w:tcPr>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tc>
      </w:tr>
    </w:tbl>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autoSpaceDE w:val="0"/>
        <w:autoSpaceDN w:val="0"/>
        <w:adjustRightInd w:val="0"/>
        <w:spacing w:after="0" w:line="240" w:lineRule="auto"/>
        <w:rPr>
          <w:rFonts w:ascii="TimesNewRomanPSMT" w:eastAsia="Times New Roman" w:hAnsi="TimesNewRomanPSMT" w:cs="TimesNewRomanPSMT"/>
          <w:b/>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r w:rsidRPr="008F48F1">
        <w:rPr>
          <w:rFonts w:ascii="Times New Roman" w:eastAsia="Times New Roman" w:hAnsi="Times New Roman" w:cs="Times New Roman"/>
          <w:b/>
          <w:sz w:val="24"/>
          <w:szCs w:val="24"/>
          <w:lang w:eastAsia="lv-LV"/>
        </w:rPr>
        <w:t>Sasniedzamais mērķis</w:t>
      </w:r>
    </w:p>
    <w:tbl>
      <w:tblPr>
        <w:tblW w:w="76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4"/>
      </w:tblGrid>
      <w:tr w:rsidR="008F48F1" w:rsidRPr="008F48F1" w:rsidTr="00221A21">
        <w:trPr>
          <w:trHeight w:val="1215"/>
        </w:trPr>
        <w:tc>
          <w:tcPr>
            <w:tcW w:w="7664"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b/>
          <w:sz w:val="24"/>
          <w:szCs w:val="24"/>
          <w:lang w:eastAsia="lv-LV"/>
        </w:rPr>
      </w:pPr>
      <w:r w:rsidRPr="008F48F1">
        <w:rPr>
          <w:rFonts w:ascii="Times New Roman" w:eastAsia="Times New Roman" w:hAnsi="Times New Roman" w:cs="Times New Roman"/>
          <w:b/>
          <w:sz w:val="24"/>
          <w:szCs w:val="24"/>
          <w:lang w:eastAsia="lv-LV"/>
        </w:rPr>
        <w:lastRenderedPageBreak/>
        <w:t>Jomas, kurās nepieciešama palīdzība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0"/>
      </w:tblGrid>
      <w:tr w:rsidR="008F48F1" w:rsidRPr="008F48F1" w:rsidTr="00221A21">
        <w:tc>
          <w:tcPr>
            <w:tcW w:w="8470" w:type="dxa"/>
          </w:tcPr>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200" w:line="276" w:lineRule="auto"/>
        <w:rPr>
          <w:rFonts w:ascii="Times New Roman" w:eastAsia="Times New Roman" w:hAnsi="Times New Roman" w:cs="Times New Roman"/>
          <w:b/>
          <w:sz w:val="24"/>
          <w:szCs w:val="24"/>
        </w:rPr>
      </w:pPr>
    </w:p>
    <w:p w:rsidR="008F48F1" w:rsidRPr="008F48F1" w:rsidRDefault="008F48F1" w:rsidP="008F48F1">
      <w:pPr>
        <w:spacing w:after="200" w:line="276" w:lineRule="auto"/>
        <w:rPr>
          <w:rFonts w:ascii="Times New Roman" w:eastAsia="Times New Roman" w:hAnsi="Times New Roman" w:cs="Times New Roman"/>
          <w:b/>
          <w:sz w:val="24"/>
          <w:szCs w:val="24"/>
        </w:rPr>
      </w:pPr>
      <w:r w:rsidRPr="008F48F1">
        <w:rPr>
          <w:rFonts w:ascii="Times New Roman" w:eastAsia="Times New Roman" w:hAnsi="Times New Roman" w:cs="Times New Roman"/>
          <w:b/>
          <w:sz w:val="24"/>
          <w:szCs w:val="24"/>
        </w:rPr>
        <w:t>Ģimenes asistenta veicamie uzdevumi</w:t>
      </w:r>
    </w:p>
    <w:p w:rsidR="008F48F1" w:rsidRPr="008F48F1" w:rsidRDefault="008F48F1" w:rsidP="008F48F1">
      <w:pPr>
        <w:spacing w:after="20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8F48F1" w:rsidRPr="008F48F1" w:rsidTr="00221A21">
        <w:tc>
          <w:tcPr>
            <w:tcW w:w="9287" w:type="dxa"/>
          </w:tcPr>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tc>
      </w:tr>
    </w:tbl>
    <w:p w:rsidR="008F48F1" w:rsidRPr="008F48F1" w:rsidRDefault="008F48F1" w:rsidP="008F48F1">
      <w:pPr>
        <w:spacing w:after="20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8F48F1" w:rsidRPr="008F48F1" w:rsidTr="00221A21">
        <w:tc>
          <w:tcPr>
            <w:tcW w:w="9287" w:type="dxa"/>
          </w:tcPr>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tc>
      </w:tr>
    </w:tbl>
    <w:p w:rsidR="008F48F1" w:rsidRPr="008F48F1" w:rsidRDefault="008F48F1" w:rsidP="008F48F1">
      <w:pPr>
        <w:spacing w:after="20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7"/>
      </w:tblGrid>
      <w:tr w:rsidR="008F48F1" w:rsidRPr="008F48F1" w:rsidTr="00221A21">
        <w:tc>
          <w:tcPr>
            <w:tcW w:w="9287" w:type="dxa"/>
          </w:tcPr>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tc>
      </w:tr>
    </w:tbl>
    <w:p w:rsidR="008F48F1" w:rsidRPr="008F48F1" w:rsidRDefault="008F48F1" w:rsidP="008F48F1">
      <w:pPr>
        <w:spacing w:after="20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Sociālais darbinieks: _________________________________</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              </w:t>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r>
      <w:r w:rsidRPr="008F48F1">
        <w:rPr>
          <w:rFonts w:ascii="Times New Roman" w:eastAsia="Times New Roman" w:hAnsi="Times New Roman" w:cs="Times New Roman"/>
          <w:sz w:val="24"/>
          <w:szCs w:val="24"/>
          <w:lang w:eastAsia="lv-LV"/>
        </w:rPr>
        <w:tab/>
        <w:t xml:space="preserve"> (paraksts, atšifrējums)</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Klients: ________________________________</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                                                               (paraksts, atšifrējums)</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             _______________________________</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                                                               (paraksts, atšifrējums)       </w:t>
      </w:r>
    </w:p>
    <w:p w:rsidR="008F48F1" w:rsidRPr="008F48F1" w:rsidRDefault="008F48F1" w:rsidP="008F48F1">
      <w:pPr>
        <w:spacing w:after="0" w:line="240" w:lineRule="auto"/>
        <w:rPr>
          <w:rFonts w:ascii="Times New Roman" w:eastAsia="Times New Roman" w:hAnsi="Times New Roman" w:cs="Times New Roman"/>
          <w:sz w:val="24"/>
          <w:szCs w:val="24"/>
          <w:lang w:eastAsia="lv-LV"/>
        </w:rPr>
      </w:pPr>
    </w:p>
    <w:p w:rsidR="008F48F1" w:rsidRPr="008F48F1" w:rsidRDefault="008F48F1" w:rsidP="008F48F1">
      <w:pPr>
        <w:spacing w:after="200" w:line="360" w:lineRule="auto"/>
        <w:jc w:val="right"/>
        <w:rPr>
          <w:rFonts w:ascii="Times New Roman" w:eastAsia="Times New Roman" w:hAnsi="Times New Roman" w:cs="Times New Roman"/>
          <w:i/>
          <w:sz w:val="24"/>
          <w:szCs w:val="24"/>
          <w:lang w:eastAsia="lv-LV"/>
        </w:rPr>
      </w:pPr>
      <w:r w:rsidRPr="008F48F1">
        <w:rPr>
          <w:rFonts w:ascii="Calibri" w:eastAsia="Calibri" w:hAnsi="Calibri" w:cs="Times New Roman"/>
        </w:rPr>
        <w:br w:type="page"/>
      </w:r>
      <w:r w:rsidRPr="008F48F1">
        <w:rPr>
          <w:rFonts w:ascii="Times New Roman" w:eastAsia="Times New Roman" w:hAnsi="Times New Roman" w:cs="Times New Roman"/>
          <w:i/>
          <w:sz w:val="24"/>
          <w:szCs w:val="24"/>
          <w:lang w:eastAsia="lv-LV"/>
        </w:rPr>
        <w:lastRenderedPageBreak/>
        <w:t>2.pielikums</w:t>
      </w:r>
    </w:p>
    <w:p w:rsidR="008F48F1" w:rsidRPr="008F48F1" w:rsidRDefault="008F48F1" w:rsidP="008F48F1">
      <w:pPr>
        <w:spacing w:after="0" w:line="360" w:lineRule="auto"/>
        <w:jc w:val="center"/>
        <w:rPr>
          <w:rFonts w:ascii="Times New Roman" w:eastAsia="Times New Roman" w:hAnsi="Times New Roman" w:cs="Times New Roman"/>
          <w:b/>
          <w:sz w:val="24"/>
          <w:szCs w:val="24"/>
          <w:u w:val="single"/>
          <w:lang w:val="en-US" w:eastAsia="lv-LV"/>
        </w:rPr>
      </w:pPr>
      <w:r w:rsidRPr="008F48F1">
        <w:rPr>
          <w:rFonts w:ascii="Times New Roman" w:eastAsia="Times New Roman" w:hAnsi="Times New Roman" w:cs="Times New Roman"/>
          <w:b/>
          <w:sz w:val="24"/>
          <w:szCs w:val="24"/>
          <w:u w:val="single"/>
          <w:lang w:eastAsia="lv-LV"/>
        </w:rPr>
        <w:t>VIĻAKAS NOVADA  SOCIĀLAIS DIENESTS</w:t>
      </w:r>
    </w:p>
    <w:p w:rsidR="008F48F1" w:rsidRPr="008F48F1" w:rsidRDefault="008F48F1" w:rsidP="008F48F1">
      <w:pPr>
        <w:spacing w:after="0" w:line="360" w:lineRule="auto"/>
        <w:jc w:val="center"/>
        <w:rPr>
          <w:rFonts w:ascii="Times New Roman" w:eastAsia="Times New Roman" w:hAnsi="Times New Roman" w:cs="Times New Roman"/>
          <w:sz w:val="8"/>
          <w:szCs w:val="20"/>
          <w:lang w:eastAsia="lv-LV"/>
        </w:rPr>
      </w:pPr>
    </w:p>
    <w:p w:rsidR="008F48F1" w:rsidRPr="008F48F1" w:rsidRDefault="008F48F1" w:rsidP="008F48F1">
      <w:pPr>
        <w:spacing w:after="0" w:line="360" w:lineRule="auto"/>
        <w:ind w:right="-766"/>
        <w:rPr>
          <w:rFonts w:ascii="Times New Roman" w:eastAsia="Times New Roman" w:hAnsi="Times New Roman" w:cs="Times New Roman"/>
          <w:b/>
          <w:sz w:val="28"/>
          <w:szCs w:val="28"/>
          <w:lang w:eastAsia="lv-LV"/>
        </w:rPr>
      </w:pPr>
      <w:r w:rsidRPr="008F48F1">
        <w:rPr>
          <w:rFonts w:ascii="Times New Roman" w:eastAsia="Times New Roman" w:hAnsi="Times New Roman" w:cs="Times New Roman"/>
          <w:b/>
          <w:sz w:val="28"/>
          <w:szCs w:val="28"/>
          <w:u w:val="single"/>
          <w:lang w:eastAsia="lv-LV"/>
        </w:rPr>
        <w:t xml:space="preserve">Ģimenes asistenta pakalpojuma piešķiršanas </w:t>
      </w:r>
      <w:proofErr w:type="spellStart"/>
      <w:r w:rsidRPr="008F48F1">
        <w:rPr>
          <w:rFonts w:ascii="Times New Roman" w:eastAsia="Times New Roman" w:hAnsi="Times New Roman" w:cs="Times New Roman"/>
          <w:b/>
          <w:sz w:val="28"/>
          <w:szCs w:val="28"/>
          <w:u w:val="single"/>
          <w:lang w:eastAsia="lv-LV"/>
        </w:rPr>
        <w:t>izvērtējuma</w:t>
      </w:r>
      <w:proofErr w:type="spellEnd"/>
      <w:r w:rsidRPr="008F48F1">
        <w:rPr>
          <w:rFonts w:ascii="Times New Roman" w:eastAsia="Times New Roman" w:hAnsi="Times New Roman" w:cs="Times New Roman"/>
          <w:b/>
          <w:sz w:val="28"/>
          <w:szCs w:val="28"/>
          <w:u w:val="single"/>
          <w:lang w:eastAsia="lv-LV"/>
        </w:rPr>
        <w:t xml:space="preserve"> kopsavilkums</w:t>
      </w:r>
    </w:p>
    <w:p w:rsidR="008F48F1" w:rsidRPr="008F48F1" w:rsidRDefault="008F48F1" w:rsidP="008F48F1">
      <w:pPr>
        <w:spacing w:after="0" w:line="36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 xml:space="preserve">Datums_______________                                                             </w:t>
      </w:r>
      <w:proofErr w:type="spellStart"/>
      <w:r w:rsidRPr="008F48F1">
        <w:rPr>
          <w:rFonts w:ascii="Times New Roman" w:eastAsia="Times New Roman" w:hAnsi="Times New Roman" w:cs="Times New Roman"/>
          <w:sz w:val="24"/>
          <w:szCs w:val="24"/>
          <w:lang w:eastAsia="lv-LV"/>
        </w:rPr>
        <w:t>Reģ.Nr</w:t>
      </w:r>
      <w:proofErr w:type="spellEnd"/>
      <w:r w:rsidRPr="008F48F1">
        <w:rPr>
          <w:rFonts w:ascii="Times New Roman" w:eastAsia="Times New Roman" w:hAnsi="Times New Roman" w:cs="Times New Roman"/>
          <w:sz w:val="24"/>
          <w:szCs w:val="24"/>
          <w:lang w:eastAsia="lv-LV"/>
        </w:rPr>
        <w:t>.:____________</w:t>
      </w:r>
    </w:p>
    <w:p w:rsidR="008F48F1" w:rsidRPr="008F48F1" w:rsidRDefault="008F48F1" w:rsidP="008F48F1">
      <w:pPr>
        <w:spacing w:after="0" w:line="360" w:lineRule="auto"/>
        <w:rPr>
          <w:rFonts w:ascii="Times New Roman" w:eastAsia="Times New Roman" w:hAnsi="Times New Roman" w:cs="Times New Roman"/>
          <w:sz w:val="24"/>
          <w:szCs w:val="24"/>
          <w:lang w:eastAsia="lv-LV"/>
        </w:rPr>
      </w:pPr>
    </w:p>
    <w:tbl>
      <w:tblPr>
        <w:tblW w:w="9466"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6300"/>
        <w:gridCol w:w="2410"/>
      </w:tblGrid>
      <w:tr w:rsidR="008F48F1" w:rsidRPr="008F48F1" w:rsidTr="00221A21">
        <w:tc>
          <w:tcPr>
            <w:tcW w:w="756"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roofErr w:type="spellStart"/>
            <w:r w:rsidRPr="008F48F1">
              <w:rPr>
                <w:rFonts w:ascii="Times New Roman" w:eastAsia="Times New Roman" w:hAnsi="Times New Roman" w:cs="Times New Roman"/>
                <w:lang w:eastAsia="lv-LV"/>
              </w:rPr>
              <w:t>n.p.k</w:t>
            </w:r>
            <w:proofErr w:type="spellEnd"/>
            <w:r w:rsidRPr="008F48F1">
              <w:rPr>
                <w:rFonts w:ascii="Times New Roman" w:eastAsia="Times New Roman" w:hAnsi="Times New Roman" w:cs="Times New Roman"/>
                <w:lang w:eastAsia="lv-LV"/>
              </w:rPr>
              <w:t>.</w:t>
            </w: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Jomas, kurās nepieciešama palīdzība</w:t>
            </w: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Stundu skaits nedēļā</w:t>
            </w: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56" w:type="dxa"/>
          </w:tcPr>
          <w:p w:rsidR="008F48F1" w:rsidRPr="008F48F1" w:rsidRDefault="008F48F1" w:rsidP="008F48F1">
            <w:pPr>
              <w:numPr>
                <w:ilvl w:val="0"/>
                <w:numId w:val="20"/>
              </w:numPr>
              <w:spacing w:after="0" w:line="360" w:lineRule="auto"/>
              <w:contextualSpacing/>
              <w:rPr>
                <w:rFonts w:ascii="Times New Roman" w:eastAsia="Times New Roman" w:hAnsi="Times New Roman" w:cs="Times New Roman"/>
                <w:sz w:val="24"/>
                <w:szCs w:val="24"/>
                <w:lang w:eastAsia="lv-LV"/>
              </w:rPr>
            </w:pPr>
          </w:p>
        </w:tc>
        <w:tc>
          <w:tcPr>
            <w:tcW w:w="630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r w:rsidR="008F48F1" w:rsidRPr="008F48F1" w:rsidTr="00221A21">
        <w:tc>
          <w:tcPr>
            <w:tcW w:w="7056" w:type="dxa"/>
            <w:gridSpan w:val="2"/>
          </w:tcPr>
          <w:p w:rsidR="008F48F1" w:rsidRPr="008F48F1" w:rsidRDefault="008F48F1" w:rsidP="008F48F1">
            <w:pPr>
              <w:spacing w:after="0" w:line="360" w:lineRule="auto"/>
              <w:jc w:val="right"/>
              <w:rPr>
                <w:rFonts w:ascii="Times New Roman" w:eastAsia="Times New Roman" w:hAnsi="Times New Roman" w:cs="Times New Roman"/>
                <w:sz w:val="24"/>
                <w:szCs w:val="24"/>
                <w:lang w:eastAsia="lv-LV"/>
              </w:rPr>
            </w:pPr>
            <w:r w:rsidRPr="008F48F1">
              <w:rPr>
                <w:rFonts w:ascii="Times New Roman" w:eastAsia="Times New Roman" w:hAnsi="Times New Roman" w:cs="Times New Roman"/>
                <w:lang w:eastAsia="lv-LV"/>
              </w:rPr>
              <w:t>KOPĀ</w:t>
            </w:r>
          </w:p>
        </w:tc>
        <w:tc>
          <w:tcPr>
            <w:tcW w:w="2410" w:type="dxa"/>
          </w:tcPr>
          <w:p w:rsidR="008F48F1" w:rsidRPr="008F48F1" w:rsidRDefault="008F48F1" w:rsidP="008F48F1">
            <w:pPr>
              <w:spacing w:after="0" w:line="360" w:lineRule="auto"/>
              <w:rPr>
                <w:rFonts w:ascii="Times New Roman" w:eastAsia="Times New Roman" w:hAnsi="Times New Roman" w:cs="Times New Roman"/>
                <w:sz w:val="24"/>
                <w:szCs w:val="24"/>
                <w:lang w:eastAsia="lv-LV"/>
              </w:rPr>
            </w:pPr>
          </w:p>
        </w:tc>
      </w:tr>
    </w:tbl>
    <w:p w:rsidR="008F48F1" w:rsidRPr="008F48F1" w:rsidRDefault="008F48F1" w:rsidP="008F48F1">
      <w:pPr>
        <w:spacing w:after="0" w:line="360" w:lineRule="auto"/>
        <w:rPr>
          <w:rFonts w:ascii="Times New Roman" w:eastAsia="Times New Roman" w:hAnsi="Times New Roman" w:cs="Times New Roman"/>
          <w:sz w:val="24"/>
          <w:szCs w:val="24"/>
          <w:lang w:eastAsia="lv-LV"/>
        </w:rPr>
      </w:pPr>
    </w:p>
    <w:p w:rsidR="008F48F1" w:rsidRPr="008F48F1" w:rsidRDefault="008F48F1" w:rsidP="008F48F1">
      <w:pPr>
        <w:spacing w:after="200" w:line="276" w:lineRule="auto"/>
        <w:rPr>
          <w:rFonts w:ascii="Times New Roman" w:eastAsia="Times New Roman" w:hAnsi="Times New Roman" w:cs="Times New Roman"/>
          <w:b/>
          <w:sz w:val="24"/>
          <w:szCs w:val="24"/>
        </w:rPr>
      </w:pPr>
      <w:r w:rsidRPr="008F48F1">
        <w:rPr>
          <w:rFonts w:ascii="Times New Roman" w:eastAsia="Times New Roman" w:hAnsi="Times New Roman" w:cs="Times New Roman"/>
          <w:b/>
          <w:sz w:val="24"/>
          <w:szCs w:val="24"/>
        </w:rPr>
        <w:t>Ģimenes asistenta veicamie uzdevumi</w:t>
      </w:r>
    </w:p>
    <w:p w:rsidR="008F48F1" w:rsidRPr="008F48F1" w:rsidRDefault="008F48F1" w:rsidP="008F48F1">
      <w:pPr>
        <w:spacing w:after="20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1.</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8F48F1" w:rsidRPr="008F48F1" w:rsidTr="00221A21">
        <w:tc>
          <w:tcPr>
            <w:tcW w:w="9498" w:type="dxa"/>
          </w:tcPr>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tc>
      </w:tr>
    </w:tbl>
    <w:p w:rsidR="008F48F1" w:rsidRPr="008F48F1" w:rsidRDefault="008F48F1" w:rsidP="008F48F1">
      <w:pPr>
        <w:spacing w:after="20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2.</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8F48F1" w:rsidRPr="008F48F1" w:rsidTr="00221A21">
        <w:tc>
          <w:tcPr>
            <w:tcW w:w="9498" w:type="dxa"/>
          </w:tcPr>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tc>
      </w:tr>
    </w:tbl>
    <w:p w:rsidR="008F48F1" w:rsidRPr="008F48F1" w:rsidRDefault="008F48F1" w:rsidP="008F48F1">
      <w:pPr>
        <w:spacing w:after="200" w:line="240" w:lineRule="auto"/>
        <w:rPr>
          <w:rFonts w:ascii="Times New Roman" w:eastAsia="Times New Roman" w:hAnsi="Times New Roman" w:cs="Times New Roman"/>
          <w:sz w:val="24"/>
          <w:szCs w:val="24"/>
        </w:rPr>
      </w:pPr>
      <w:r w:rsidRPr="008F48F1">
        <w:rPr>
          <w:rFonts w:ascii="Times New Roman" w:eastAsia="Times New Roman" w:hAnsi="Times New Roman" w:cs="Times New Roman"/>
          <w:sz w:val="24"/>
          <w:szCs w:val="24"/>
        </w:rPr>
        <w:t>3.</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8F48F1" w:rsidRPr="008F48F1" w:rsidTr="00221A21">
        <w:tc>
          <w:tcPr>
            <w:tcW w:w="9498" w:type="dxa"/>
          </w:tcPr>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rPr>
            </w:pPr>
          </w:p>
        </w:tc>
      </w:tr>
    </w:tbl>
    <w:p w:rsidR="008F48F1" w:rsidRPr="008F48F1" w:rsidRDefault="008F48F1" w:rsidP="008F48F1">
      <w:pPr>
        <w:spacing w:after="200" w:line="240" w:lineRule="auto"/>
        <w:rPr>
          <w:rFonts w:ascii="Times New Roman" w:eastAsia="Times New Roman" w:hAnsi="Times New Roman" w:cs="Times New Roman"/>
          <w:sz w:val="24"/>
          <w:szCs w:val="24"/>
        </w:rPr>
      </w:pPr>
    </w:p>
    <w:p w:rsidR="008F48F1" w:rsidRPr="008F48F1" w:rsidRDefault="008F48F1" w:rsidP="008F48F1">
      <w:pPr>
        <w:spacing w:after="0" w:line="240" w:lineRule="auto"/>
        <w:rPr>
          <w:rFonts w:ascii="Times New Roman" w:eastAsia="Times New Roman" w:hAnsi="Times New Roman" w:cs="Times New Roman"/>
          <w:sz w:val="24"/>
          <w:szCs w:val="24"/>
          <w:lang w:eastAsia="lv-LV"/>
        </w:rPr>
      </w:pPr>
      <w:r w:rsidRPr="008F48F1">
        <w:rPr>
          <w:rFonts w:ascii="Times New Roman" w:eastAsia="Times New Roman" w:hAnsi="Times New Roman" w:cs="Times New Roman"/>
          <w:sz w:val="24"/>
          <w:szCs w:val="24"/>
          <w:lang w:eastAsia="lv-LV"/>
        </w:rPr>
        <w:t>Sociālais darbinieks: _________________________________(paraksts, atšifrējums)</w:t>
      </w: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50" type="#_x0000_t75" style="width:48.2pt;height:1in" o:ole="">
            <v:imagedata r:id="rId7" o:title=""/>
          </v:shape>
          <o:OLEObject Type="Embed" ProgID="Word.Picture.8" ShapeID="_x0000_i1050" DrawAspect="Content" ObjectID="_1600581188" r:id="rId65"/>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66"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Nr.382</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24.&amp;)</w:t>
      </w:r>
    </w:p>
    <w:p w:rsidR="008F48F1" w:rsidRPr="008F48F1" w:rsidRDefault="008F48F1" w:rsidP="008F48F1">
      <w:pPr>
        <w:suppressAutoHyphens/>
        <w:spacing w:after="0" w:line="240" w:lineRule="auto"/>
        <w:jc w:val="center"/>
        <w:rPr>
          <w:rFonts w:ascii="Times New Roman" w:eastAsia="Calibri" w:hAnsi="Times New Roman" w:cs="Times New Roman"/>
          <w:sz w:val="24"/>
          <w:szCs w:val="24"/>
          <w:lang w:eastAsia="ar-SA"/>
        </w:rPr>
      </w:pPr>
    </w:p>
    <w:p w:rsidR="008F48F1" w:rsidRPr="008F48F1" w:rsidRDefault="008F48F1" w:rsidP="008F48F1">
      <w:pPr>
        <w:suppressAutoHyphens/>
        <w:spacing w:after="0" w:line="240" w:lineRule="auto"/>
        <w:jc w:val="center"/>
        <w:rPr>
          <w:rFonts w:ascii="Times New Roman" w:eastAsia="Calibri" w:hAnsi="Times New Roman" w:cs="Times New Roman"/>
          <w:b/>
          <w:sz w:val="24"/>
          <w:szCs w:val="24"/>
          <w:lang w:eastAsia="ar-SA"/>
        </w:rPr>
      </w:pPr>
    </w:p>
    <w:p w:rsidR="008F48F1" w:rsidRPr="008F48F1" w:rsidRDefault="008F48F1" w:rsidP="008F48F1">
      <w:pPr>
        <w:suppressAutoHyphens/>
        <w:spacing w:after="0" w:line="240" w:lineRule="auto"/>
        <w:jc w:val="center"/>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lang w:eastAsia="ar-SA"/>
        </w:rPr>
        <w:t>Par  īrniekam kompensējamo izdevumu apmēru un atbrīvošanu no īres maksas</w:t>
      </w:r>
    </w:p>
    <w:p w:rsidR="008F48F1" w:rsidRPr="008F48F1" w:rsidRDefault="008F48F1" w:rsidP="008F48F1">
      <w:pPr>
        <w:suppressAutoHyphens/>
        <w:spacing w:after="0" w:line="240" w:lineRule="auto"/>
        <w:jc w:val="both"/>
        <w:rPr>
          <w:rFonts w:ascii="Times New Roman" w:eastAsia="SimSun" w:hAnsi="Times New Roman" w:cs="Times New Roman"/>
          <w:sz w:val="24"/>
          <w:szCs w:val="24"/>
          <w:lang w:eastAsia="zh-CN"/>
        </w:rPr>
      </w:pPr>
    </w:p>
    <w:p w:rsidR="008F48F1" w:rsidRPr="008F48F1" w:rsidRDefault="008F48F1" w:rsidP="008F48F1">
      <w:pPr>
        <w:suppressAutoHyphens/>
        <w:spacing w:after="0" w:line="240" w:lineRule="auto"/>
        <w:jc w:val="both"/>
        <w:rPr>
          <w:rFonts w:ascii="Times New Roman" w:eastAsia="Calibri" w:hAnsi="Times New Roman" w:cs="Times New Roman"/>
          <w:bCs/>
          <w:iCs/>
        </w:rPr>
      </w:pPr>
      <w:r w:rsidRPr="008F48F1">
        <w:rPr>
          <w:rFonts w:ascii="Times New Roman" w:eastAsia="Calibri" w:hAnsi="Times New Roman" w:cs="Times New Roman"/>
          <w:sz w:val="24"/>
          <w:szCs w:val="24"/>
          <w:lang w:eastAsia="ar-SA"/>
        </w:rPr>
        <w:t xml:space="preserve">         Pamatojoties uz likuma „Par pašvaldībām” 21.panta pirmās daļas 14.punkta b)apakšpunktu, Viļakas novada domes 24.11.2011. Instrukcijas Nr.1 “Par izīrētāja pienākumiem, dzīvojamās mājas (dzīvojamās telpas) remontēšanā un uzturēšanā” 2.11.un 3.1.apakšpunktu, 17.09.2018. īrnieces </w:t>
      </w:r>
      <w:r w:rsidR="00996E74">
        <w:rPr>
          <w:rFonts w:ascii="Times New Roman" w:eastAsia="Calibri" w:hAnsi="Times New Roman" w:cs="Times New Roman"/>
          <w:sz w:val="24"/>
          <w:szCs w:val="24"/>
          <w:lang w:eastAsia="ar-SA"/>
        </w:rPr>
        <w:t>*** iesniegumu un</w:t>
      </w:r>
      <w:r w:rsidRPr="008F48F1">
        <w:rPr>
          <w:rFonts w:ascii="Times New Roman" w:eastAsia="Calibri" w:hAnsi="Times New Roman" w:cs="Times New Roman"/>
          <w:sz w:val="24"/>
          <w:szCs w:val="24"/>
          <w:lang w:eastAsia="ar-SA"/>
        </w:rPr>
        <w:t xml:space="preserve"> Viļakas novada domes Tehniskās nodaļas 18.09.2018. iesniegumu Nr.295/3-15 un 2018.gada 18. septembra  Darbu pieņemšanas – nodošanas aktu, kas apliecina īrnieka </w:t>
      </w:r>
      <w:r w:rsidR="00996E74">
        <w:rPr>
          <w:rFonts w:ascii="Times New Roman" w:eastAsia="Calibri" w:hAnsi="Times New Roman" w:cs="Times New Roman"/>
          <w:sz w:val="24"/>
          <w:szCs w:val="24"/>
          <w:lang w:eastAsia="ar-SA"/>
        </w:rPr>
        <w:t>***</w:t>
      </w:r>
      <w:r w:rsidRPr="008F48F1">
        <w:rPr>
          <w:rFonts w:ascii="Times New Roman" w:eastAsia="Calibri" w:hAnsi="Times New Roman" w:cs="Times New Roman"/>
          <w:sz w:val="24"/>
          <w:szCs w:val="24"/>
          <w:lang w:eastAsia="ar-SA"/>
        </w:rPr>
        <w:t xml:space="preserve">  finansiālo ieguldījumu  dzīvojamās telpas Skolas ielā 3-2, Viļakā, Viļakas novadā remontēšanā atbilstoši noteikumu nosacījumiem- veikti krāsns remontdarbi summā  EUR 383,17 (trīs simti astoņdesmit trīs  </w:t>
      </w:r>
      <w:proofErr w:type="spellStart"/>
      <w:r w:rsidRPr="008F48F1">
        <w:rPr>
          <w:rFonts w:ascii="Times New Roman" w:eastAsia="Calibri" w:hAnsi="Times New Roman" w:cs="Times New Roman"/>
          <w:i/>
          <w:sz w:val="24"/>
          <w:szCs w:val="24"/>
          <w:lang w:eastAsia="ar-SA"/>
        </w:rPr>
        <w:t>euro</w:t>
      </w:r>
      <w:proofErr w:type="spellEnd"/>
      <w:r w:rsidRPr="008F48F1">
        <w:rPr>
          <w:rFonts w:ascii="Times New Roman" w:eastAsia="Calibri" w:hAnsi="Times New Roman" w:cs="Times New Roman"/>
          <w:sz w:val="24"/>
          <w:szCs w:val="24"/>
          <w:lang w:eastAsia="ar-SA"/>
        </w:rPr>
        <w:t>, 17 centi) apmērā,</w:t>
      </w:r>
      <w:r w:rsidRPr="008F48F1">
        <w:rPr>
          <w:rFonts w:ascii="Times New Roman" w:eastAsia="Calibri" w:hAnsi="Times New Roman" w:cs="Times New Roman"/>
          <w:bCs/>
          <w:iCs/>
        </w:rPr>
        <w:t xml:space="preserve"> Viļakas novada dome nolemj::</w:t>
      </w:r>
    </w:p>
    <w:p w:rsidR="008F48F1" w:rsidRPr="008F48F1" w:rsidRDefault="008F48F1" w:rsidP="008F48F1">
      <w:pPr>
        <w:spacing w:after="0" w:line="240" w:lineRule="auto"/>
        <w:jc w:val="both"/>
        <w:rPr>
          <w:rFonts w:ascii="Times New Roman" w:eastAsia="SimSun" w:hAnsi="Times New Roman" w:cs="Times New Roman"/>
          <w:sz w:val="24"/>
          <w:szCs w:val="24"/>
          <w:lang w:eastAsia="zh-CN"/>
        </w:rPr>
      </w:pPr>
    </w:p>
    <w:p w:rsidR="008F48F1" w:rsidRPr="008F48F1" w:rsidRDefault="008F48F1" w:rsidP="008F48F1">
      <w:pPr>
        <w:spacing w:after="0" w:line="240" w:lineRule="auto"/>
        <w:contextualSpacing/>
        <w:jc w:val="both"/>
        <w:rPr>
          <w:rFonts w:ascii="Times New Roman" w:eastAsia="Calibri" w:hAnsi="Times New Roman" w:cs="Times New Roman"/>
          <w:sz w:val="24"/>
          <w:szCs w:val="24"/>
          <w:lang w:eastAsia="ar-SA"/>
        </w:rPr>
      </w:pPr>
      <w:r w:rsidRPr="008F48F1">
        <w:rPr>
          <w:rFonts w:ascii="Times New Roman" w:eastAsia="Calibri" w:hAnsi="Times New Roman" w:cs="Times New Roman"/>
          <w:sz w:val="24"/>
          <w:szCs w:val="24"/>
          <w:lang w:eastAsia="ar-SA"/>
        </w:rPr>
        <w:t xml:space="preserve">1. Apstiprināt īrniecei </w:t>
      </w:r>
      <w:r w:rsidR="00996E74">
        <w:rPr>
          <w:rFonts w:ascii="Times New Roman" w:eastAsia="Calibri" w:hAnsi="Times New Roman" w:cs="Times New Roman"/>
          <w:sz w:val="24"/>
          <w:szCs w:val="24"/>
          <w:lang w:eastAsia="ar-SA"/>
        </w:rPr>
        <w:t>***</w:t>
      </w:r>
      <w:r w:rsidRPr="008F48F1">
        <w:rPr>
          <w:rFonts w:ascii="Times New Roman" w:eastAsia="Calibri" w:hAnsi="Times New Roman" w:cs="Times New Roman"/>
          <w:sz w:val="24"/>
          <w:szCs w:val="24"/>
          <w:lang w:eastAsia="ar-SA"/>
        </w:rPr>
        <w:t xml:space="preserve"> kompensējamo izdevumu apmēru – EUR 383.17 (trīs simti astoņdesmit trīs </w:t>
      </w:r>
      <w:proofErr w:type="spellStart"/>
      <w:r w:rsidRPr="008F48F1">
        <w:rPr>
          <w:rFonts w:ascii="Times New Roman" w:eastAsia="Calibri" w:hAnsi="Times New Roman" w:cs="Times New Roman"/>
          <w:i/>
          <w:sz w:val="24"/>
          <w:szCs w:val="24"/>
          <w:lang w:eastAsia="ar-SA"/>
        </w:rPr>
        <w:t>euro</w:t>
      </w:r>
      <w:proofErr w:type="spellEnd"/>
      <w:r w:rsidRPr="008F48F1">
        <w:rPr>
          <w:rFonts w:ascii="Times New Roman" w:eastAsia="Calibri" w:hAnsi="Times New Roman" w:cs="Times New Roman"/>
          <w:sz w:val="24"/>
          <w:szCs w:val="24"/>
          <w:lang w:eastAsia="ar-SA"/>
        </w:rPr>
        <w:t>, 17 centi).</w:t>
      </w:r>
    </w:p>
    <w:p w:rsidR="008F48F1" w:rsidRPr="008F48F1" w:rsidRDefault="008F48F1" w:rsidP="008F48F1">
      <w:pPr>
        <w:spacing w:after="0" w:line="240" w:lineRule="auto"/>
        <w:contextualSpacing/>
        <w:jc w:val="both"/>
        <w:rPr>
          <w:rFonts w:ascii="Times New Roman" w:eastAsia="Calibri" w:hAnsi="Times New Roman" w:cs="Times New Roman"/>
          <w:sz w:val="24"/>
          <w:szCs w:val="24"/>
          <w:lang w:eastAsia="ar-SA"/>
        </w:rPr>
      </w:pPr>
      <w:r w:rsidRPr="008F48F1">
        <w:rPr>
          <w:rFonts w:ascii="Times New Roman" w:eastAsia="Calibri" w:hAnsi="Times New Roman" w:cs="Times New Roman"/>
          <w:sz w:val="24"/>
          <w:szCs w:val="24"/>
          <w:lang w:eastAsia="ar-SA"/>
        </w:rPr>
        <w:t xml:space="preserve">2. Atbrīvot īrnieci </w:t>
      </w:r>
      <w:r w:rsidR="00996E74">
        <w:rPr>
          <w:rFonts w:ascii="Times New Roman" w:eastAsia="Calibri" w:hAnsi="Times New Roman" w:cs="Times New Roman"/>
          <w:sz w:val="24"/>
          <w:szCs w:val="24"/>
          <w:lang w:eastAsia="ar-SA"/>
        </w:rPr>
        <w:t>***</w:t>
      </w:r>
      <w:r w:rsidRPr="008F48F1">
        <w:rPr>
          <w:rFonts w:ascii="Times New Roman" w:eastAsia="Calibri" w:hAnsi="Times New Roman" w:cs="Times New Roman"/>
          <w:sz w:val="24"/>
          <w:szCs w:val="24"/>
          <w:lang w:eastAsia="ar-SA"/>
        </w:rPr>
        <w:t xml:space="preserve"> no īres maksas dzīvojamās telpas remonta izdevumu – EUR 383.17 apmērā.</w:t>
      </w:r>
    </w:p>
    <w:p w:rsidR="008F48F1" w:rsidRPr="008F48F1" w:rsidRDefault="008F48F1" w:rsidP="008F48F1">
      <w:pPr>
        <w:tabs>
          <w:tab w:val="left" w:pos="3765"/>
        </w:tabs>
        <w:suppressAutoHyphens/>
        <w:spacing w:after="0" w:line="240" w:lineRule="auto"/>
        <w:jc w:val="both"/>
        <w:rPr>
          <w:rFonts w:ascii="Times New Roman" w:eastAsia="Calibri" w:hAnsi="Times New Roman" w:cs="Times New Roman"/>
          <w:sz w:val="24"/>
          <w:szCs w:val="24"/>
          <w:lang w:eastAsia="ar-SA"/>
        </w:rPr>
      </w:pPr>
    </w:p>
    <w:p w:rsidR="008F48F1" w:rsidRPr="008F48F1" w:rsidRDefault="008F48F1" w:rsidP="008F48F1">
      <w:pPr>
        <w:tabs>
          <w:tab w:val="left" w:pos="3765"/>
        </w:tabs>
        <w:suppressAutoHyphens/>
        <w:spacing w:after="0" w:line="240" w:lineRule="auto"/>
        <w:jc w:val="both"/>
        <w:rPr>
          <w:rFonts w:ascii="Times New Roman" w:eastAsia="Calibri" w:hAnsi="Times New Roman" w:cs="Times New Roman"/>
          <w:sz w:val="24"/>
          <w:szCs w:val="24"/>
          <w:lang w:eastAsia="ar-SA"/>
        </w:rPr>
      </w:pPr>
    </w:p>
    <w:p w:rsidR="008F48F1" w:rsidRPr="008F48F1" w:rsidRDefault="008F48F1" w:rsidP="008F48F1">
      <w:pPr>
        <w:spacing w:after="0" w:line="240" w:lineRule="auto"/>
        <w:jc w:val="both"/>
        <w:rPr>
          <w:rFonts w:ascii="Times New Roman" w:eastAsia="SimSun" w:hAnsi="Times New Roman" w:cs="Times New Roman"/>
          <w:sz w:val="24"/>
          <w:szCs w:val="24"/>
          <w:lang w:eastAsia="zh-CN"/>
        </w:rPr>
      </w:pPr>
    </w:p>
    <w:p w:rsidR="008F48F1" w:rsidRPr="008F48F1" w:rsidRDefault="008F48F1" w:rsidP="008F48F1">
      <w:pPr>
        <w:spacing w:after="0" w:line="240" w:lineRule="auto"/>
        <w:rPr>
          <w:rFonts w:ascii="Times New Roman" w:eastAsia="SimSun" w:hAnsi="Times New Roman" w:cs="Times New Roman"/>
          <w:sz w:val="24"/>
          <w:szCs w:val="24"/>
          <w:lang w:eastAsia="zh-CN"/>
        </w:rPr>
      </w:pPr>
    </w:p>
    <w:p w:rsidR="008F48F1" w:rsidRPr="008F48F1" w:rsidRDefault="008F48F1" w:rsidP="008F48F1">
      <w:pPr>
        <w:spacing w:after="0" w:line="240" w:lineRule="auto"/>
        <w:rPr>
          <w:rFonts w:ascii="Times New Roman" w:eastAsia="SimSun" w:hAnsi="Times New Roman" w:cs="Times New Roman"/>
          <w:sz w:val="24"/>
          <w:szCs w:val="24"/>
          <w:lang w:eastAsia="zh-CN"/>
        </w:rPr>
      </w:pPr>
      <w:r w:rsidRPr="008F48F1">
        <w:rPr>
          <w:rFonts w:ascii="Times New Roman" w:eastAsia="SimSun" w:hAnsi="Times New Roman" w:cs="Times New Roman"/>
          <w:sz w:val="24"/>
          <w:szCs w:val="24"/>
          <w:lang w:eastAsia="zh-CN"/>
        </w:rPr>
        <w:t xml:space="preserve">Domes priekšsēdētājs                                                                   </w:t>
      </w:r>
      <w:proofErr w:type="spellStart"/>
      <w:r w:rsidRPr="008F48F1">
        <w:rPr>
          <w:rFonts w:ascii="Times New Roman" w:eastAsia="SimSun" w:hAnsi="Times New Roman" w:cs="Times New Roman"/>
          <w:sz w:val="24"/>
          <w:szCs w:val="24"/>
          <w:lang w:eastAsia="zh-CN"/>
        </w:rPr>
        <w:t>S.Maksimovs</w:t>
      </w:r>
      <w:proofErr w:type="spellEnd"/>
    </w:p>
    <w:p w:rsidR="008F48F1" w:rsidRPr="008F48F1" w:rsidRDefault="008F48F1" w:rsidP="008F48F1">
      <w:pPr>
        <w:spacing w:after="0" w:line="240" w:lineRule="auto"/>
        <w:rPr>
          <w:rFonts w:ascii="Times New Roman" w:eastAsia="SimSun" w:hAnsi="Times New Roman" w:cs="Times New Roman"/>
          <w:sz w:val="24"/>
          <w:szCs w:val="24"/>
          <w:lang w:eastAsia="zh-CN"/>
        </w:rPr>
      </w:pPr>
    </w:p>
    <w:p w:rsidR="008F48F1" w:rsidRPr="008F48F1" w:rsidRDefault="008F48F1" w:rsidP="008F48F1">
      <w:pPr>
        <w:spacing w:after="0" w:line="240" w:lineRule="auto"/>
        <w:jc w:val="both"/>
        <w:rPr>
          <w:rFonts w:ascii="Times New Roman" w:eastAsia="SimSun" w:hAnsi="Times New Roman" w:cs="Times New Roman"/>
          <w:sz w:val="24"/>
          <w:szCs w:val="24"/>
          <w:lang w:eastAsia="zh-CN"/>
        </w:rPr>
      </w:pPr>
    </w:p>
    <w:p w:rsidR="008F48F1" w:rsidRPr="008F48F1" w:rsidRDefault="008F48F1" w:rsidP="008F48F1">
      <w:pPr>
        <w:spacing w:after="0" w:line="240" w:lineRule="auto"/>
        <w:jc w:val="both"/>
        <w:rPr>
          <w:rFonts w:ascii="Times New Roman" w:eastAsia="SimSun" w:hAnsi="Times New Roman" w:cs="Times New Roman"/>
          <w:sz w:val="24"/>
          <w:szCs w:val="24"/>
          <w:lang w:eastAsia="zh-CN"/>
        </w:rPr>
      </w:pPr>
    </w:p>
    <w:p w:rsidR="008F48F1" w:rsidRPr="008F48F1" w:rsidRDefault="008F48F1" w:rsidP="008F48F1">
      <w:pPr>
        <w:spacing w:after="200" w:line="276" w:lineRule="auto"/>
        <w:rPr>
          <w:rFonts w:ascii="Times New Roman" w:eastAsia="Calibri" w:hAnsi="Times New Roman" w:cs="Times New Roman"/>
        </w:rPr>
      </w:pPr>
      <w:proofErr w:type="spellStart"/>
      <w:r w:rsidRPr="008F48F1">
        <w:rPr>
          <w:rFonts w:ascii="Times New Roman" w:eastAsia="Calibri" w:hAnsi="Times New Roman" w:cs="Times New Roman"/>
        </w:rPr>
        <w:t>Locāns</w:t>
      </w:r>
      <w:proofErr w:type="spellEnd"/>
      <w:r w:rsidRPr="008F48F1">
        <w:rPr>
          <w:rFonts w:ascii="Times New Roman" w:eastAsia="Calibri" w:hAnsi="Times New Roman" w:cs="Times New Roman"/>
        </w:rPr>
        <w:t xml:space="preserve"> 64507215</w:t>
      </w: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rPr>
          <w:rFonts w:ascii="Calibri" w:eastAsia="Calibri" w:hAnsi="Calibri" w:cs="Times New Roman"/>
        </w:rPr>
      </w:pPr>
      <w:r w:rsidRPr="008F48F1">
        <w:rPr>
          <w:rFonts w:ascii="Calibri" w:eastAsia="Calibri" w:hAnsi="Calibri" w:cs="Times New Roman"/>
        </w:rPr>
        <w:br w:type="page"/>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51" type="#_x0000_t75" style="width:48.2pt;height:1in" o:ole="">
            <v:imagedata r:id="rId7" o:title=""/>
          </v:shape>
          <o:OLEObject Type="Embed" ProgID="Word.Picture.8" ShapeID="_x0000_i1051" DrawAspect="Content" ObjectID="_1600581189" r:id="rId67"/>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68"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Nr.383</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25.&amp;)</w:t>
      </w:r>
    </w:p>
    <w:p w:rsidR="008F48F1" w:rsidRPr="008F48F1" w:rsidRDefault="008F48F1" w:rsidP="008F48F1">
      <w:pPr>
        <w:spacing w:after="0" w:line="276" w:lineRule="auto"/>
        <w:jc w:val="right"/>
        <w:rPr>
          <w:rFonts w:ascii="Times New Roman" w:eastAsia="Calibri" w:hAnsi="Times New Roman" w:cs="Times New Roman"/>
          <w:noProof/>
          <w:sz w:val="24"/>
          <w:szCs w:val="24"/>
        </w:rPr>
      </w:pPr>
    </w:p>
    <w:p w:rsidR="008F48F1" w:rsidRPr="008F48F1" w:rsidRDefault="008F48F1" w:rsidP="008F48F1">
      <w:pPr>
        <w:spacing w:after="0" w:line="276" w:lineRule="auto"/>
        <w:jc w:val="right"/>
        <w:rPr>
          <w:rFonts w:ascii="Times New Roman" w:eastAsia="Calibri" w:hAnsi="Times New Roman" w:cs="Times New Roman"/>
          <w:noProof/>
          <w:sz w:val="24"/>
          <w:szCs w:val="24"/>
        </w:rPr>
      </w:pPr>
    </w:p>
    <w:p w:rsidR="008F48F1" w:rsidRPr="008F48F1" w:rsidRDefault="008F48F1" w:rsidP="008F48F1">
      <w:pPr>
        <w:suppressAutoHyphens/>
        <w:spacing w:after="0" w:line="240" w:lineRule="auto"/>
        <w:jc w:val="center"/>
        <w:outlineLvl w:val="0"/>
        <w:rPr>
          <w:rFonts w:ascii="Times New Roman" w:eastAsia="Calibri" w:hAnsi="Times New Roman" w:cs="Times New Roman"/>
          <w:b/>
          <w:sz w:val="24"/>
          <w:szCs w:val="24"/>
          <w:lang w:eastAsia="ar-SA"/>
        </w:rPr>
      </w:pPr>
      <w:r w:rsidRPr="008F48F1">
        <w:rPr>
          <w:rFonts w:ascii="Times New Roman" w:eastAsia="Calibri" w:hAnsi="Times New Roman" w:cs="Times New Roman"/>
          <w:b/>
          <w:sz w:val="24"/>
          <w:szCs w:val="24"/>
          <w:lang w:eastAsia="ar-SA"/>
        </w:rPr>
        <w:t xml:space="preserve">Par  valstij piederošā nekustamā īpašuma ”Gobu parks” ,Viļakas ielā 5A,Žīguros, Žīguru pagastā, Viļakas novadā  pārņemšanu Viļakas novada pašvaldības īpašumā </w:t>
      </w:r>
    </w:p>
    <w:p w:rsidR="008F48F1" w:rsidRPr="008F48F1" w:rsidRDefault="008F48F1" w:rsidP="008F48F1">
      <w:pPr>
        <w:spacing w:after="0" w:line="276" w:lineRule="auto"/>
        <w:jc w:val="center"/>
        <w:rPr>
          <w:rFonts w:ascii="Times New Roman" w:eastAsia="Calibri" w:hAnsi="Times New Roman" w:cs="Times New Roman"/>
          <w:noProof/>
          <w:sz w:val="24"/>
          <w:szCs w:val="24"/>
        </w:rPr>
      </w:pPr>
    </w:p>
    <w:p w:rsidR="008F48F1" w:rsidRPr="008F48F1" w:rsidRDefault="008F48F1" w:rsidP="008F48F1">
      <w:pPr>
        <w:spacing w:after="0" w:line="276"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Viļakas novada dome 2018.gada 17.septembrī  ir saņēmusi Valsts meža dienesta  vēstuli  Nr. VMD6-1/861  „Par nekustamo īpašumu „Gobu parks” Žīguru pagasts, Viļakas novads”, kurā lūgts Viļakas novada  pašvaldību izskatīt iespēju  nekustamo īpašumu  „Gobu parks”, (nekustamā īpašuma kadastra Nr. 3898 003 0345) Viļakas ielā 5A,</w:t>
      </w:r>
      <w:r w:rsidR="00EF3EFF">
        <w:rPr>
          <w:rFonts w:ascii="Times New Roman" w:eastAsia="Calibri" w:hAnsi="Times New Roman" w:cs="Times New Roman"/>
          <w:noProof/>
          <w:sz w:val="24"/>
          <w:szCs w:val="24"/>
        </w:rPr>
        <w:t xml:space="preserve"> </w:t>
      </w:r>
      <w:bookmarkStart w:id="31" w:name="_GoBack"/>
      <w:bookmarkEnd w:id="31"/>
      <w:r w:rsidRPr="008F48F1">
        <w:rPr>
          <w:rFonts w:ascii="Times New Roman" w:eastAsia="Calibri" w:hAnsi="Times New Roman" w:cs="Times New Roman"/>
          <w:noProof/>
          <w:sz w:val="24"/>
          <w:szCs w:val="24"/>
        </w:rPr>
        <w:t xml:space="preserve">Žīguros, Žīguru pagastā, Viļakas novadā, kas sastāv  no būves ( būves  kadastra apzīmējums  3898 003 0227 001)  un zemes vienības (zemes vienības kadastra apzīmējums  3898 003 0343) 0,7454 ha platībā  pārņemt pašvaldības īpašumā.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Žīguru pagasta  zemesgrāmatas nodalījumā Nr. 100000574249 reģistrēts  Latvijas  valstij Latvijas Republikas Zemkopības ministrijas  personā  piederošs  nekustams īpašums  ar nosaukumu „Gobu parks”, (nekustamā īpašuma kadastra numurs 3898 003 0345), Viļakas ielā 5A, Žīguros, Žīguru pagastā, Viļakas novadā,  kas sastāv  no būves ( būves  kadastra apzīmējums  3898 003 0227 001)  un zemes vienības ( zemes vienības kadastra apzīmējums  3898 003 0343) 0,7454 ha platībā.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Minētā īpašuma sastāvā zemes vienības ar kadastra apzīmējumu 3898 003 0343  daļa  jau šobrīd  uz mutiskas vienošanās pamata  ar Valsts meža dienestu ilgstoši tiek izmantota  novada iedzīvotāju  rekreācijas vajadzībām-ģimeņu pastaigu takas mežā, nūjošanas trase, kas tālāk savienojas ar  ciema Brīvdabas estrādi, atpūtas un zaļo zonu.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Pašvaldība pieprasītajā īpašumā vēlētos ierikot mežparku- veikt teritorijas labiekārtošanu un infrastruktūras uzlabojumus,piemēram pastaigu celiņu un atpūtas vietu ierīkošanu, aktīvās atpūtas baudīšanai paredzētu elementu izvietošanu, ieguldot pašvaldības budžeta līdzekļus un piesaistot Eiropas Savienības struktūrfondu un citu finansējumu. Viss minētais piesaista iedzīvotāju daļas uzmanību un rada labvēlīgus priekšnosacījumus pulcēšanās vietai, kas savukārt, komersantiem dod iespēju piedāvāt pakalpojumus vides uzturēšanai un labiekārtošanai, pasākumu rīkošanai, dabas daudzveidības baudīšanai.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Plānotā pašvaldības iecere atbilst likumā „Par pašvaldībām” 15.panta pirmās daļas 2.punktā noteiktajam, ka pašvaldībai ir pienākums gādāt par savas administratīvās teritorijas  labiekārtošanu, tajā skaitā parku, skvēru  un zaļo zonu ierīkošanu un uzturēšanu.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Pildīt iepriekšminēto funkciju ierobežo tas, ka plānotā teritorija nav pašvaldības īpašums. Bez tam darbības, kas saistītas ar  teritorijas labiekārtošanu, nosaka būvniecības procesu regulējošie normatīvie akti, kas izslēdz iespēju pašvaldībai operatīvi veikt autonomo funkciju īstenošanu minētajā teritorijā bez Zemkopības ministrijas atbalsta.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Viļakas novada ilgtspējīgas attīstības stratēgījā  2014.-2030.gadam ilgtermiņa  attīstības mērķis ir augsti attīstīta infrastruktūra, sakārtota sadzīves vide, kas atbilst  Latvijas ilgtspējīgas  attīstības </w:t>
      </w:r>
      <w:r w:rsidRPr="008F48F1">
        <w:rPr>
          <w:rFonts w:ascii="Times New Roman" w:eastAsia="Calibri" w:hAnsi="Times New Roman" w:cs="Times New Roman"/>
          <w:noProof/>
          <w:sz w:val="24"/>
          <w:szCs w:val="24"/>
        </w:rPr>
        <w:lastRenderedPageBreak/>
        <w:t xml:space="preserve">stratēģijā jeb „Latvija 2030” izvirzītajiem mērķiem, kurā viena no prioritātēm ir  efektīva dabas kapitāla izmantošana. </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Saskaņā ar Viļakas novada teritorijas plānojumu zemes vienības  ar kadastra apzīmējumu 3898 003 0343 galvenie izmantošanas veidi ir publisko objektu apbūves teritorija un  savrupmāju apbūves teritorija.</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2006.gada  19.septembra  Ministru kabineta noteikumu Nr. 776 „Valsts meža zemes atsavināšanas kārtība” 2. punkta nosaka, ka valsts meža zemes atsavināšanu ierosina pašvaldība, kuras administratīvajā teritorijā  valsts meža zeme ir nepieciešama  pašvaldības autonomo funkciju veikšanai.</w:t>
      </w: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Savukārt Publiskas personas mantas  atsavināšanas likuma  42.panta  pirmā daļa nosaka, ka  valsts nekustamo mantu  var nodot  bez atlīdzības atsavinātas publiskas personas īpašumā. </w:t>
      </w:r>
    </w:p>
    <w:p w:rsidR="008F48F1" w:rsidRPr="008F48F1" w:rsidRDefault="008F48F1" w:rsidP="008F48F1">
      <w:pPr>
        <w:spacing w:after="0" w:line="240" w:lineRule="auto"/>
        <w:jc w:val="both"/>
        <w:rPr>
          <w:rFonts w:ascii="Times New Roman" w:eastAsia="Calibri" w:hAnsi="Times New Roman" w:cs="Times New Roman"/>
          <w:noProof/>
          <w:sz w:val="24"/>
          <w:szCs w:val="24"/>
        </w:rPr>
      </w:pPr>
    </w:p>
    <w:p w:rsidR="008F48F1" w:rsidRPr="008F48F1" w:rsidRDefault="008F48F1" w:rsidP="008F48F1">
      <w:pPr>
        <w:spacing w:after="0" w:line="240" w:lineRule="auto"/>
        <w:jc w:val="both"/>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Ņemot vērā iepriekš minēto un  pamatojoties uz likuma „Par pašvaldībām” 14.panta pirmās daļas 2. punktu, 15.panta pirmās daļas 2.punktu,  21.panta pirmās daļas 17. un 27.punktu, Meža likuma 44.panta ceturtās daļas 2.punkta d.apakšpunktu, Publiskas personas mantas atsavināšanas likuma 42.panta  pirmo daļu, 2006.gada 19.septembra Ministru kabineta noteikumu  Nr.776 „Valsts meža zemes atsavināšanas kārtība” 2.punktu un 5.1.  apakšpunktu,  Viļakas novada dome nolemj:</w:t>
      </w:r>
    </w:p>
    <w:p w:rsidR="008F48F1" w:rsidRPr="008F48F1" w:rsidRDefault="008F48F1" w:rsidP="008F48F1">
      <w:pPr>
        <w:spacing w:after="0" w:line="240" w:lineRule="auto"/>
        <w:jc w:val="both"/>
        <w:rPr>
          <w:rFonts w:ascii="Times New Roman" w:eastAsia="Calibri" w:hAnsi="Times New Roman" w:cs="Times New Roman"/>
          <w:noProof/>
          <w:sz w:val="24"/>
          <w:szCs w:val="24"/>
        </w:rPr>
      </w:pPr>
    </w:p>
    <w:p w:rsidR="008F48F1" w:rsidRPr="008F48F1" w:rsidRDefault="008F48F1" w:rsidP="008F48F1">
      <w:pPr>
        <w:spacing w:after="0" w:line="240" w:lineRule="auto"/>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1.Lūgt Zemkopības ministriju nodot Viļakas novada pašvaldībai bez atlīdzības nekustamo īpašumu „Gobu parks” (nekustamā īpašuma kadastra Nr. 3898 003 0345) Viļakas ielā 5A, Žīguros, Žīguru pagastā, Viļakas novadā, kas sastāv no  būves (būves  kadastra apzīmējums 3898 003 0227 001)  un zemes vienības  (zemes vienības kadastra apzīmējums  3898 003 0343) 0,7454  ha platībā likuma „Par pašvaldībām” 15.panta pirmās daļas 2.punktā  noteiktās pašvaldības autonomās funkcijas izpildei (gādāt par savas administratīvās teritorijas labiekārtošanu un sanitāro tīrību (parku, skvēru un zaļo zonu ierīkošana un uzturēšana)- meža parka ierīkošanai  un uzturēšanai Viļakas novada Žīguru pagasta  Žīguru ciema teritorijā.</w:t>
      </w:r>
    </w:p>
    <w:p w:rsidR="008F48F1" w:rsidRPr="008F48F1" w:rsidRDefault="008F48F1" w:rsidP="008F48F1">
      <w:pPr>
        <w:spacing w:after="0" w:line="240" w:lineRule="auto"/>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2.Pēc Ministru kabineta rīkojuma izdošanas pārņemt pašvaldības īpašumā nekustamo īpašumu „Gobu parks” (nekustamā īpašuma kadastra  Nr. 3898 003 0345) Viļakas ielā   5A, Žīguros, Žīguru pagastā, Viļakas novadā, kas sastāv no būves (būves kadastra apzīmējums 3898 003 0227 001) un zemes vienības (zemes vienības kadastra apzīmējums  3898 003 0343) 0,7454 ha platībā.</w:t>
      </w:r>
    </w:p>
    <w:p w:rsidR="008F48F1" w:rsidRPr="008F48F1" w:rsidRDefault="008F48F1" w:rsidP="008F48F1">
      <w:pPr>
        <w:spacing w:after="0" w:line="240" w:lineRule="auto"/>
        <w:contextualSpacing/>
        <w:jc w:val="both"/>
        <w:rPr>
          <w:rFonts w:ascii="Times New Roman" w:eastAsia="Times New Roman" w:hAnsi="Times New Roman" w:cs="Times New Roman"/>
          <w:noProof/>
          <w:sz w:val="24"/>
          <w:szCs w:val="24"/>
        </w:rPr>
      </w:pPr>
      <w:r w:rsidRPr="008F48F1">
        <w:rPr>
          <w:rFonts w:ascii="Times New Roman" w:eastAsia="Times New Roman" w:hAnsi="Times New Roman" w:cs="Times New Roman"/>
          <w:noProof/>
          <w:sz w:val="24"/>
          <w:szCs w:val="24"/>
        </w:rPr>
        <w:t>3.Lēmuma kontroli uzdot Viļakas novada domes izpilddirektorei Zigrīdai Vancānei.</w:t>
      </w:r>
    </w:p>
    <w:p w:rsidR="008F48F1" w:rsidRPr="008F48F1" w:rsidRDefault="008F48F1" w:rsidP="008F48F1">
      <w:pPr>
        <w:spacing w:after="0" w:line="240" w:lineRule="auto"/>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40" w:lineRule="auto"/>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40" w:lineRule="auto"/>
        <w:contextualSpacing/>
        <w:jc w:val="both"/>
        <w:rPr>
          <w:rFonts w:ascii="Times New Roman" w:eastAsia="Times New Roman" w:hAnsi="Times New Roman" w:cs="Times New Roman"/>
          <w:noProof/>
          <w:sz w:val="24"/>
          <w:szCs w:val="24"/>
        </w:rPr>
      </w:pPr>
    </w:p>
    <w:p w:rsidR="008F48F1" w:rsidRPr="008F48F1" w:rsidRDefault="008F48F1" w:rsidP="008F48F1">
      <w:pPr>
        <w:spacing w:after="0" w:line="240" w:lineRule="auto"/>
        <w:outlineLvl w:val="0"/>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 xml:space="preserve">Domes priekšsēdētājs                                    </w:t>
      </w:r>
      <w:r w:rsidRPr="008F48F1">
        <w:rPr>
          <w:rFonts w:ascii="Times New Roman" w:eastAsia="Calibri" w:hAnsi="Times New Roman" w:cs="Times New Roman"/>
          <w:noProof/>
          <w:sz w:val="24"/>
          <w:szCs w:val="24"/>
        </w:rPr>
        <w:tab/>
        <w:t xml:space="preserve">                                    S.Maksimovs</w:t>
      </w:r>
    </w:p>
    <w:p w:rsidR="008F48F1" w:rsidRPr="008F48F1" w:rsidRDefault="008F48F1" w:rsidP="008F48F1">
      <w:pPr>
        <w:spacing w:after="0" w:line="240" w:lineRule="auto"/>
        <w:jc w:val="center"/>
        <w:outlineLvl w:val="0"/>
        <w:rPr>
          <w:rFonts w:ascii="Times New Roman" w:eastAsia="Calibri" w:hAnsi="Times New Roman" w:cs="Times New Roman"/>
          <w:noProof/>
          <w:sz w:val="24"/>
          <w:szCs w:val="24"/>
        </w:rPr>
      </w:pPr>
    </w:p>
    <w:p w:rsidR="008F48F1" w:rsidRPr="008F48F1" w:rsidRDefault="008F48F1" w:rsidP="008F48F1">
      <w:pPr>
        <w:spacing w:after="0" w:line="240" w:lineRule="auto"/>
        <w:outlineLvl w:val="0"/>
        <w:rPr>
          <w:rFonts w:ascii="Times New Roman" w:eastAsia="Calibri" w:hAnsi="Times New Roman" w:cs="Times New Roman"/>
          <w:noProof/>
          <w:sz w:val="24"/>
          <w:szCs w:val="24"/>
        </w:rPr>
      </w:pPr>
    </w:p>
    <w:p w:rsidR="008F48F1" w:rsidRPr="008F48F1" w:rsidRDefault="008F48F1" w:rsidP="008F48F1">
      <w:pPr>
        <w:rPr>
          <w:rFonts w:ascii="Times New Roman" w:eastAsia="Calibri" w:hAnsi="Times New Roman" w:cs="Times New Roman"/>
          <w:noProof/>
          <w:sz w:val="24"/>
          <w:szCs w:val="24"/>
        </w:rPr>
      </w:pPr>
    </w:p>
    <w:p w:rsidR="008F48F1" w:rsidRPr="008F48F1" w:rsidRDefault="008F48F1" w:rsidP="008F48F1">
      <w:pPr>
        <w:rPr>
          <w:rFonts w:ascii="Times New Roman" w:eastAsia="Calibri" w:hAnsi="Times New Roman" w:cs="Times New Roman"/>
          <w:noProof/>
          <w:sz w:val="24"/>
          <w:szCs w:val="24"/>
        </w:rPr>
      </w:pPr>
    </w:p>
    <w:p w:rsidR="008F48F1" w:rsidRPr="008F48F1" w:rsidRDefault="008F48F1" w:rsidP="008F48F1">
      <w:pPr>
        <w:rPr>
          <w:rFonts w:ascii="Times New Roman" w:eastAsia="Calibri" w:hAnsi="Times New Roman" w:cs="Times New Roman"/>
          <w:noProof/>
          <w:sz w:val="24"/>
          <w:szCs w:val="24"/>
        </w:rPr>
      </w:pPr>
      <w:r w:rsidRPr="008F48F1">
        <w:rPr>
          <w:rFonts w:ascii="Times New Roman" w:eastAsia="Calibri" w:hAnsi="Times New Roman" w:cs="Times New Roman"/>
          <w:noProof/>
          <w:sz w:val="24"/>
          <w:szCs w:val="24"/>
        </w:rPr>
        <w:t>Locāns 64507215</w:t>
      </w:r>
      <w:r w:rsidRPr="008F48F1">
        <w:rPr>
          <w:rFonts w:ascii="Times New Roman" w:eastAsia="Calibri" w:hAnsi="Times New Roman" w:cs="Times New Roman"/>
          <w:noProof/>
          <w:sz w:val="24"/>
          <w:szCs w:val="24"/>
        </w:rPr>
        <w:br w:type="page"/>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52" type="#_x0000_t75" style="width:48.2pt;height:1in" o:ole="">
            <v:imagedata r:id="rId7" o:title=""/>
          </v:shape>
          <o:OLEObject Type="Embed" ProgID="Word.Picture.8" ShapeID="_x0000_i1052" DrawAspect="Content" ObjectID="_1600581190" r:id="rId69"/>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70"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Nr.384</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26.&amp;)</w:t>
      </w:r>
    </w:p>
    <w:p w:rsidR="008F48F1" w:rsidRPr="008F48F1" w:rsidRDefault="008F48F1" w:rsidP="008F48F1">
      <w:pPr>
        <w:spacing w:after="0" w:line="240" w:lineRule="auto"/>
        <w:rPr>
          <w:rFonts w:ascii="Times New Roman" w:eastAsia="Calibri" w:hAnsi="Times New Roman" w:cs="Times New Roman"/>
        </w:rPr>
      </w:pPr>
    </w:p>
    <w:p w:rsidR="008F48F1" w:rsidRPr="008F48F1" w:rsidRDefault="008F48F1" w:rsidP="008F48F1">
      <w:pPr>
        <w:spacing w:before="100" w:beforeAutospacing="1" w:after="100" w:afterAutospacing="1" w:line="240" w:lineRule="auto"/>
        <w:jc w:val="center"/>
        <w:outlineLvl w:val="1"/>
        <w:rPr>
          <w:rFonts w:ascii="Times New Roman" w:eastAsia="Calibri" w:hAnsi="Times New Roman" w:cs="Times New Roman"/>
          <w:b/>
          <w:bCs/>
          <w:sz w:val="24"/>
          <w:szCs w:val="24"/>
          <w:lang w:eastAsia="lv-LV"/>
        </w:rPr>
      </w:pPr>
      <w:r w:rsidRPr="008F48F1">
        <w:rPr>
          <w:rFonts w:ascii="Times New Roman" w:eastAsia="Calibri" w:hAnsi="Times New Roman" w:cs="Times New Roman"/>
          <w:b/>
          <w:bCs/>
          <w:sz w:val="24"/>
          <w:szCs w:val="24"/>
          <w:lang w:eastAsia="lv-LV"/>
        </w:rPr>
        <w:t>Par atklātā projektu konkursa „</w:t>
      </w:r>
      <w:r w:rsidRPr="008F48F1">
        <w:rPr>
          <w:rFonts w:ascii="Times New Roman" w:eastAsia="Calibri" w:hAnsi="Times New Roman" w:cs="Times New Roman"/>
          <w:b/>
          <w:szCs w:val="48"/>
        </w:rPr>
        <w:t>Priekšlaicīgas mācību pārtraukšanas riska jauniešu iesaiste jaunatnes iniciatīvu projektos</w:t>
      </w:r>
      <w:r w:rsidRPr="008F48F1">
        <w:rPr>
          <w:rFonts w:ascii="Times New Roman" w:eastAsia="Calibri" w:hAnsi="Times New Roman" w:cs="Times New Roman"/>
          <w:b/>
        </w:rPr>
        <w:t>” nolikuma apstiprināšanu</w:t>
      </w:r>
    </w:p>
    <w:p w:rsidR="008F48F1" w:rsidRPr="008F48F1" w:rsidRDefault="008F48F1" w:rsidP="008F48F1">
      <w:pPr>
        <w:spacing w:before="100" w:beforeAutospacing="1" w:after="100" w:afterAutospacing="1" w:line="240" w:lineRule="auto"/>
        <w:jc w:val="center"/>
        <w:outlineLvl w:val="1"/>
        <w:rPr>
          <w:rFonts w:ascii="Times New Roman" w:eastAsia="Calibri" w:hAnsi="Times New Roman" w:cs="Times New Roman"/>
          <w:b/>
          <w:bCs/>
          <w:i/>
          <w:sz w:val="24"/>
          <w:szCs w:val="24"/>
          <w:lang w:eastAsia="lv-LV"/>
        </w:rPr>
      </w:pPr>
    </w:p>
    <w:p w:rsidR="008F48F1" w:rsidRPr="008F48F1" w:rsidRDefault="008F48F1" w:rsidP="008F48F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F48F1">
        <w:rPr>
          <w:rFonts w:ascii="Times New Roman" w:eastAsia="Times New Roman" w:hAnsi="Times New Roman" w:cs="Times New Roman"/>
          <w:sz w:val="24"/>
          <w:szCs w:val="24"/>
          <w:lang w:eastAsia="ru-RU"/>
        </w:rPr>
        <w:t xml:space="preserve">         Pamatojoties uz likuma “Par pašvaldībām” 15.panta pirmās daļas 4.punktu, 2016.gada 12.jūlija Ministru kabineta noteikumu Nr.460 “Darbības programmas “Izaugsme un nodarbinātība” 8.3.4. specifiskā atbalsta mērķa “Samazināt priekšlaicīgu mācību pārtraukšanu, īstenojot preventīvus un intervences pasākumus” īstenošanas noteikumi”, Viļakas novada attīstības programmas 2018.-2024.gadam rīcības  plānu R4 U4.3, Viļakas novada dome NOLEMJ:</w:t>
      </w:r>
    </w:p>
    <w:p w:rsidR="008F48F1" w:rsidRPr="008F48F1" w:rsidRDefault="008F48F1" w:rsidP="008F48F1">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8F48F1">
        <w:rPr>
          <w:rFonts w:ascii="Times New Roman" w:eastAsia="Times New Roman" w:hAnsi="Times New Roman" w:cs="Times New Roman"/>
          <w:sz w:val="24"/>
          <w:szCs w:val="24"/>
          <w:lang w:eastAsia="ru-RU"/>
        </w:rPr>
        <w:t>Apstiprināt atklātā projektu konkursa „</w:t>
      </w:r>
      <w:r w:rsidRPr="008F48F1">
        <w:rPr>
          <w:rFonts w:ascii="Times New Roman" w:eastAsia="Times New Roman" w:hAnsi="Times New Roman" w:cs="Times New Roman"/>
          <w:sz w:val="24"/>
          <w:szCs w:val="48"/>
          <w:lang w:eastAsia="ru-RU"/>
        </w:rPr>
        <w:t>Priekšlaicīgas mācību pārtraukšanas riska jauniešu iesaiste jaunatnes iniciatīvu projektos</w:t>
      </w:r>
      <w:r w:rsidRPr="008F48F1">
        <w:rPr>
          <w:rFonts w:ascii="Times New Roman" w:eastAsia="Times New Roman" w:hAnsi="Times New Roman" w:cs="Times New Roman"/>
          <w:sz w:val="24"/>
          <w:szCs w:val="24"/>
          <w:lang w:eastAsia="ru-RU"/>
        </w:rPr>
        <w:t>” nolikumu ( pielikumā).</w:t>
      </w:r>
    </w:p>
    <w:p w:rsidR="008F48F1" w:rsidRPr="008F48F1" w:rsidRDefault="008F48F1" w:rsidP="008F48F1">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8F48F1">
        <w:rPr>
          <w:rFonts w:ascii="Times New Roman" w:eastAsia="Times New Roman" w:hAnsi="Times New Roman" w:cs="Times New Roman"/>
          <w:sz w:val="24"/>
          <w:szCs w:val="24"/>
          <w:lang w:eastAsia="ru-RU"/>
        </w:rPr>
        <w:t>Uzdot Attīstības plānošanas nodaļai izsludināt atklāto projektu konkursu.</w:t>
      </w:r>
    </w:p>
    <w:p w:rsidR="008F48F1" w:rsidRPr="008F48F1" w:rsidRDefault="008F48F1" w:rsidP="008F48F1">
      <w:pPr>
        <w:tabs>
          <w:tab w:val="left" w:pos="284"/>
        </w:tabs>
        <w:contextualSpacing/>
        <w:jc w:val="both"/>
        <w:rPr>
          <w:rFonts w:ascii="Times New Roman" w:eastAsia="Times New Roman" w:hAnsi="Times New Roman" w:cs="Times New Roman"/>
          <w:color w:val="393E37"/>
          <w:lang w:eastAsia="ru-RU"/>
        </w:rPr>
      </w:pPr>
    </w:p>
    <w:p w:rsidR="008F48F1" w:rsidRPr="008F48F1" w:rsidRDefault="008F48F1" w:rsidP="008F48F1">
      <w:pPr>
        <w:tabs>
          <w:tab w:val="left" w:pos="284"/>
        </w:tabs>
        <w:contextualSpacing/>
        <w:jc w:val="both"/>
        <w:rPr>
          <w:rFonts w:ascii="Times New Roman" w:eastAsia="Times New Roman" w:hAnsi="Times New Roman" w:cs="Times New Roman"/>
        </w:rPr>
      </w:pPr>
      <w:r w:rsidRPr="008F48F1">
        <w:rPr>
          <w:rFonts w:ascii="Times New Roman" w:eastAsia="Times New Roman" w:hAnsi="Times New Roman" w:cs="Times New Roman"/>
          <w:vanish/>
          <w:color w:val="393E37"/>
          <w:lang w:eastAsia="ru-RU"/>
        </w:rPr>
        <w:t> </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200" w:line="276" w:lineRule="auto"/>
        <w:outlineLvl w:val="0"/>
        <w:rPr>
          <w:rFonts w:ascii="Times New Roman" w:eastAsia="Calibri" w:hAnsi="Times New Roman" w:cs="Times New Roman"/>
        </w:rPr>
      </w:pPr>
    </w:p>
    <w:p w:rsidR="008F48F1" w:rsidRPr="008F48F1" w:rsidRDefault="008F48F1" w:rsidP="008F48F1">
      <w:pPr>
        <w:spacing w:after="200" w:line="276" w:lineRule="auto"/>
        <w:outlineLvl w:val="0"/>
        <w:rPr>
          <w:rFonts w:ascii="Times New Roman" w:eastAsia="Calibri" w:hAnsi="Times New Roman" w:cs="Times New Roman"/>
        </w:rPr>
      </w:pPr>
      <w:proofErr w:type="spellStart"/>
      <w:r w:rsidRPr="008F48F1">
        <w:rPr>
          <w:rFonts w:ascii="Times New Roman" w:eastAsia="Calibri" w:hAnsi="Times New Roman" w:cs="Times New Roman"/>
        </w:rPr>
        <w:t>Komane</w:t>
      </w:r>
      <w:proofErr w:type="spellEnd"/>
      <w:r w:rsidRPr="008F48F1">
        <w:rPr>
          <w:rFonts w:ascii="Times New Roman" w:eastAsia="Calibri" w:hAnsi="Times New Roman" w:cs="Times New Roman"/>
        </w:rPr>
        <w:t xml:space="preserve"> 64507216</w:t>
      </w:r>
    </w:p>
    <w:p w:rsidR="008F48F1" w:rsidRPr="008F48F1" w:rsidRDefault="008F48F1" w:rsidP="008F48F1">
      <w:pPr>
        <w:spacing w:after="200" w:line="276" w:lineRule="auto"/>
        <w:outlineLvl w:val="0"/>
        <w:rPr>
          <w:rFonts w:ascii="Times New Roman" w:eastAsia="Calibri" w:hAnsi="Times New Roman" w:cs="Times New Roman"/>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0" w:line="240" w:lineRule="auto"/>
        <w:outlineLvl w:val="0"/>
        <w:rPr>
          <w:rFonts w:ascii="Times New Roman" w:eastAsia="Calibri" w:hAnsi="Times New Roman" w:cs="Times New Roman"/>
          <w:noProof/>
          <w:sz w:val="24"/>
          <w:szCs w:val="24"/>
        </w:rPr>
      </w:pPr>
    </w:p>
    <w:p w:rsidR="008F48F1" w:rsidRPr="008F48F1" w:rsidRDefault="008F48F1" w:rsidP="008F48F1">
      <w:pPr>
        <w:spacing w:after="0" w:line="240" w:lineRule="auto"/>
        <w:rPr>
          <w:rFonts w:ascii="Calibri" w:eastAsia="Calibri" w:hAnsi="Calibri" w:cs="Times New Roman"/>
          <w:szCs w:val="24"/>
        </w:rPr>
      </w:pPr>
    </w:p>
    <w:p w:rsidR="008F48F1" w:rsidRPr="008F48F1" w:rsidRDefault="008F48F1" w:rsidP="008F48F1">
      <w:pPr>
        <w:rPr>
          <w:rFonts w:ascii="Calibri" w:eastAsia="Calibri" w:hAnsi="Calibri" w:cs="Times New Roman"/>
        </w:rPr>
      </w:pPr>
      <w:r w:rsidRPr="008F48F1">
        <w:rPr>
          <w:rFonts w:ascii="Calibri" w:eastAsia="Calibri" w:hAnsi="Calibri" w:cs="Times New Roman"/>
        </w:rPr>
        <w:br w:type="page"/>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53" type="#_x0000_t75" style="width:48.2pt;height:1in" o:ole="">
            <v:imagedata r:id="rId7" o:title=""/>
          </v:shape>
          <o:OLEObject Type="Embed" ProgID="Word.Picture.8" ShapeID="_x0000_i1053" DrawAspect="Content" ObjectID="_1600581191" r:id="rId71"/>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72"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Nr.385</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27.&amp;)</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finansējuma piešķiršanu Žīguru pamatskolai mācību procesa nodrošināšanai</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Pamatojoties uz likuma „Par pašvaldībām”  6.panta 6.punktu, 12.pantu, 15.panta pirmās daļas 4.punktu, 21.panta pirmās daļas 13., 23.un 27.punktu, Izglītības likuma 17.panta pirmo daļu un trešās daļas 3.un 6.punktu,  finanšu komitejas ieteikumu, </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novada dome NOLEMJ:</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Piešķirt pašvaldības budžeta finansējumu  2018./2019. mācību gadam Žīguru pamatskolai mācību procesa nodrošināšanai  25 kontaktstundām nedēļā jeb 0.833 pedagoģiskās slodzes.</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Šmite 64507219</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Lēmumu nosūtīt:</w:t>
      </w: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Žīguru pamatskolai;</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0"/>
          <w:szCs w:val="20"/>
        </w:rPr>
        <w:t>Finanšu un grāmatvedības nodaļai</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rPr>
          <w:rFonts w:ascii="Calibri" w:eastAsia="Calibri" w:hAnsi="Calibri" w:cs="Times New Roman"/>
        </w:rPr>
      </w:pPr>
      <w:r w:rsidRPr="008F48F1">
        <w:rPr>
          <w:rFonts w:ascii="Calibri" w:eastAsia="Calibri" w:hAnsi="Calibri" w:cs="Times New Roman"/>
        </w:rPr>
        <w:br w:type="page"/>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54" type="#_x0000_t75" style="width:48.2pt;height:1in" o:ole="">
            <v:imagedata r:id="rId7" o:title=""/>
          </v:shape>
          <o:OLEObject Type="Embed" ProgID="Word.Picture.8" ShapeID="_x0000_i1054" DrawAspect="Content" ObjectID="_1600581192" r:id="rId73"/>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74"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Nr.386</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28.&amp;)</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p>
    <w:p w:rsidR="008F48F1" w:rsidRPr="008F48F1" w:rsidRDefault="008F48F1" w:rsidP="008F48F1">
      <w:pPr>
        <w:spacing w:after="0" w:line="240" w:lineRule="auto"/>
        <w:jc w:val="center"/>
        <w:rPr>
          <w:rFonts w:ascii="Times New Roman" w:eastAsia="Calibri" w:hAnsi="Times New Roman" w:cs="Times New Roman"/>
          <w:b/>
          <w:sz w:val="24"/>
          <w:szCs w:val="24"/>
        </w:rPr>
      </w:pPr>
      <w:r w:rsidRPr="008F48F1">
        <w:rPr>
          <w:rFonts w:ascii="Times New Roman" w:eastAsia="Calibri" w:hAnsi="Times New Roman" w:cs="Times New Roman"/>
          <w:b/>
          <w:sz w:val="24"/>
          <w:szCs w:val="24"/>
        </w:rPr>
        <w:t>Par Viļakas novada izglītības iestāžu direktoru, vadītāju un direktoru vietnieku mēneša darba algas likmēm un slodzēm</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Pamatojoties uz  likuma „Par pašvaldībām” 21.panta pirmās daļas 13.punktu,  Ministru kabineta  2016.gada 5.jūlija noteikumu Nr. 445 „Pedagogu darba samaksas noteikumi” 6.punktu,  9.1.apakšpunktu, 1.pielikuma 3. tabulu,  Viļakas novada domes noteikumiem Nr.1/2016  „</w:t>
      </w:r>
      <w:r w:rsidRPr="008F48F1">
        <w:rPr>
          <w:rFonts w:ascii="Times New Roman" w:eastAsia="Calibri" w:hAnsi="Times New Roman" w:cs="Times New Roman"/>
          <w:sz w:val="24"/>
          <w:szCs w:val="24"/>
          <w:shd w:val="clear" w:color="auto" w:fill="FFFFFF"/>
        </w:rPr>
        <w:t>Valsts budžeta mērķdotācijas sadales kārtība  Viļakas novada izglītības iestādēm bērnu no piecu gadu vecuma izglītošanā nodarbināto pirmsskolas izglītības pedagogu darba samaksai un vispārējās pamatizglītības un vispārējās vidējās izglītības iestāžu pedagogu darba samaksai”</w:t>
      </w:r>
      <w:r w:rsidRPr="008F48F1">
        <w:rPr>
          <w:rFonts w:ascii="Times New Roman" w:eastAsia="Calibri" w:hAnsi="Times New Roman" w:cs="Times New Roman"/>
          <w:sz w:val="24"/>
          <w:szCs w:val="24"/>
        </w:rPr>
        <w:t>,  Viļakas novada dome NOLEMJ:</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1.Apstiprināt Viļakas novada  izglītības iestāžu  direktoru un vadītāju  mēneša darba algas likmes un slodzes:</w:t>
      </w:r>
    </w:p>
    <w:p w:rsidR="008F48F1" w:rsidRPr="008F48F1" w:rsidRDefault="008F48F1" w:rsidP="008F48F1">
      <w:pPr>
        <w:spacing w:after="0" w:line="240" w:lineRule="auto"/>
        <w:rPr>
          <w:rFonts w:ascii="Times New Roman" w:eastAsia="Calibri" w:hAnsi="Times New Roman" w:cs="Times New Roman"/>
          <w:sz w:val="24"/>
          <w:szCs w:val="24"/>
        </w:rPr>
      </w:pPr>
    </w:p>
    <w:tbl>
      <w:tblPr>
        <w:tblW w:w="7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1140"/>
        <w:gridCol w:w="986"/>
        <w:gridCol w:w="2092"/>
      </w:tblGrid>
      <w:tr w:rsidR="008F48F1" w:rsidRPr="008F48F1" w:rsidTr="00221A21">
        <w:trPr>
          <w:jc w:val="center"/>
        </w:trPr>
        <w:tc>
          <w:tcPr>
            <w:tcW w:w="534"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proofErr w:type="spellStart"/>
            <w:r w:rsidRPr="008F48F1">
              <w:rPr>
                <w:rFonts w:ascii="Times New Roman" w:eastAsia="Calibri" w:hAnsi="Times New Roman" w:cs="Times New Roman"/>
                <w:sz w:val="24"/>
                <w:szCs w:val="24"/>
              </w:rPr>
              <w:t>N.p.k</w:t>
            </w:r>
            <w:proofErr w:type="spellEnd"/>
            <w:r w:rsidRPr="008F48F1">
              <w:rPr>
                <w:rFonts w:ascii="Times New Roman" w:eastAsia="Calibri" w:hAnsi="Times New Roman" w:cs="Times New Roman"/>
                <w:sz w:val="24"/>
                <w:szCs w:val="24"/>
              </w:rPr>
              <w:t>.</w:t>
            </w:r>
          </w:p>
        </w:tc>
        <w:tc>
          <w:tcPr>
            <w:tcW w:w="2835"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Izglītības iestāde</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Amata likme </w:t>
            </w:r>
            <w:proofErr w:type="spellStart"/>
            <w:r w:rsidRPr="008F48F1">
              <w:rPr>
                <w:rFonts w:ascii="Times New Roman" w:eastAsia="Calibri" w:hAnsi="Times New Roman" w:cs="Times New Roman"/>
                <w:sz w:val="24"/>
                <w:szCs w:val="24"/>
              </w:rPr>
              <w:t>euro</w:t>
            </w:r>
            <w:proofErr w:type="spellEnd"/>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Slodze</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Mēneša darba alga </w:t>
            </w:r>
            <w:proofErr w:type="spellStart"/>
            <w:r w:rsidRPr="008F48F1">
              <w:rPr>
                <w:rFonts w:ascii="Times New Roman" w:eastAsia="Calibri" w:hAnsi="Times New Roman" w:cs="Times New Roman"/>
                <w:sz w:val="24"/>
                <w:szCs w:val="24"/>
              </w:rPr>
              <w:t>euro</w:t>
            </w:r>
            <w:proofErr w:type="spellEnd"/>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1.</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Valsts ģimnāzija</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1000.00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1000.00</w:t>
            </w:r>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proofErr w:type="spellStart"/>
            <w:r w:rsidRPr="008F48F1">
              <w:rPr>
                <w:rFonts w:ascii="Times New Roman" w:eastAsia="Calibri" w:hAnsi="Times New Roman" w:cs="Times New Roman"/>
                <w:sz w:val="24"/>
                <w:szCs w:val="24"/>
              </w:rPr>
              <w:t>Rekavas</w:t>
            </w:r>
            <w:proofErr w:type="spellEnd"/>
            <w:r w:rsidRPr="008F48F1">
              <w:rPr>
                <w:rFonts w:ascii="Times New Roman" w:eastAsia="Calibri" w:hAnsi="Times New Roman" w:cs="Times New Roman"/>
                <w:sz w:val="24"/>
                <w:szCs w:val="24"/>
              </w:rPr>
              <w:t xml:space="preserve"> vidusskola </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1100.00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1100.00</w:t>
            </w:r>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3.</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pamatskola</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950.00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0.841</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798.95</w:t>
            </w:r>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4.</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Viduču pamatskola</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950.00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0.923</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876.85</w:t>
            </w:r>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5.</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Žīguru pamatskola</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950.00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0.81</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770.00</w:t>
            </w:r>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6..</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novada bērnu un jaunatnes sporta skola</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1050.00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1050.00</w:t>
            </w:r>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7.</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mūzikas un mākslas skola</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1000.00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1000.00</w:t>
            </w:r>
          </w:p>
          <w:p w:rsidR="008F48F1" w:rsidRPr="008F48F1" w:rsidRDefault="008F48F1" w:rsidP="008F48F1">
            <w:pPr>
              <w:spacing w:after="0" w:line="240" w:lineRule="auto"/>
              <w:jc w:val="center"/>
              <w:rPr>
                <w:rFonts w:ascii="Times New Roman" w:eastAsia="Calibri" w:hAnsi="Times New Roman" w:cs="Times New Roman"/>
                <w:sz w:val="24"/>
                <w:szCs w:val="24"/>
              </w:rPr>
            </w:pPr>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8.</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pirmsskolas izglītības iestāde</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950.00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0.8</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760.00</w:t>
            </w:r>
          </w:p>
        </w:tc>
      </w:tr>
      <w:tr w:rsidR="008F48F1" w:rsidRPr="008F48F1" w:rsidTr="00221A21">
        <w:trPr>
          <w:jc w:val="center"/>
        </w:trPr>
        <w:tc>
          <w:tcPr>
            <w:tcW w:w="534"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9.</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Medņevas pirmsskolas izglītības iestāde</w:t>
            </w:r>
          </w:p>
        </w:tc>
        <w:tc>
          <w:tcPr>
            <w:tcW w:w="1140"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900.00</w:t>
            </w:r>
          </w:p>
        </w:tc>
        <w:tc>
          <w:tcPr>
            <w:tcW w:w="986"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0.8</w:t>
            </w:r>
          </w:p>
        </w:tc>
        <w:tc>
          <w:tcPr>
            <w:tcW w:w="2092" w:type="dxa"/>
            <w:vAlign w:val="center"/>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760.00</w:t>
            </w:r>
          </w:p>
        </w:tc>
      </w:tr>
    </w:tbl>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2.Apstiprināt Viļakas novada  izglītības iestāžu  direktoru vietnieku  mēneša darba algas likmes un slodzes: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1417"/>
        <w:gridCol w:w="992"/>
        <w:gridCol w:w="1809"/>
      </w:tblGrid>
      <w:tr w:rsidR="008F48F1" w:rsidRPr="008F48F1" w:rsidTr="00221A21">
        <w:trPr>
          <w:jc w:val="center"/>
        </w:trPr>
        <w:tc>
          <w:tcPr>
            <w:tcW w:w="534" w:type="dxa"/>
          </w:tcPr>
          <w:p w:rsidR="008F48F1" w:rsidRPr="008F48F1" w:rsidRDefault="008F48F1" w:rsidP="008F48F1">
            <w:pPr>
              <w:spacing w:after="0" w:line="240" w:lineRule="auto"/>
              <w:jc w:val="center"/>
              <w:rPr>
                <w:rFonts w:ascii="Times New Roman" w:eastAsia="Calibri" w:hAnsi="Times New Roman" w:cs="Times New Roman"/>
                <w:sz w:val="24"/>
                <w:szCs w:val="24"/>
              </w:rPr>
            </w:pPr>
            <w:proofErr w:type="spellStart"/>
            <w:r w:rsidRPr="008F48F1">
              <w:rPr>
                <w:rFonts w:ascii="Times New Roman" w:eastAsia="Calibri" w:hAnsi="Times New Roman" w:cs="Times New Roman"/>
                <w:sz w:val="24"/>
                <w:szCs w:val="24"/>
              </w:rPr>
              <w:lastRenderedPageBreak/>
              <w:t>N.p.k</w:t>
            </w:r>
            <w:proofErr w:type="spellEnd"/>
            <w:r w:rsidRPr="008F48F1">
              <w:rPr>
                <w:rFonts w:ascii="Times New Roman" w:eastAsia="Calibri" w:hAnsi="Times New Roman" w:cs="Times New Roman"/>
                <w:sz w:val="24"/>
                <w:szCs w:val="24"/>
              </w:rPr>
              <w:t>.</w:t>
            </w:r>
          </w:p>
        </w:tc>
        <w:tc>
          <w:tcPr>
            <w:tcW w:w="2835"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Izglītības iestāde</w:t>
            </w:r>
          </w:p>
        </w:tc>
        <w:tc>
          <w:tcPr>
            <w:tcW w:w="1417"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Amata likme </w:t>
            </w:r>
            <w:proofErr w:type="spellStart"/>
            <w:r w:rsidRPr="008F48F1">
              <w:rPr>
                <w:rFonts w:ascii="Times New Roman" w:eastAsia="Calibri" w:hAnsi="Times New Roman" w:cs="Times New Roman"/>
                <w:sz w:val="24"/>
                <w:szCs w:val="24"/>
              </w:rPr>
              <w:t>euro</w:t>
            </w:r>
            <w:proofErr w:type="spellEnd"/>
          </w:p>
        </w:tc>
        <w:tc>
          <w:tcPr>
            <w:tcW w:w="992"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Slodze</w:t>
            </w:r>
          </w:p>
        </w:tc>
        <w:tc>
          <w:tcPr>
            <w:tcW w:w="1809"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Mēneša darba alga </w:t>
            </w:r>
            <w:proofErr w:type="spellStart"/>
            <w:r w:rsidRPr="008F48F1">
              <w:rPr>
                <w:rFonts w:ascii="Times New Roman" w:eastAsia="Calibri" w:hAnsi="Times New Roman" w:cs="Times New Roman"/>
                <w:sz w:val="24"/>
                <w:szCs w:val="24"/>
              </w:rPr>
              <w:t>euro</w:t>
            </w:r>
            <w:proofErr w:type="spellEnd"/>
          </w:p>
        </w:tc>
      </w:tr>
      <w:tr w:rsidR="008F48F1" w:rsidRPr="008F48F1" w:rsidTr="00221A21">
        <w:trPr>
          <w:jc w:val="center"/>
        </w:trPr>
        <w:tc>
          <w:tcPr>
            <w:tcW w:w="534" w:type="dxa"/>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1.</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Valsts ģimnāzija</w:t>
            </w:r>
          </w:p>
        </w:tc>
        <w:tc>
          <w:tcPr>
            <w:tcW w:w="1417"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800.00</w:t>
            </w:r>
          </w:p>
        </w:tc>
        <w:tc>
          <w:tcPr>
            <w:tcW w:w="992"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0.49</w:t>
            </w:r>
          </w:p>
        </w:tc>
        <w:tc>
          <w:tcPr>
            <w:tcW w:w="1809"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392.00</w:t>
            </w:r>
          </w:p>
        </w:tc>
      </w:tr>
      <w:tr w:rsidR="008F48F1" w:rsidRPr="008F48F1" w:rsidTr="00221A21">
        <w:trPr>
          <w:jc w:val="center"/>
        </w:trPr>
        <w:tc>
          <w:tcPr>
            <w:tcW w:w="534" w:type="dxa"/>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proofErr w:type="spellStart"/>
            <w:r w:rsidRPr="008F48F1">
              <w:rPr>
                <w:rFonts w:ascii="Times New Roman" w:eastAsia="Calibri" w:hAnsi="Times New Roman" w:cs="Times New Roman"/>
                <w:sz w:val="24"/>
                <w:szCs w:val="24"/>
              </w:rPr>
              <w:t>Rekavas</w:t>
            </w:r>
            <w:proofErr w:type="spellEnd"/>
            <w:r w:rsidRPr="008F48F1">
              <w:rPr>
                <w:rFonts w:ascii="Times New Roman" w:eastAsia="Calibri" w:hAnsi="Times New Roman" w:cs="Times New Roman"/>
                <w:sz w:val="24"/>
                <w:szCs w:val="24"/>
              </w:rPr>
              <w:t xml:space="preserve"> vidusskola </w:t>
            </w:r>
          </w:p>
        </w:tc>
        <w:tc>
          <w:tcPr>
            <w:tcW w:w="1417"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840.00</w:t>
            </w:r>
          </w:p>
        </w:tc>
        <w:tc>
          <w:tcPr>
            <w:tcW w:w="992"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0.817</w:t>
            </w:r>
          </w:p>
        </w:tc>
        <w:tc>
          <w:tcPr>
            <w:tcW w:w="1809"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686.28</w:t>
            </w:r>
          </w:p>
        </w:tc>
      </w:tr>
      <w:tr w:rsidR="008F48F1" w:rsidRPr="008F48F1" w:rsidTr="00221A21">
        <w:trPr>
          <w:jc w:val="center"/>
        </w:trPr>
        <w:tc>
          <w:tcPr>
            <w:tcW w:w="534" w:type="dxa"/>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3.</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pamatskola</w:t>
            </w:r>
          </w:p>
        </w:tc>
        <w:tc>
          <w:tcPr>
            <w:tcW w:w="1417"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760.00</w:t>
            </w:r>
          </w:p>
        </w:tc>
        <w:tc>
          <w:tcPr>
            <w:tcW w:w="992"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0.2</w:t>
            </w:r>
          </w:p>
        </w:tc>
        <w:tc>
          <w:tcPr>
            <w:tcW w:w="1809"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152.00</w:t>
            </w:r>
          </w:p>
        </w:tc>
      </w:tr>
      <w:tr w:rsidR="008F48F1" w:rsidRPr="008F48F1" w:rsidTr="00221A21">
        <w:trPr>
          <w:jc w:val="center"/>
        </w:trPr>
        <w:tc>
          <w:tcPr>
            <w:tcW w:w="534" w:type="dxa"/>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4.</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Viduču pamatskola</w:t>
            </w:r>
          </w:p>
        </w:tc>
        <w:tc>
          <w:tcPr>
            <w:tcW w:w="1417"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760.00</w:t>
            </w:r>
          </w:p>
        </w:tc>
        <w:tc>
          <w:tcPr>
            <w:tcW w:w="992"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0.2</w:t>
            </w:r>
          </w:p>
        </w:tc>
        <w:tc>
          <w:tcPr>
            <w:tcW w:w="1809"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152.00</w:t>
            </w:r>
          </w:p>
        </w:tc>
      </w:tr>
      <w:tr w:rsidR="008F48F1" w:rsidRPr="008F48F1" w:rsidTr="00221A21">
        <w:trPr>
          <w:jc w:val="center"/>
        </w:trPr>
        <w:tc>
          <w:tcPr>
            <w:tcW w:w="534" w:type="dxa"/>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5.</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Žīguru pamatskola</w:t>
            </w:r>
          </w:p>
        </w:tc>
        <w:tc>
          <w:tcPr>
            <w:tcW w:w="1417"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760.00</w:t>
            </w:r>
          </w:p>
        </w:tc>
        <w:tc>
          <w:tcPr>
            <w:tcW w:w="992"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0.12</w:t>
            </w:r>
          </w:p>
        </w:tc>
        <w:tc>
          <w:tcPr>
            <w:tcW w:w="1809"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91.20</w:t>
            </w:r>
          </w:p>
        </w:tc>
      </w:tr>
      <w:tr w:rsidR="008F48F1" w:rsidRPr="008F48F1" w:rsidTr="00221A21">
        <w:trPr>
          <w:jc w:val="center"/>
        </w:trPr>
        <w:tc>
          <w:tcPr>
            <w:tcW w:w="534" w:type="dxa"/>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6.</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novada bērnu un jaunatnes sporta skola</w:t>
            </w:r>
          </w:p>
        </w:tc>
        <w:tc>
          <w:tcPr>
            <w:tcW w:w="1417"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840.00</w:t>
            </w:r>
          </w:p>
        </w:tc>
        <w:tc>
          <w:tcPr>
            <w:tcW w:w="992"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0.3</w:t>
            </w:r>
          </w:p>
        </w:tc>
        <w:tc>
          <w:tcPr>
            <w:tcW w:w="1809"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252.00</w:t>
            </w:r>
          </w:p>
        </w:tc>
      </w:tr>
      <w:tr w:rsidR="008F48F1" w:rsidRPr="008F48F1" w:rsidTr="00221A21">
        <w:trPr>
          <w:jc w:val="center"/>
        </w:trPr>
        <w:tc>
          <w:tcPr>
            <w:tcW w:w="534" w:type="dxa"/>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7.</w:t>
            </w:r>
          </w:p>
        </w:tc>
        <w:tc>
          <w:tcPr>
            <w:tcW w:w="2835" w:type="dxa"/>
            <w:vAlign w:val="center"/>
          </w:tcPr>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Viļakas mūzikas un mākslas skola</w:t>
            </w:r>
          </w:p>
        </w:tc>
        <w:tc>
          <w:tcPr>
            <w:tcW w:w="1417"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800.00</w:t>
            </w:r>
          </w:p>
        </w:tc>
        <w:tc>
          <w:tcPr>
            <w:tcW w:w="992"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0.25</w:t>
            </w:r>
          </w:p>
        </w:tc>
        <w:tc>
          <w:tcPr>
            <w:tcW w:w="1809" w:type="dxa"/>
          </w:tcPr>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200.00</w:t>
            </w:r>
          </w:p>
        </w:tc>
      </w:tr>
    </w:tbl>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200" w:line="276" w:lineRule="auto"/>
        <w:jc w:val="both"/>
        <w:rPr>
          <w:rFonts w:ascii="Times New Roman" w:eastAsia="Calibri" w:hAnsi="Times New Roman" w:cs="Times New Roman"/>
          <w:sz w:val="24"/>
          <w:szCs w:val="24"/>
        </w:rPr>
      </w:pPr>
    </w:p>
    <w:p w:rsidR="008F48F1" w:rsidRPr="008F48F1" w:rsidRDefault="008F48F1" w:rsidP="008F48F1">
      <w:pPr>
        <w:spacing w:after="200" w:line="276"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3. Amatalgas  darba samaksai piemērojamas  no 2018.gada 1.septembra.</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spacing w:after="0" w:line="240" w:lineRule="auto"/>
        <w:jc w:val="both"/>
        <w:rPr>
          <w:rFonts w:ascii="Times New Roman" w:eastAsia="Calibri" w:hAnsi="Times New Roman" w:cs="Times New Roman"/>
        </w:rPr>
      </w:pPr>
    </w:p>
    <w:p w:rsidR="008F48F1" w:rsidRPr="008F48F1" w:rsidRDefault="008F48F1" w:rsidP="008F48F1">
      <w:pPr>
        <w:spacing w:after="0" w:line="240" w:lineRule="auto"/>
        <w:jc w:val="both"/>
        <w:rPr>
          <w:rFonts w:ascii="Times New Roman" w:eastAsia="Calibri" w:hAnsi="Times New Roman" w:cs="Times New Roman"/>
        </w:rPr>
      </w:pPr>
      <w:r w:rsidRPr="008F48F1">
        <w:rPr>
          <w:rFonts w:ascii="Times New Roman" w:eastAsia="Calibri" w:hAnsi="Times New Roman" w:cs="Times New Roman"/>
        </w:rPr>
        <w:t>Šmite  64507219</w:t>
      </w:r>
    </w:p>
    <w:p w:rsidR="008F48F1" w:rsidRPr="008F48F1" w:rsidRDefault="008F48F1" w:rsidP="008F48F1">
      <w:pPr>
        <w:spacing w:after="0" w:line="240" w:lineRule="auto"/>
        <w:jc w:val="both"/>
        <w:rPr>
          <w:rFonts w:ascii="Times New Roman" w:eastAsia="Calibri" w:hAnsi="Times New Roman" w:cs="Times New Roman"/>
          <w:sz w:val="20"/>
          <w:szCs w:val="20"/>
        </w:rPr>
      </w:pPr>
    </w:p>
    <w:p w:rsidR="008F48F1" w:rsidRPr="008F48F1" w:rsidRDefault="008F48F1" w:rsidP="008F48F1">
      <w:pPr>
        <w:spacing w:after="0" w:line="240" w:lineRule="auto"/>
        <w:rPr>
          <w:rFonts w:ascii="Times New Roman" w:eastAsia="Calibri" w:hAnsi="Times New Roman" w:cs="Times New Roman"/>
        </w:rPr>
      </w:pPr>
    </w:p>
    <w:p w:rsidR="008F48F1" w:rsidRPr="008F48F1" w:rsidRDefault="008F48F1" w:rsidP="008F48F1">
      <w:pPr>
        <w:spacing w:after="0" w:line="240" w:lineRule="auto"/>
        <w:rPr>
          <w:rFonts w:ascii="Times New Roman" w:eastAsia="Calibri" w:hAnsi="Times New Roman" w:cs="Times New Roman"/>
        </w:rPr>
      </w:pP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Lēmumus nosūtīt:</w:t>
      </w: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Finanšu un grāmatvedības nodaļai;</w:t>
      </w: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Izglītības, kultūras un sporta pārvaldei;</w:t>
      </w: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Viļakas novada pirmskolas izglītības iestādēm;</w:t>
      </w: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Viļakas novada pamata un vispārējās izglītības iestādēm;</w:t>
      </w:r>
    </w:p>
    <w:p w:rsidR="008F48F1" w:rsidRPr="008F48F1" w:rsidRDefault="008F48F1" w:rsidP="008F48F1">
      <w:pPr>
        <w:spacing w:after="0" w:line="240" w:lineRule="auto"/>
        <w:rPr>
          <w:rFonts w:ascii="Times New Roman" w:eastAsia="Calibri" w:hAnsi="Times New Roman" w:cs="Times New Roman"/>
          <w:sz w:val="20"/>
          <w:szCs w:val="20"/>
        </w:rPr>
      </w:pPr>
      <w:r w:rsidRPr="008F48F1">
        <w:rPr>
          <w:rFonts w:ascii="Times New Roman" w:eastAsia="Calibri" w:hAnsi="Times New Roman" w:cs="Times New Roman"/>
          <w:sz w:val="20"/>
          <w:szCs w:val="20"/>
        </w:rPr>
        <w:t>Viļakas mūzikas un mākslas skolai;</w:t>
      </w:r>
    </w:p>
    <w:p w:rsidR="008F48F1" w:rsidRPr="008F48F1" w:rsidRDefault="008F48F1" w:rsidP="008F48F1">
      <w:pPr>
        <w:spacing w:after="0" w:line="240" w:lineRule="auto"/>
        <w:rPr>
          <w:rFonts w:ascii="Calibri" w:eastAsia="Calibri" w:hAnsi="Calibri" w:cs="Times New Roman"/>
        </w:rPr>
      </w:pPr>
      <w:r w:rsidRPr="008F48F1">
        <w:rPr>
          <w:rFonts w:ascii="Times New Roman" w:eastAsia="Calibri" w:hAnsi="Times New Roman" w:cs="Times New Roman"/>
          <w:sz w:val="20"/>
          <w:szCs w:val="20"/>
        </w:rPr>
        <w:t>Viļakas novada bērnu un jaunatnes sporta skolai</w:t>
      </w: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Arial" w:eastAsia="Times New Roman" w:hAnsi="Arial" w:cs="Arial"/>
          <w:lang w:eastAsia="lv-LV"/>
        </w:rPr>
        <w:object w:dxaOrig="1446" w:dyaOrig="2160">
          <v:shape id="_x0000_i1055" type="#_x0000_t75" style="width:48.2pt;height:1in" o:ole="">
            <v:imagedata r:id="rId7" o:title=""/>
          </v:shape>
          <o:OLEObject Type="Embed" ProgID="Word.Picture.8" ShapeID="_x0000_i1055" DrawAspect="Content" ObjectID="_1600581193" r:id="rId75"/>
        </w:object>
      </w:r>
    </w:p>
    <w:tbl>
      <w:tblPr>
        <w:tblW w:w="0" w:type="auto"/>
        <w:tblLook w:val="01E0" w:firstRow="1" w:lastRow="1" w:firstColumn="1" w:lastColumn="1" w:noHBand="0" w:noVBand="0"/>
      </w:tblPr>
      <w:tblGrid>
        <w:gridCol w:w="9354"/>
      </w:tblGrid>
      <w:tr w:rsidR="008F48F1" w:rsidRPr="008F48F1" w:rsidTr="00221A21">
        <w:trPr>
          <w:trHeight w:val="1114"/>
        </w:trPr>
        <w:tc>
          <w:tcPr>
            <w:tcW w:w="9828" w:type="dxa"/>
          </w:tcPr>
          <w:p w:rsidR="008F48F1" w:rsidRPr="008F48F1" w:rsidRDefault="008F48F1" w:rsidP="008F48F1">
            <w:pPr>
              <w:spacing w:after="0" w:line="240" w:lineRule="auto"/>
              <w:jc w:val="center"/>
              <w:rPr>
                <w:rFonts w:ascii="Times New Roman" w:eastAsia="Calibri" w:hAnsi="Times New Roman" w:cs="Arial"/>
                <w:b/>
                <w:sz w:val="24"/>
                <w:szCs w:val="24"/>
                <w:lang w:eastAsia="lv-LV"/>
              </w:rPr>
            </w:pPr>
            <w:r w:rsidRPr="008F48F1">
              <w:rPr>
                <w:rFonts w:ascii="Times New Roman" w:eastAsia="Calibri" w:hAnsi="Times New Roman" w:cs="Arial"/>
                <w:b/>
                <w:sz w:val="24"/>
                <w:szCs w:val="24"/>
                <w:lang w:eastAsia="lv-LV"/>
              </w:rPr>
              <w:t xml:space="preserve">        VIĻAKAS  NOVADA  DOME</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w:t>
            </w:r>
            <w:proofErr w:type="spellStart"/>
            <w:r w:rsidRPr="008F48F1">
              <w:rPr>
                <w:rFonts w:ascii="Times New Roman" w:eastAsia="Calibri" w:hAnsi="Times New Roman" w:cs="Arial"/>
                <w:sz w:val="24"/>
                <w:szCs w:val="24"/>
                <w:lang w:eastAsia="lv-LV"/>
              </w:rPr>
              <w:t>Reģ.Nr</w:t>
            </w:r>
            <w:proofErr w:type="spellEnd"/>
            <w:r w:rsidRPr="008F48F1">
              <w:rPr>
                <w:rFonts w:ascii="Times New Roman" w:eastAsia="Calibri" w:hAnsi="Times New Roman" w:cs="Arial"/>
                <w:sz w:val="24"/>
                <w:szCs w:val="24"/>
                <w:lang w:eastAsia="lv-LV"/>
              </w:rPr>
              <w:t>. 90009115618</w:t>
            </w:r>
          </w:p>
          <w:p w:rsidR="008F48F1" w:rsidRPr="008F48F1" w:rsidRDefault="008F48F1" w:rsidP="008F48F1">
            <w:pP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       Abrenes  iela 26, Viļaka, Viļakas  nov., LV-4583</w:t>
            </w:r>
          </w:p>
          <w:p w:rsidR="008F48F1" w:rsidRPr="008F48F1" w:rsidRDefault="008F48F1" w:rsidP="008F48F1">
            <w:pPr>
              <w:pBdr>
                <w:bottom w:val="single" w:sz="12" w:space="1" w:color="auto"/>
              </w:pBdr>
              <w:spacing w:after="0" w:line="240" w:lineRule="auto"/>
              <w:jc w:val="center"/>
              <w:rPr>
                <w:rFonts w:ascii="Times New Roman" w:eastAsia="Calibri" w:hAnsi="Times New Roman" w:cs="Arial"/>
                <w:sz w:val="24"/>
                <w:szCs w:val="24"/>
                <w:lang w:eastAsia="lv-LV"/>
              </w:rPr>
            </w:pPr>
            <w:r w:rsidRPr="008F48F1">
              <w:rPr>
                <w:rFonts w:ascii="Times New Roman" w:eastAsia="Calibri" w:hAnsi="Times New Roman" w:cs="Arial"/>
                <w:sz w:val="24"/>
                <w:szCs w:val="24"/>
                <w:lang w:eastAsia="lv-LV"/>
              </w:rPr>
              <w:t xml:space="preserve">tālrunis 64507224, </w:t>
            </w:r>
            <w:smartTag w:uri="schemas-tilde-lv/tildestengine" w:element="veidnes">
              <w:smartTagPr>
                <w:attr w:name="id" w:val="-1"/>
                <w:attr w:name="baseform" w:val="fakss"/>
                <w:attr w:name="text" w:val="fakss"/>
              </w:smartTagPr>
              <w:r w:rsidRPr="008F48F1">
                <w:rPr>
                  <w:rFonts w:ascii="Times New Roman" w:eastAsia="Calibri" w:hAnsi="Times New Roman" w:cs="Arial"/>
                  <w:sz w:val="24"/>
                  <w:szCs w:val="24"/>
                  <w:lang w:eastAsia="lv-LV"/>
                </w:rPr>
                <w:t>fakss</w:t>
              </w:r>
            </w:smartTag>
            <w:r w:rsidRPr="008F48F1">
              <w:rPr>
                <w:rFonts w:ascii="Times New Roman" w:eastAsia="Calibri" w:hAnsi="Times New Roman" w:cs="Arial"/>
                <w:sz w:val="24"/>
                <w:szCs w:val="24"/>
                <w:lang w:eastAsia="lv-LV"/>
              </w:rPr>
              <w:t xml:space="preserve"> 64507208, e-pasts: </w:t>
            </w:r>
            <w:hyperlink r:id="rId76" w:history="1">
              <w:r w:rsidRPr="008F48F1">
                <w:rPr>
                  <w:rFonts w:ascii="Times New Roman" w:eastAsia="Calibri" w:hAnsi="Times New Roman" w:cs="Arial"/>
                  <w:sz w:val="24"/>
                  <w:szCs w:val="24"/>
                  <w:lang w:eastAsia="lv-LV"/>
                </w:rPr>
                <w:t>dome@vilaka.lv</w:t>
              </w:r>
            </w:hyperlink>
            <w:r w:rsidRPr="008F48F1">
              <w:rPr>
                <w:rFonts w:ascii="Times New Roman" w:eastAsia="Calibri" w:hAnsi="Times New Roman" w:cs="Arial"/>
                <w:sz w:val="24"/>
                <w:szCs w:val="24"/>
                <w:lang w:eastAsia="lv-LV"/>
              </w:rPr>
              <w:t xml:space="preserve"> </w:t>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p>
          <w:p w:rsidR="008F48F1" w:rsidRPr="008F48F1" w:rsidRDefault="008F48F1" w:rsidP="008F48F1">
            <w:pPr>
              <w:spacing w:after="0" w:line="240" w:lineRule="auto"/>
              <w:jc w:val="center"/>
              <w:rPr>
                <w:rFonts w:ascii="Times New Roman" w:eastAsia="Calibri" w:hAnsi="Times New Roman" w:cs="Arial"/>
                <w:sz w:val="24"/>
                <w:szCs w:val="24"/>
              </w:rPr>
            </w:pP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r>
            <w:r w:rsidRPr="008F48F1">
              <w:rPr>
                <w:rFonts w:ascii="Times New Roman" w:eastAsia="Calibri" w:hAnsi="Times New Roman" w:cs="Arial"/>
                <w:sz w:val="24"/>
                <w:szCs w:val="24"/>
                <w:lang w:eastAsia="lv-LV"/>
              </w:rPr>
              <w:softHyphen/>
              <w:t xml:space="preserve">   </w:t>
            </w:r>
          </w:p>
        </w:tc>
      </w:tr>
    </w:tbl>
    <w:p w:rsidR="008F48F1" w:rsidRPr="008F48F1" w:rsidRDefault="008F48F1" w:rsidP="008F48F1">
      <w:pPr>
        <w:spacing w:after="0" w:line="240" w:lineRule="auto"/>
        <w:jc w:val="center"/>
        <w:outlineLvl w:val="0"/>
        <w:rPr>
          <w:rFonts w:ascii="Times New Roman" w:eastAsia="Calibri" w:hAnsi="Times New Roman" w:cs="Times New Roman"/>
          <w:b/>
          <w:sz w:val="24"/>
          <w:szCs w:val="24"/>
        </w:rPr>
      </w:pPr>
      <w:r w:rsidRPr="008F48F1">
        <w:rPr>
          <w:rFonts w:ascii="Times New Roman" w:eastAsia="Calibri" w:hAnsi="Times New Roman" w:cs="Times New Roman"/>
          <w:b/>
          <w:sz w:val="24"/>
          <w:szCs w:val="24"/>
        </w:rPr>
        <w:t>LĒMUMS</w:t>
      </w:r>
    </w:p>
    <w:p w:rsidR="008F48F1" w:rsidRPr="008F48F1" w:rsidRDefault="008F48F1" w:rsidP="008F48F1">
      <w:pPr>
        <w:spacing w:after="0" w:line="240" w:lineRule="auto"/>
        <w:jc w:val="center"/>
        <w:rPr>
          <w:rFonts w:ascii="Times New Roman" w:eastAsia="Calibri" w:hAnsi="Times New Roman" w:cs="Times New Roman"/>
          <w:sz w:val="24"/>
          <w:szCs w:val="24"/>
        </w:rPr>
      </w:pPr>
      <w:r w:rsidRPr="008F48F1">
        <w:rPr>
          <w:rFonts w:ascii="Times New Roman" w:eastAsia="Calibri" w:hAnsi="Times New Roman" w:cs="Times New Roman"/>
          <w:sz w:val="24"/>
          <w:szCs w:val="24"/>
        </w:rPr>
        <w:t>Viļakā</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27.09.2018.</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t xml:space="preserve">      </w:t>
      </w:r>
      <w:r w:rsidRPr="008F48F1">
        <w:rPr>
          <w:rFonts w:ascii="Times New Roman" w:eastAsia="Calibri" w:hAnsi="Times New Roman" w:cs="Times New Roman"/>
          <w:b/>
          <w:sz w:val="24"/>
          <w:szCs w:val="24"/>
        </w:rPr>
        <w:t>Nr.387</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                                                                                                                 (</w:t>
      </w:r>
      <w:smartTag w:uri="schemas-tilde-lv/tildestengine" w:element="veidnes">
        <w:smartTagPr>
          <w:attr w:name="id" w:val="-1"/>
          <w:attr w:name="baseform" w:val="protokols"/>
          <w:attr w:name="text" w:val="protokols"/>
        </w:smartTagPr>
        <w:r w:rsidRPr="008F48F1">
          <w:rPr>
            <w:rFonts w:ascii="Times New Roman" w:eastAsia="Calibri" w:hAnsi="Times New Roman" w:cs="Times New Roman"/>
            <w:sz w:val="24"/>
            <w:szCs w:val="24"/>
          </w:rPr>
          <w:t>protokols</w:t>
        </w:r>
      </w:smartTag>
      <w:r w:rsidRPr="008F48F1">
        <w:rPr>
          <w:rFonts w:ascii="Times New Roman" w:eastAsia="Calibri" w:hAnsi="Times New Roman" w:cs="Times New Roman"/>
          <w:sz w:val="24"/>
          <w:szCs w:val="24"/>
        </w:rPr>
        <w:t xml:space="preserve"> Nr.15, 29.&amp;)</w:t>
      </w:r>
    </w:p>
    <w:p w:rsidR="008F48F1" w:rsidRPr="008F48F1" w:rsidRDefault="008F48F1" w:rsidP="008F48F1">
      <w:pPr>
        <w:spacing w:after="0" w:line="276" w:lineRule="auto"/>
        <w:outlineLvl w:val="0"/>
        <w:rPr>
          <w:rFonts w:ascii="Times New Roman" w:eastAsia="Calibri" w:hAnsi="Times New Roman" w:cs="Times New Roman"/>
          <w:noProof/>
          <w:sz w:val="24"/>
          <w:szCs w:val="24"/>
        </w:rPr>
      </w:pPr>
    </w:p>
    <w:p w:rsidR="008F48F1" w:rsidRPr="008F48F1" w:rsidRDefault="008F48F1" w:rsidP="008F48F1">
      <w:pPr>
        <w:spacing w:after="0" w:line="240" w:lineRule="auto"/>
        <w:jc w:val="center"/>
        <w:outlineLvl w:val="0"/>
        <w:rPr>
          <w:rFonts w:ascii="Times New Roman" w:eastAsia="Calibri" w:hAnsi="Times New Roman" w:cs="Times New Roman"/>
          <w:b/>
          <w:i/>
          <w:sz w:val="24"/>
          <w:szCs w:val="24"/>
        </w:rPr>
      </w:pPr>
      <w:r w:rsidRPr="008F48F1">
        <w:rPr>
          <w:rFonts w:ascii="Times New Roman" w:eastAsia="Calibri" w:hAnsi="Times New Roman" w:cs="Times New Roman"/>
          <w:b/>
          <w:sz w:val="24"/>
          <w:szCs w:val="24"/>
        </w:rPr>
        <w:t xml:space="preserve">Par deklarētās dzīvesvietas ziņu anulēšanu  </w:t>
      </w:r>
      <w:r w:rsidR="00996E74">
        <w:rPr>
          <w:rFonts w:ascii="Times New Roman" w:eastAsia="Calibri" w:hAnsi="Times New Roman" w:cs="Times New Roman"/>
          <w:b/>
          <w:sz w:val="24"/>
          <w:szCs w:val="24"/>
        </w:rPr>
        <w:t>***</w:t>
      </w:r>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p>
    <w:p w:rsidR="008F48F1" w:rsidRDefault="00996E74" w:rsidP="00996E7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p w:rsidR="00996E74" w:rsidRPr="008F48F1" w:rsidRDefault="00996E74"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Izvērtējot lietā esošos dokumentus un pamatojoties uz likuma „Par pašvaldībām” 21.panta pirmās daļas 27.punktu, Dzīvesvietas deklarēšanas likuma 12. panta pirmās daļas otro punktu, otro un sesto daļu,  </w:t>
      </w:r>
    </w:p>
    <w:p w:rsidR="008F48F1" w:rsidRPr="008F48F1" w:rsidRDefault="008F48F1" w:rsidP="008F48F1">
      <w:pPr>
        <w:keepNext/>
        <w:spacing w:after="0" w:line="240" w:lineRule="auto"/>
        <w:jc w:val="both"/>
        <w:outlineLvl w:val="1"/>
        <w:rPr>
          <w:rFonts w:ascii="Times New Roman" w:eastAsia="Calibri" w:hAnsi="Times New Roman" w:cs="Times New Roman"/>
          <w:bCs/>
          <w:iCs/>
        </w:rPr>
      </w:pPr>
    </w:p>
    <w:p w:rsidR="008F48F1" w:rsidRPr="008F48F1" w:rsidRDefault="008F48F1" w:rsidP="008F48F1">
      <w:pPr>
        <w:keepNext/>
        <w:spacing w:after="0" w:line="240" w:lineRule="auto"/>
        <w:jc w:val="both"/>
        <w:outlineLvl w:val="1"/>
        <w:rPr>
          <w:rFonts w:ascii="Times New Roman" w:eastAsia="Calibri" w:hAnsi="Times New Roman" w:cs="Times New Roman"/>
          <w:bCs/>
          <w:iCs/>
        </w:rPr>
      </w:pPr>
      <w:r w:rsidRPr="008F48F1">
        <w:rPr>
          <w:rFonts w:ascii="Times New Roman" w:eastAsia="Calibri" w:hAnsi="Times New Roman" w:cs="Times New Roman"/>
          <w:bCs/>
          <w:iCs/>
        </w:rPr>
        <w:t>atklāti balsojot: PAR – 12 (</w:t>
      </w:r>
      <w:r w:rsidRPr="008F48F1">
        <w:rPr>
          <w:rFonts w:ascii="Times New Roman" w:eastAsia="Calibri" w:hAnsi="Times New Roman" w:cs="Times New Roman"/>
          <w:lang w:eastAsia="lv-LV"/>
        </w:rPr>
        <w:t xml:space="preserve">Līna </w:t>
      </w:r>
      <w:proofErr w:type="spellStart"/>
      <w:r w:rsidRPr="008F48F1">
        <w:rPr>
          <w:rFonts w:ascii="Times New Roman" w:eastAsia="Calibri" w:hAnsi="Times New Roman" w:cs="Times New Roman"/>
          <w:lang w:eastAsia="lv-LV"/>
        </w:rPr>
        <w:t>Barovska</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Leonids</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Cvetkovs</w:t>
      </w:r>
      <w:proofErr w:type="spellEnd"/>
      <w:r w:rsidRPr="008F48F1">
        <w:rPr>
          <w:rFonts w:ascii="Times New Roman" w:eastAsia="Calibri" w:hAnsi="Times New Roman" w:cs="Times New Roman"/>
          <w:lang w:eastAsia="lv-LV"/>
        </w:rPr>
        <w:t xml:space="preserve">, Alberts </w:t>
      </w:r>
      <w:proofErr w:type="spellStart"/>
      <w:r w:rsidRPr="008F48F1">
        <w:rPr>
          <w:rFonts w:ascii="Times New Roman" w:eastAsia="Calibri" w:hAnsi="Times New Roman" w:cs="Times New Roman"/>
          <w:lang w:eastAsia="lv-LV"/>
        </w:rPr>
        <w:t>Draviņš</w:t>
      </w:r>
      <w:proofErr w:type="spellEnd"/>
      <w:r w:rsidRPr="008F48F1">
        <w:rPr>
          <w:rFonts w:ascii="Times New Roman" w:eastAsia="Calibri" w:hAnsi="Times New Roman" w:cs="Times New Roman"/>
          <w:lang w:eastAsia="lv-LV"/>
        </w:rPr>
        <w:t xml:space="preserve">, Anita </w:t>
      </w:r>
      <w:proofErr w:type="spellStart"/>
      <w:r w:rsidRPr="008F48F1">
        <w:rPr>
          <w:rFonts w:ascii="Times New Roman" w:eastAsia="Calibri" w:hAnsi="Times New Roman" w:cs="Times New Roman"/>
          <w:lang w:eastAsia="lv-LV"/>
        </w:rPr>
        <w:t>Kokoreviča</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Artjoms</w:t>
      </w:r>
      <w:proofErr w:type="spellEnd"/>
      <w:r w:rsidRPr="008F48F1">
        <w:rPr>
          <w:rFonts w:ascii="Times New Roman" w:eastAsia="Calibri" w:hAnsi="Times New Roman" w:cs="Times New Roman"/>
          <w:lang w:eastAsia="lv-LV"/>
        </w:rPr>
        <w:t xml:space="preserve"> </w:t>
      </w:r>
      <w:proofErr w:type="spellStart"/>
      <w:r w:rsidRPr="008F48F1">
        <w:rPr>
          <w:rFonts w:ascii="Times New Roman" w:eastAsia="Calibri" w:hAnsi="Times New Roman" w:cs="Times New Roman"/>
          <w:lang w:eastAsia="lv-LV"/>
        </w:rPr>
        <w:t>Kokorevičs</w:t>
      </w:r>
      <w:proofErr w:type="spellEnd"/>
      <w:r w:rsidRPr="008F48F1">
        <w:rPr>
          <w:rFonts w:ascii="Times New Roman" w:eastAsia="Calibri" w:hAnsi="Times New Roman" w:cs="Times New Roman"/>
          <w:lang w:eastAsia="lv-LV"/>
        </w:rPr>
        <w:t xml:space="preserve">, Jaroslavs Kozlovs, Andis Ločmelis, Sergejs </w:t>
      </w:r>
      <w:proofErr w:type="spellStart"/>
      <w:r w:rsidRPr="008F48F1">
        <w:rPr>
          <w:rFonts w:ascii="Times New Roman" w:eastAsia="Calibri" w:hAnsi="Times New Roman" w:cs="Times New Roman"/>
          <w:lang w:eastAsia="lv-LV"/>
        </w:rPr>
        <w:t>Maksimovs</w:t>
      </w:r>
      <w:proofErr w:type="spellEnd"/>
      <w:r w:rsidRPr="008F48F1">
        <w:rPr>
          <w:rFonts w:ascii="Times New Roman" w:eastAsia="Calibri" w:hAnsi="Times New Roman" w:cs="Times New Roman"/>
          <w:lang w:eastAsia="lv-LV"/>
        </w:rPr>
        <w:t xml:space="preserve">, Uldis </w:t>
      </w:r>
      <w:proofErr w:type="spellStart"/>
      <w:r w:rsidRPr="008F48F1">
        <w:rPr>
          <w:rFonts w:ascii="Times New Roman" w:eastAsia="Calibri" w:hAnsi="Times New Roman" w:cs="Times New Roman"/>
          <w:lang w:eastAsia="lv-LV"/>
        </w:rPr>
        <w:t>Matisāns</w:t>
      </w:r>
      <w:proofErr w:type="spellEnd"/>
      <w:r w:rsidRPr="008F48F1">
        <w:rPr>
          <w:rFonts w:ascii="Times New Roman" w:eastAsia="Calibri" w:hAnsi="Times New Roman" w:cs="Times New Roman"/>
          <w:lang w:eastAsia="lv-LV"/>
        </w:rPr>
        <w:t xml:space="preserve">, Raimonds </w:t>
      </w:r>
      <w:proofErr w:type="spellStart"/>
      <w:r w:rsidRPr="008F48F1">
        <w:rPr>
          <w:rFonts w:ascii="Times New Roman" w:eastAsia="Calibri" w:hAnsi="Times New Roman" w:cs="Times New Roman"/>
          <w:lang w:eastAsia="lv-LV"/>
        </w:rPr>
        <w:t>Slišāns</w:t>
      </w:r>
      <w:proofErr w:type="spellEnd"/>
      <w:r w:rsidRPr="008F48F1">
        <w:rPr>
          <w:rFonts w:ascii="Times New Roman" w:eastAsia="Calibri" w:hAnsi="Times New Roman" w:cs="Times New Roman"/>
          <w:lang w:eastAsia="lv-LV"/>
        </w:rPr>
        <w:t xml:space="preserve">, Ināra </w:t>
      </w:r>
      <w:proofErr w:type="spellStart"/>
      <w:r w:rsidRPr="008F48F1">
        <w:rPr>
          <w:rFonts w:ascii="Times New Roman" w:eastAsia="Calibri" w:hAnsi="Times New Roman" w:cs="Times New Roman"/>
          <w:lang w:eastAsia="lv-LV"/>
        </w:rPr>
        <w:t>Sokirka</w:t>
      </w:r>
      <w:proofErr w:type="spellEnd"/>
      <w:r w:rsidRPr="008F48F1">
        <w:rPr>
          <w:rFonts w:ascii="Times New Roman" w:eastAsia="Calibri" w:hAnsi="Times New Roman" w:cs="Times New Roman"/>
          <w:lang w:eastAsia="lv-LV"/>
        </w:rPr>
        <w:t xml:space="preserve">, Sarmīte </w:t>
      </w:r>
      <w:proofErr w:type="spellStart"/>
      <w:r w:rsidRPr="008F48F1">
        <w:rPr>
          <w:rFonts w:ascii="Times New Roman" w:eastAsia="Calibri" w:hAnsi="Times New Roman" w:cs="Times New Roman"/>
          <w:lang w:eastAsia="lv-LV"/>
        </w:rPr>
        <w:t>Šaicāne</w:t>
      </w:r>
      <w:proofErr w:type="spellEnd"/>
      <w:r w:rsidRPr="008F48F1">
        <w:rPr>
          <w:rFonts w:ascii="Times New Roman" w:eastAsia="Calibri" w:hAnsi="Times New Roman" w:cs="Times New Roman"/>
          <w:lang w:eastAsia="lv-LV"/>
        </w:rPr>
        <w:t xml:space="preserve">); </w:t>
      </w:r>
      <w:r w:rsidRPr="008F48F1">
        <w:rPr>
          <w:rFonts w:ascii="Times New Roman" w:eastAsia="Calibri" w:hAnsi="Times New Roman" w:cs="Times New Roman"/>
          <w:bCs/>
          <w:iCs/>
        </w:rPr>
        <w:t>PRET – nav; ATTURAS – nav, Viļakas novada dome NOLEMJ:</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numPr>
          <w:ilvl w:val="0"/>
          <w:numId w:val="23"/>
        </w:numPr>
        <w:spacing w:after="0" w:line="240" w:lineRule="auto"/>
        <w:contextualSpacing/>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Anulēt ziņas par </w:t>
      </w:r>
      <w:r w:rsidR="00996E74">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deklarēto dzīves vietu  </w:t>
      </w:r>
      <w:r w:rsidR="00996E74">
        <w:rPr>
          <w:rFonts w:ascii="Times New Roman" w:eastAsia="Calibri" w:hAnsi="Times New Roman" w:cs="Times New Roman"/>
          <w:sz w:val="24"/>
          <w:szCs w:val="24"/>
        </w:rPr>
        <w:t>***</w:t>
      </w:r>
    </w:p>
    <w:p w:rsidR="008F48F1" w:rsidRPr="008F48F1" w:rsidRDefault="008F48F1" w:rsidP="008F48F1">
      <w:pPr>
        <w:numPr>
          <w:ilvl w:val="0"/>
          <w:numId w:val="23"/>
        </w:numPr>
        <w:spacing w:after="0" w:line="240" w:lineRule="auto"/>
        <w:contextualSpacing/>
        <w:jc w:val="both"/>
        <w:outlineLvl w:val="0"/>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Kā ziņu anulēšanas iemeslu Iedzīvotāju reģistrā norādīt, ka </w:t>
      </w:r>
      <w:r w:rsidR="00996E74">
        <w:rPr>
          <w:rFonts w:ascii="Times New Roman" w:eastAsia="Calibri" w:hAnsi="Times New Roman" w:cs="Times New Roman"/>
          <w:sz w:val="24"/>
          <w:szCs w:val="24"/>
        </w:rPr>
        <w:t>***</w:t>
      </w:r>
      <w:r w:rsidRPr="008F48F1">
        <w:rPr>
          <w:rFonts w:ascii="Times New Roman" w:eastAsia="Calibri" w:hAnsi="Times New Roman" w:cs="Times New Roman"/>
          <w:sz w:val="24"/>
          <w:szCs w:val="24"/>
        </w:rPr>
        <w:t xml:space="preserve">  zudis tiesisks pamats dzīvot deklarētajā dzīvesvietā. </w:t>
      </w:r>
    </w:p>
    <w:p w:rsidR="008F48F1" w:rsidRPr="008F48F1" w:rsidRDefault="008F48F1" w:rsidP="008F48F1">
      <w:pPr>
        <w:numPr>
          <w:ilvl w:val="0"/>
          <w:numId w:val="23"/>
        </w:numPr>
        <w:spacing w:after="0" w:line="240" w:lineRule="auto"/>
        <w:contextualSpacing/>
        <w:jc w:val="both"/>
        <w:rPr>
          <w:rFonts w:ascii="Times New Roman" w:eastAsia="Calibri" w:hAnsi="Times New Roman" w:cs="Times New Roman"/>
          <w:sz w:val="24"/>
          <w:szCs w:val="24"/>
        </w:rPr>
      </w:pPr>
      <w:smartTag w:uri="schemas-tilde-lv/tildestengine" w:element="veidnes">
        <w:smartTagPr>
          <w:attr w:name="text" w:val="lēmums"/>
          <w:attr w:name="baseform" w:val="lēmums"/>
          <w:attr w:name="id" w:val="-1"/>
        </w:smartTagPr>
        <w:r w:rsidRPr="008F48F1">
          <w:rPr>
            <w:rFonts w:ascii="Times New Roman" w:eastAsia="Calibri" w:hAnsi="Times New Roman" w:cs="Times New Roman"/>
            <w:sz w:val="24"/>
            <w:szCs w:val="24"/>
          </w:rPr>
          <w:t>Lēmums</w:t>
        </w:r>
      </w:smartTag>
      <w:r w:rsidRPr="008F48F1">
        <w:rPr>
          <w:rFonts w:ascii="Times New Roman" w:eastAsia="Calibri" w:hAnsi="Times New Roman" w:cs="Times New Roman"/>
          <w:sz w:val="24"/>
          <w:szCs w:val="24"/>
        </w:rPr>
        <w:t xml:space="preserve"> par ziņu par deklarēto dzīvesvietu anulēšanu  stājas spēkā ar tā pieņemšanas brīdi.</w:t>
      </w:r>
    </w:p>
    <w:p w:rsidR="008F48F1" w:rsidRPr="008F48F1" w:rsidRDefault="008F48F1" w:rsidP="008F48F1">
      <w:pPr>
        <w:numPr>
          <w:ilvl w:val="0"/>
          <w:numId w:val="23"/>
        </w:numPr>
        <w:spacing w:after="0" w:line="240" w:lineRule="auto"/>
        <w:contextualSpacing/>
        <w:jc w:val="both"/>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Šo lēmumu var pārsūdzēt Administratīvajā rajona tiesā Rēzeknes tiesu namā (Rēzeknē, Atbrīvošanas alejā 88, LV- 4601) viena mēneša laikā no tā spēkā stāšanās dienas. </w:t>
      </w: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jc w:val="both"/>
        <w:rPr>
          <w:rFonts w:ascii="Times New Roman" w:eastAsia="Calibri" w:hAnsi="Times New Roman" w:cs="Times New Roman"/>
          <w:sz w:val="24"/>
          <w:szCs w:val="24"/>
        </w:rPr>
      </w:pP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Arial" w:eastAsia="Times New Roman" w:hAnsi="Arial" w:cs="Arial"/>
          <w:vanish/>
          <w:color w:val="393E37"/>
          <w:sz w:val="18"/>
          <w:lang w:eastAsia="ru-RU"/>
        </w:rPr>
        <w:t> </w:t>
      </w:r>
    </w:p>
    <w:p w:rsidR="008F48F1" w:rsidRPr="008F48F1" w:rsidRDefault="008F48F1" w:rsidP="008F48F1">
      <w:pPr>
        <w:spacing w:after="0" w:line="240" w:lineRule="auto"/>
        <w:rPr>
          <w:rFonts w:ascii="Times New Roman" w:eastAsia="Calibri" w:hAnsi="Times New Roman" w:cs="Times New Roman"/>
          <w:sz w:val="24"/>
          <w:szCs w:val="24"/>
        </w:rPr>
      </w:pPr>
      <w:r w:rsidRPr="008F48F1">
        <w:rPr>
          <w:rFonts w:ascii="Times New Roman" w:eastAsia="Calibri" w:hAnsi="Times New Roman" w:cs="Times New Roman"/>
          <w:sz w:val="24"/>
          <w:szCs w:val="24"/>
        </w:rPr>
        <w:t xml:space="preserve">Domes priekšsēdētājs </w:t>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r w:rsidRPr="008F48F1">
        <w:rPr>
          <w:rFonts w:ascii="Times New Roman" w:eastAsia="Calibri" w:hAnsi="Times New Roman" w:cs="Times New Roman"/>
          <w:sz w:val="24"/>
          <w:szCs w:val="24"/>
        </w:rPr>
        <w:tab/>
      </w:r>
      <w:proofErr w:type="spellStart"/>
      <w:r w:rsidRPr="008F48F1">
        <w:rPr>
          <w:rFonts w:ascii="Times New Roman" w:eastAsia="Calibri" w:hAnsi="Times New Roman" w:cs="Times New Roman"/>
          <w:sz w:val="24"/>
          <w:szCs w:val="24"/>
        </w:rPr>
        <w:t>S.Maksimovs</w:t>
      </w:r>
      <w:proofErr w:type="spellEnd"/>
    </w:p>
    <w:p w:rsidR="008F48F1" w:rsidRPr="008F48F1" w:rsidRDefault="008F48F1" w:rsidP="008F48F1">
      <w:pPr>
        <w:spacing w:after="0" w:line="240" w:lineRule="auto"/>
        <w:rPr>
          <w:rFonts w:ascii="Times New Roman" w:eastAsia="Calibri" w:hAnsi="Times New Roman" w:cs="Times New Roman"/>
          <w:sz w:val="24"/>
          <w:szCs w:val="24"/>
        </w:rPr>
      </w:pPr>
    </w:p>
    <w:p w:rsidR="008F48F1" w:rsidRPr="008F48F1" w:rsidRDefault="008F48F1" w:rsidP="008F48F1">
      <w:pPr>
        <w:spacing w:after="200" w:line="276" w:lineRule="auto"/>
        <w:rPr>
          <w:rFonts w:ascii="Calibri" w:eastAsia="Calibri" w:hAnsi="Calibri" w:cs="Times New Roman"/>
          <w:szCs w:val="24"/>
        </w:rPr>
      </w:pPr>
    </w:p>
    <w:p w:rsidR="008F48F1" w:rsidRPr="008F48F1" w:rsidRDefault="008F48F1" w:rsidP="008F48F1">
      <w:pPr>
        <w:spacing w:after="0" w:line="240" w:lineRule="auto"/>
        <w:rPr>
          <w:rFonts w:ascii="Times New Roman" w:eastAsia="Calibri" w:hAnsi="Times New Roman" w:cs="Times New Roman"/>
        </w:rPr>
      </w:pPr>
      <w:proofErr w:type="spellStart"/>
      <w:r w:rsidRPr="008F48F1">
        <w:rPr>
          <w:rFonts w:ascii="Times New Roman" w:eastAsia="Calibri" w:hAnsi="Times New Roman" w:cs="Times New Roman"/>
        </w:rPr>
        <w:t>Locāns</w:t>
      </w:r>
      <w:proofErr w:type="spellEnd"/>
      <w:r w:rsidRPr="008F48F1">
        <w:rPr>
          <w:rFonts w:ascii="Times New Roman" w:eastAsia="Calibri" w:hAnsi="Times New Roman" w:cs="Times New Roman"/>
        </w:rPr>
        <w:t xml:space="preserve"> 64507215</w:t>
      </w:r>
    </w:p>
    <w:p w:rsidR="009C3CFA" w:rsidRDefault="009C3CFA"/>
    <w:sectPr w:rsidR="009C3CFA" w:rsidSect="0042755D">
      <w:pgSz w:w="11906" w:h="16838" w:code="9"/>
      <w:pgMar w:top="1134" w:right="851" w:bottom="1134" w:left="1701"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D05" w:rsidRDefault="004E4D05">
      <w:pPr>
        <w:spacing w:after="0" w:line="240" w:lineRule="auto"/>
      </w:pPr>
      <w:r>
        <w:separator/>
      </w:r>
    </w:p>
  </w:endnote>
  <w:endnote w:type="continuationSeparator" w:id="0">
    <w:p w:rsidR="004E4D05" w:rsidRDefault="004E4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AFF" w:usb1="C0007843"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15" w:rsidRDefault="00F73115">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15" w:rsidRDefault="00F73115">
    <w:pPr>
      <w:pStyle w:val="Kje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15" w:rsidRDefault="00F73115">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D05" w:rsidRDefault="004E4D05">
      <w:pPr>
        <w:spacing w:after="0" w:line="240" w:lineRule="auto"/>
      </w:pPr>
      <w:r>
        <w:separator/>
      </w:r>
    </w:p>
  </w:footnote>
  <w:footnote w:type="continuationSeparator" w:id="0">
    <w:p w:rsidR="004E4D05" w:rsidRDefault="004E4D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15" w:rsidRDefault="00F73115">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15" w:rsidRDefault="00F73115">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115" w:rsidRDefault="00F73115">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0E5"/>
    <w:multiLevelType w:val="hybridMultilevel"/>
    <w:tmpl w:val="FF9A62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6DD72BF"/>
    <w:multiLevelType w:val="hybridMultilevel"/>
    <w:tmpl w:val="A01AA430"/>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 w15:restartNumberingAfterBreak="0">
    <w:nsid w:val="16777AC9"/>
    <w:multiLevelType w:val="multilevel"/>
    <w:tmpl w:val="43CA2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9E22DB"/>
    <w:multiLevelType w:val="hybridMultilevel"/>
    <w:tmpl w:val="E98AFBD6"/>
    <w:lvl w:ilvl="0" w:tplc="54A0181A">
      <w:numFmt w:val="bullet"/>
      <w:lvlText w:val="-"/>
      <w:lvlJc w:val="left"/>
      <w:pPr>
        <w:ind w:left="1152" w:hanging="360"/>
      </w:pPr>
      <w:rPr>
        <w:rFonts w:ascii="Times New Roman" w:eastAsia="Calibri" w:hAnsi="Times New Roman" w:cs="Times New Roman" w:hint="default"/>
      </w:rPr>
    </w:lvl>
    <w:lvl w:ilvl="1" w:tplc="04260003" w:tentative="1">
      <w:start w:val="1"/>
      <w:numFmt w:val="bullet"/>
      <w:lvlText w:val="o"/>
      <w:lvlJc w:val="left"/>
      <w:pPr>
        <w:ind w:left="1872" w:hanging="360"/>
      </w:pPr>
      <w:rPr>
        <w:rFonts w:ascii="Courier New" w:hAnsi="Courier New" w:cs="Courier New" w:hint="default"/>
      </w:rPr>
    </w:lvl>
    <w:lvl w:ilvl="2" w:tplc="04260005" w:tentative="1">
      <w:start w:val="1"/>
      <w:numFmt w:val="bullet"/>
      <w:lvlText w:val=""/>
      <w:lvlJc w:val="left"/>
      <w:pPr>
        <w:ind w:left="2592" w:hanging="360"/>
      </w:pPr>
      <w:rPr>
        <w:rFonts w:ascii="Wingdings" w:hAnsi="Wingdings" w:hint="default"/>
      </w:rPr>
    </w:lvl>
    <w:lvl w:ilvl="3" w:tplc="04260001" w:tentative="1">
      <w:start w:val="1"/>
      <w:numFmt w:val="bullet"/>
      <w:lvlText w:val=""/>
      <w:lvlJc w:val="left"/>
      <w:pPr>
        <w:ind w:left="3312" w:hanging="360"/>
      </w:pPr>
      <w:rPr>
        <w:rFonts w:ascii="Symbol" w:hAnsi="Symbol" w:hint="default"/>
      </w:rPr>
    </w:lvl>
    <w:lvl w:ilvl="4" w:tplc="04260003" w:tentative="1">
      <w:start w:val="1"/>
      <w:numFmt w:val="bullet"/>
      <w:lvlText w:val="o"/>
      <w:lvlJc w:val="left"/>
      <w:pPr>
        <w:ind w:left="4032" w:hanging="360"/>
      </w:pPr>
      <w:rPr>
        <w:rFonts w:ascii="Courier New" w:hAnsi="Courier New" w:cs="Courier New" w:hint="default"/>
      </w:rPr>
    </w:lvl>
    <w:lvl w:ilvl="5" w:tplc="04260005" w:tentative="1">
      <w:start w:val="1"/>
      <w:numFmt w:val="bullet"/>
      <w:lvlText w:val=""/>
      <w:lvlJc w:val="left"/>
      <w:pPr>
        <w:ind w:left="4752" w:hanging="360"/>
      </w:pPr>
      <w:rPr>
        <w:rFonts w:ascii="Wingdings" w:hAnsi="Wingdings" w:hint="default"/>
      </w:rPr>
    </w:lvl>
    <w:lvl w:ilvl="6" w:tplc="04260001" w:tentative="1">
      <w:start w:val="1"/>
      <w:numFmt w:val="bullet"/>
      <w:lvlText w:val=""/>
      <w:lvlJc w:val="left"/>
      <w:pPr>
        <w:ind w:left="5472" w:hanging="360"/>
      </w:pPr>
      <w:rPr>
        <w:rFonts w:ascii="Symbol" w:hAnsi="Symbol" w:hint="default"/>
      </w:rPr>
    </w:lvl>
    <w:lvl w:ilvl="7" w:tplc="04260003" w:tentative="1">
      <w:start w:val="1"/>
      <w:numFmt w:val="bullet"/>
      <w:lvlText w:val="o"/>
      <w:lvlJc w:val="left"/>
      <w:pPr>
        <w:ind w:left="6192" w:hanging="360"/>
      </w:pPr>
      <w:rPr>
        <w:rFonts w:ascii="Courier New" w:hAnsi="Courier New" w:cs="Courier New" w:hint="default"/>
      </w:rPr>
    </w:lvl>
    <w:lvl w:ilvl="8" w:tplc="04260005" w:tentative="1">
      <w:start w:val="1"/>
      <w:numFmt w:val="bullet"/>
      <w:lvlText w:val=""/>
      <w:lvlJc w:val="left"/>
      <w:pPr>
        <w:ind w:left="6912" w:hanging="360"/>
      </w:pPr>
      <w:rPr>
        <w:rFonts w:ascii="Wingdings" w:hAnsi="Wingdings" w:hint="default"/>
      </w:rPr>
    </w:lvl>
  </w:abstractNum>
  <w:abstractNum w:abstractNumId="4" w15:restartNumberingAfterBreak="0">
    <w:nsid w:val="20F80799"/>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2BB1CE9"/>
    <w:multiLevelType w:val="hybridMultilevel"/>
    <w:tmpl w:val="C76AA8E0"/>
    <w:lvl w:ilvl="0" w:tplc="F4AC3056">
      <w:start w:val="1"/>
      <w:numFmt w:val="decimal"/>
      <w:lvlText w:val="%1."/>
      <w:lvlJc w:val="left"/>
      <w:pPr>
        <w:tabs>
          <w:tab w:val="num" w:pos="480"/>
        </w:tabs>
        <w:ind w:left="480" w:hanging="360"/>
      </w:pPr>
    </w:lvl>
    <w:lvl w:ilvl="1" w:tplc="04260019">
      <w:start w:val="1"/>
      <w:numFmt w:val="lowerLetter"/>
      <w:lvlText w:val="%2."/>
      <w:lvlJc w:val="left"/>
      <w:pPr>
        <w:tabs>
          <w:tab w:val="num" w:pos="1200"/>
        </w:tabs>
        <w:ind w:left="1200" w:hanging="360"/>
      </w:pPr>
    </w:lvl>
    <w:lvl w:ilvl="2" w:tplc="0426001B">
      <w:start w:val="1"/>
      <w:numFmt w:val="lowerRoman"/>
      <w:lvlText w:val="%3."/>
      <w:lvlJc w:val="right"/>
      <w:pPr>
        <w:tabs>
          <w:tab w:val="num" w:pos="1920"/>
        </w:tabs>
        <w:ind w:left="1920" w:hanging="180"/>
      </w:pPr>
    </w:lvl>
    <w:lvl w:ilvl="3" w:tplc="0426000F">
      <w:start w:val="1"/>
      <w:numFmt w:val="decimal"/>
      <w:lvlText w:val="%4."/>
      <w:lvlJc w:val="left"/>
      <w:pPr>
        <w:tabs>
          <w:tab w:val="num" w:pos="2640"/>
        </w:tabs>
        <w:ind w:left="2640" w:hanging="360"/>
      </w:pPr>
    </w:lvl>
    <w:lvl w:ilvl="4" w:tplc="04260019">
      <w:start w:val="1"/>
      <w:numFmt w:val="lowerLetter"/>
      <w:lvlText w:val="%5."/>
      <w:lvlJc w:val="left"/>
      <w:pPr>
        <w:tabs>
          <w:tab w:val="num" w:pos="3360"/>
        </w:tabs>
        <w:ind w:left="3360" w:hanging="360"/>
      </w:pPr>
    </w:lvl>
    <w:lvl w:ilvl="5" w:tplc="0426001B">
      <w:start w:val="1"/>
      <w:numFmt w:val="lowerRoman"/>
      <w:lvlText w:val="%6."/>
      <w:lvlJc w:val="right"/>
      <w:pPr>
        <w:tabs>
          <w:tab w:val="num" w:pos="4080"/>
        </w:tabs>
        <w:ind w:left="4080" w:hanging="180"/>
      </w:pPr>
    </w:lvl>
    <w:lvl w:ilvl="6" w:tplc="0426000F">
      <w:start w:val="1"/>
      <w:numFmt w:val="decimal"/>
      <w:lvlText w:val="%7."/>
      <w:lvlJc w:val="left"/>
      <w:pPr>
        <w:tabs>
          <w:tab w:val="num" w:pos="4800"/>
        </w:tabs>
        <w:ind w:left="4800" w:hanging="360"/>
      </w:pPr>
    </w:lvl>
    <w:lvl w:ilvl="7" w:tplc="04260019">
      <w:start w:val="1"/>
      <w:numFmt w:val="lowerLetter"/>
      <w:lvlText w:val="%8."/>
      <w:lvlJc w:val="left"/>
      <w:pPr>
        <w:tabs>
          <w:tab w:val="num" w:pos="5520"/>
        </w:tabs>
        <w:ind w:left="5520" w:hanging="360"/>
      </w:pPr>
    </w:lvl>
    <w:lvl w:ilvl="8" w:tplc="0426001B">
      <w:start w:val="1"/>
      <w:numFmt w:val="lowerRoman"/>
      <w:lvlText w:val="%9."/>
      <w:lvlJc w:val="right"/>
      <w:pPr>
        <w:tabs>
          <w:tab w:val="num" w:pos="6240"/>
        </w:tabs>
        <w:ind w:left="6240" w:hanging="180"/>
      </w:pPr>
    </w:lvl>
  </w:abstractNum>
  <w:abstractNum w:abstractNumId="6" w15:restartNumberingAfterBreak="0">
    <w:nsid w:val="26A96224"/>
    <w:multiLevelType w:val="hybridMultilevel"/>
    <w:tmpl w:val="92EE25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C796840"/>
    <w:multiLevelType w:val="multilevel"/>
    <w:tmpl w:val="A62C6BF2"/>
    <w:lvl w:ilvl="0">
      <w:start w:val="1"/>
      <w:numFmt w:val="decimal"/>
      <w:lvlText w:val="%1."/>
      <w:lvlJc w:val="left"/>
      <w:pPr>
        <w:ind w:left="465" w:hanging="465"/>
      </w:pPr>
    </w:lvl>
    <w:lvl w:ilvl="1">
      <w:start w:val="1"/>
      <w:numFmt w:val="decimal"/>
      <w:lvlText w:val="%1.%2."/>
      <w:lvlJc w:val="left"/>
      <w:pPr>
        <w:ind w:left="645" w:hanging="465"/>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8" w15:restartNumberingAfterBreak="0">
    <w:nsid w:val="39B767F3"/>
    <w:multiLevelType w:val="hybridMultilevel"/>
    <w:tmpl w:val="3C864BAE"/>
    <w:lvl w:ilvl="0" w:tplc="E2D45FB0">
      <w:start w:val="1"/>
      <w:numFmt w:val="decimal"/>
      <w:lvlText w:val="%1."/>
      <w:lvlJc w:val="left"/>
      <w:pPr>
        <w:tabs>
          <w:tab w:val="num" w:pos="480"/>
        </w:tabs>
        <w:ind w:left="480" w:hanging="360"/>
      </w:pPr>
      <w:rPr>
        <w:rFonts w:hint="default"/>
      </w:rPr>
    </w:lvl>
    <w:lvl w:ilvl="1" w:tplc="04260019" w:tentative="1">
      <w:start w:val="1"/>
      <w:numFmt w:val="lowerLetter"/>
      <w:lvlText w:val="%2."/>
      <w:lvlJc w:val="left"/>
      <w:pPr>
        <w:tabs>
          <w:tab w:val="num" w:pos="1200"/>
        </w:tabs>
        <w:ind w:left="1200" w:hanging="360"/>
      </w:pPr>
    </w:lvl>
    <w:lvl w:ilvl="2" w:tplc="0426001B" w:tentative="1">
      <w:start w:val="1"/>
      <w:numFmt w:val="lowerRoman"/>
      <w:lvlText w:val="%3."/>
      <w:lvlJc w:val="right"/>
      <w:pPr>
        <w:tabs>
          <w:tab w:val="num" w:pos="1920"/>
        </w:tabs>
        <w:ind w:left="1920" w:hanging="180"/>
      </w:pPr>
    </w:lvl>
    <w:lvl w:ilvl="3" w:tplc="0426000F" w:tentative="1">
      <w:start w:val="1"/>
      <w:numFmt w:val="decimal"/>
      <w:lvlText w:val="%4."/>
      <w:lvlJc w:val="left"/>
      <w:pPr>
        <w:tabs>
          <w:tab w:val="num" w:pos="2640"/>
        </w:tabs>
        <w:ind w:left="2640" w:hanging="360"/>
      </w:pPr>
    </w:lvl>
    <w:lvl w:ilvl="4" w:tplc="04260019" w:tentative="1">
      <w:start w:val="1"/>
      <w:numFmt w:val="lowerLetter"/>
      <w:lvlText w:val="%5."/>
      <w:lvlJc w:val="left"/>
      <w:pPr>
        <w:tabs>
          <w:tab w:val="num" w:pos="3360"/>
        </w:tabs>
        <w:ind w:left="3360" w:hanging="360"/>
      </w:pPr>
    </w:lvl>
    <w:lvl w:ilvl="5" w:tplc="0426001B" w:tentative="1">
      <w:start w:val="1"/>
      <w:numFmt w:val="lowerRoman"/>
      <w:lvlText w:val="%6."/>
      <w:lvlJc w:val="right"/>
      <w:pPr>
        <w:tabs>
          <w:tab w:val="num" w:pos="4080"/>
        </w:tabs>
        <w:ind w:left="4080" w:hanging="180"/>
      </w:pPr>
    </w:lvl>
    <w:lvl w:ilvl="6" w:tplc="0426000F" w:tentative="1">
      <w:start w:val="1"/>
      <w:numFmt w:val="decimal"/>
      <w:lvlText w:val="%7."/>
      <w:lvlJc w:val="left"/>
      <w:pPr>
        <w:tabs>
          <w:tab w:val="num" w:pos="4800"/>
        </w:tabs>
        <w:ind w:left="4800" w:hanging="360"/>
      </w:pPr>
    </w:lvl>
    <w:lvl w:ilvl="7" w:tplc="04260019" w:tentative="1">
      <w:start w:val="1"/>
      <w:numFmt w:val="lowerLetter"/>
      <w:lvlText w:val="%8."/>
      <w:lvlJc w:val="left"/>
      <w:pPr>
        <w:tabs>
          <w:tab w:val="num" w:pos="5520"/>
        </w:tabs>
        <w:ind w:left="5520" w:hanging="360"/>
      </w:pPr>
    </w:lvl>
    <w:lvl w:ilvl="8" w:tplc="0426001B" w:tentative="1">
      <w:start w:val="1"/>
      <w:numFmt w:val="lowerRoman"/>
      <w:lvlText w:val="%9."/>
      <w:lvlJc w:val="right"/>
      <w:pPr>
        <w:tabs>
          <w:tab w:val="num" w:pos="6240"/>
        </w:tabs>
        <w:ind w:left="6240" w:hanging="180"/>
      </w:pPr>
    </w:lvl>
  </w:abstractNum>
  <w:abstractNum w:abstractNumId="9" w15:restartNumberingAfterBreak="0">
    <w:nsid w:val="3AD5348B"/>
    <w:multiLevelType w:val="hybridMultilevel"/>
    <w:tmpl w:val="0130DF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B277A34"/>
    <w:multiLevelType w:val="hybridMultilevel"/>
    <w:tmpl w:val="7BE0AC98"/>
    <w:lvl w:ilvl="0" w:tplc="BBDEA8A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DB101BE"/>
    <w:multiLevelType w:val="hybridMultilevel"/>
    <w:tmpl w:val="7BE0AC98"/>
    <w:lvl w:ilvl="0" w:tplc="BBDEA8A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6C829F8"/>
    <w:multiLevelType w:val="hybridMultilevel"/>
    <w:tmpl w:val="BFAA6E06"/>
    <w:lvl w:ilvl="0" w:tplc="888A75B2">
      <w:start w:val="1"/>
      <w:numFmt w:val="decimal"/>
      <w:lvlText w:val="%1."/>
      <w:lvlJc w:val="left"/>
      <w:pPr>
        <w:tabs>
          <w:tab w:val="num" w:pos="420"/>
        </w:tabs>
        <w:ind w:left="4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3" w15:restartNumberingAfterBreak="0">
    <w:nsid w:val="47CE61FF"/>
    <w:multiLevelType w:val="hybridMultilevel"/>
    <w:tmpl w:val="D56ABA82"/>
    <w:lvl w:ilvl="0" w:tplc="0426000F">
      <w:start w:val="1"/>
      <w:numFmt w:val="decimal"/>
      <w:lvlText w:val="%1."/>
      <w:lvlJc w:val="left"/>
      <w:pPr>
        <w:ind w:left="644"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928"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4" w15:restartNumberingAfterBreak="0">
    <w:nsid w:val="4B612002"/>
    <w:multiLevelType w:val="hybridMultilevel"/>
    <w:tmpl w:val="321A703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4D8E13D3"/>
    <w:multiLevelType w:val="multilevel"/>
    <w:tmpl w:val="0426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FC5817"/>
    <w:multiLevelType w:val="hybridMultilevel"/>
    <w:tmpl w:val="35FED434"/>
    <w:lvl w:ilvl="0" w:tplc="0426000F">
      <w:start w:val="1"/>
      <w:numFmt w:val="decimal"/>
      <w:lvlText w:val="%1."/>
      <w:lvlJc w:val="left"/>
      <w:pPr>
        <w:tabs>
          <w:tab w:val="num" w:pos="720"/>
        </w:tabs>
        <w:ind w:left="720" w:hanging="360"/>
      </w:pPr>
      <w:rPr>
        <w:rFonts w:cs="Times New Roman"/>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lowerLetter"/>
      <w:lvlText w:val="%5."/>
      <w:lvlJc w:val="left"/>
      <w:pPr>
        <w:tabs>
          <w:tab w:val="num" w:pos="3600"/>
        </w:tabs>
        <w:ind w:left="3600" w:hanging="360"/>
      </w:pPr>
      <w:rPr>
        <w:rFonts w:cs="Times New Roman"/>
      </w:rPr>
    </w:lvl>
    <w:lvl w:ilvl="5" w:tplc="0426001B">
      <w:start w:val="1"/>
      <w:numFmt w:val="lowerRoman"/>
      <w:lvlText w:val="%6."/>
      <w:lvlJc w:val="right"/>
      <w:pPr>
        <w:tabs>
          <w:tab w:val="num" w:pos="4320"/>
        </w:tabs>
        <w:ind w:left="4320" w:hanging="18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lowerLetter"/>
      <w:lvlText w:val="%8."/>
      <w:lvlJc w:val="left"/>
      <w:pPr>
        <w:tabs>
          <w:tab w:val="num" w:pos="5760"/>
        </w:tabs>
        <w:ind w:left="5760" w:hanging="360"/>
      </w:pPr>
      <w:rPr>
        <w:rFonts w:cs="Times New Roman"/>
      </w:rPr>
    </w:lvl>
    <w:lvl w:ilvl="8" w:tplc="0426001B">
      <w:start w:val="1"/>
      <w:numFmt w:val="lowerRoman"/>
      <w:lvlText w:val="%9."/>
      <w:lvlJc w:val="right"/>
      <w:pPr>
        <w:tabs>
          <w:tab w:val="num" w:pos="6480"/>
        </w:tabs>
        <w:ind w:left="6480" w:hanging="180"/>
      </w:pPr>
      <w:rPr>
        <w:rFonts w:cs="Times New Roman"/>
      </w:rPr>
    </w:lvl>
  </w:abstractNum>
  <w:abstractNum w:abstractNumId="17" w15:restartNumberingAfterBreak="0">
    <w:nsid w:val="60D63141"/>
    <w:multiLevelType w:val="hybridMultilevel"/>
    <w:tmpl w:val="8E2C9A1A"/>
    <w:lvl w:ilvl="0" w:tplc="BBDEA8AE">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3947035"/>
    <w:multiLevelType w:val="hybridMultilevel"/>
    <w:tmpl w:val="F9C82654"/>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19" w15:restartNumberingAfterBreak="0">
    <w:nsid w:val="6B9A412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FB11F76"/>
    <w:multiLevelType w:val="hybridMultilevel"/>
    <w:tmpl w:val="D66097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78C86133"/>
    <w:multiLevelType w:val="hybridMultilevel"/>
    <w:tmpl w:val="5A667F7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1"/>
  </w:num>
  <w:num w:numId="2">
    <w:abstractNumId w:val="6"/>
  </w:num>
  <w:num w:numId="3">
    <w:abstractNumId w:val="21"/>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5"/>
  </w:num>
  <w:num w:numId="8">
    <w:abstractNumId w:val="3"/>
  </w:num>
  <w:num w:numId="9">
    <w:abstractNumId w:val="19"/>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0"/>
  </w:num>
  <w:num w:numId="13">
    <w:abstractNumId w:val="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
  </w:num>
  <w:num w:numId="23">
    <w:abstractNumId w:val="14"/>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8F1"/>
    <w:rsid w:val="001F6CA3"/>
    <w:rsid w:val="00221A21"/>
    <w:rsid w:val="00276FAE"/>
    <w:rsid w:val="0042755D"/>
    <w:rsid w:val="004E4D05"/>
    <w:rsid w:val="00801103"/>
    <w:rsid w:val="008F48F1"/>
    <w:rsid w:val="009457E0"/>
    <w:rsid w:val="00996E74"/>
    <w:rsid w:val="009C3CFA"/>
    <w:rsid w:val="00A965D4"/>
    <w:rsid w:val="00C23A1A"/>
    <w:rsid w:val="00EF3EFF"/>
    <w:rsid w:val="00F73115"/>
    <w:rsid w:val="00FF57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15:chartTrackingRefBased/>
  <w15:docId w15:val="{ED32A315-35AD-400F-87E5-6123581B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Bezsaraksta1">
    <w:name w:val="Bez saraksta1"/>
    <w:next w:val="Bezsaraksta"/>
    <w:uiPriority w:val="99"/>
    <w:semiHidden/>
    <w:unhideWhenUsed/>
    <w:rsid w:val="008F48F1"/>
  </w:style>
  <w:style w:type="paragraph" w:styleId="Sarakstarindkopa">
    <w:name w:val="List Paragraph"/>
    <w:basedOn w:val="Parasts"/>
    <w:qFormat/>
    <w:rsid w:val="008F48F1"/>
    <w:pPr>
      <w:spacing w:line="256" w:lineRule="auto"/>
      <w:ind w:left="720"/>
      <w:contextualSpacing/>
    </w:pPr>
    <w:rPr>
      <w:rFonts w:ascii="Calibri" w:eastAsia="Calibri" w:hAnsi="Calibri" w:cs="Times New Roman"/>
    </w:rPr>
  </w:style>
  <w:style w:type="paragraph" w:customStyle="1" w:styleId="Sarakstarindkopa1">
    <w:name w:val="Saraksta rindkopa1"/>
    <w:aliases w:val="H&amp;P List Paragraph,2,Strip,List Paragraph1,List Paragraph"/>
    <w:basedOn w:val="Parasts"/>
    <w:link w:val="ListParagraphChar"/>
    <w:rsid w:val="008F48F1"/>
    <w:pPr>
      <w:ind w:left="720"/>
      <w:contextualSpacing/>
    </w:pPr>
    <w:rPr>
      <w:rFonts w:ascii="Calibri" w:eastAsia="Times New Roman" w:hAnsi="Calibri" w:cs="Times New Roman"/>
    </w:rPr>
  </w:style>
  <w:style w:type="character" w:customStyle="1" w:styleId="ListParagraphChar">
    <w:name w:val="List Paragraph Char"/>
    <w:aliases w:val="H&amp;P List Paragraph Char,2 Char,Strip Char"/>
    <w:link w:val="Sarakstarindkopa1"/>
    <w:locked/>
    <w:rsid w:val="008F48F1"/>
    <w:rPr>
      <w:rFonts w:ascii="Calibri" w:eastAsia="Times New Roman" w:hAnsi="Calibri" w:cs="Times New Roman"/>
    </w:rPr>
  </w:style>
  <w:style w:type="character" w:styleId="Izteiksmgs">
    <w:name w:val="Strong"/>
    <w:qFormat/>
    <w:rsid w:val="008F48F1"/>
    <w:rPr>
      <w:b/>
      <w:bCs/>
    </w:rPr>
  </w:style>
  <w:style w:type="character" w:styleId="Hipersaite">
    <w:name w:val="Hyperlink"/>
    <w:uiPriority w:val="99"/>
    <w:unhideWhenUsed/>
    <w:rsid w:val="008F48F1"/>
    <w:rPr>
      <w:color w:val="0000FF"/>
      <w:u w:val="single"/>
    </w:rPr>
  </w:style>
  <w:style w:type="paragraph" w:styleId="Paraststmeklis">
    <w:name w:val="Normal (Web)"/>
    <w:basedOn w:val="Parasts"/>
    <w:rsid w:val="008F48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Reatabula">
    <w:name w:val="Table Grid"/>
    <w:basedOn w:val="Parastatabula"/>
    <w:rsid w:val="008F48F1"/>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rsid w:val="008F48F1"/>
    <w:pPr>
      <w:tabs>
        <w:tab w:val="center" w:pos="4153"/>
        <w:tab w:val="right" w:pos="8306"/>
      </w:tabs>
      <w:spacing w:after="200" w:line="276" w:lineRule="auto"/>
    </w:pPr>
    <w:rPr>
      <w:rFonts w:ascii="Calibri" w:eastAsia="Calibri" w:hAnsi="Calibri" w:cs="Times New Roman"/>
    </w:rPr>
  </w:style>
  <w:style w:type="character" w:customStyle="1" w:styleId="GalveneRakstz">
    <w:name w:val="Galvene Rakstz."/>
    <w:basedOn w:val="Noklusjumarindkopasfonts"/>
    <w:link w:val="Galvene"/>
    <w:uiPriority w:val="99"/>
    <w:rsid w:val="008F48F1"/>
    <w:rPr>
      <w:rFonts w:ascii="Calibri" w:eastAsia="Calibri" w:hAnsi="Calibri" w:cs="Times New Roman"/>
    </w:rPr>
  </w:style>
  <w:style w:type="paragraph" w:styleId="Kjene">
    <w:name w:val="footer"/>
    <w:basedOn w:val="Parasts"/>
    <w:link w:val="KjeneRakstz"/>
    <w:rsid w:val="008F48F1"/>
    <w:pPr>
      <w:tabs>
        <w:tab w:val="center" w:pos="4153"/>
        <w:tab w:val="right" w:pos="8306"/>
      </w:tabs>
      <w:spacing w:after="200" w:line="276" w:lineRule="auto"/>
    </w:pPr>
    <w:rPr>
      <w:rFonts w:ascii="Calibri" w:eastAsia="Calibri" w:hAnsi="Calibri" w:cs="Times New Roman"/>
    </w:rPr>
  </w:style>
  <w:style w:type="character" w:customStyle="1" w:styleId="KjeneRakstz">
    <w:name w:val="Kājene Rakstz."/>
    <w:basedOn w:val="Noklusjumarindkopasfonts"/>
    <w:link w:val="Kjene"/>
    <w:rsid w:val="008F48F1"/>
    <w:rPr>
      <w:rFonts w:ascii="Calibri" w:eastAsia="Calibri" w:hAnsi="Calibri" w:cs="Times New Roman"/>
    </w:rPr>
  </w:style>
  <w:style w:type="paragraph" w:styleId="Balonteksts">
    <w:name w:val="Balloon Text"/>
    <w:basedOn w:val="Parasts"/>
    <w:link w:val="BalontekstsRakstz"/>
    <w:uiPriority w:val="99"/>
    <w:semiHidden/>
    <w:unhideWhenUsed/>
    <w:rsid w:val="008F48F1"/>
    <w:pPr>
      <w:spacing w:after="0" w:line="240" w:lineRule="auto"/>
    </w:pPr>
    <w:rPr>
      <w:rFonts w:ascii="Segoe UI" w:eastAsia="Calibri" w:hAnsi="Segoe UI" w:cs="Segoe UI"/>
      <w:sz w:val="18"/>
      <w:szCs w:val="18"/>
    </w:rPr>
  </w:style>
  <w:style w:type="character" w:customStyle="1" w:styleId="BalontekstsRakstz">
    <w:name w:val="Balonteksts Rakstz."/>
    <w:basedOn w:val="Noklusjumarindkopasfonts"/>
    <w:link w:val="Balonteksts"/>
    <w:uiPriority w:val="99"/>
    <w:semiHidden/>
    <w:rsid w:val="008F48F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me@vilaka.lv" TargetMode="External"/><Relationship Id="rId18" Type="http://schemas.openxmlformats.org/officeDocument/2006/relationships/hyperlink" Target="mailto:dome@vilaka.lv" TargetMode="External"/><Relationship Id="rId26" Type="http://schemas.openxmlformats.org/officeDocument/2006/relationships/hyperlink" Target="mailto:dome@vilaka.lv" TargetMode="External"/><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hyperlink" Target="mailto:dome@vilaka.lv" TargetMode="External"/><Relationship Id="rId42" Type="http://schemas.openxmlformats.org/officeDocument/2006/relationships/hyperlink" Target="mailto:dome@vilaka.lv"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yperlink" Target="mailto:dome@vilaka.lv" TargetMode="External"/><Relationship Id="rId76" Type="http://schemas.openxmlformats.org/officeDocument/2006/relationships/hyperlink" Target="mailto:dome@vilaka.lv" TargetMode="External"/><Relationship Id="rId7" Type="http://schemas.openxmlformats.org/officeDocument/2006/relationships/image" Target="media/image1.emf"/><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hyperlink" Target="mailto:dome@vilaka.lv" TargetMode="External"/><Relationship Id="rId29" Type="http://schemas.openxmlformats.org/officeDocument/2006/relationships/oleObject" Target="embeddings/oleObject11.bin"/><Relationship Id="rId11" Type="http://schemas.openxmlformats.org/officeDocument/2006/relationships/hyperlink" Target="mailto:dome@vilaka.lv" TargetMode="External"/><Relationship Id="rId24" Type="http://schemas.openxmlformats.org/officeDocument/2006/relationships/hyperlink" Target="mailto:dome@vilaka.lv" TargetMode="External"/><Relationship Id="rId32" Type="http://schemas.openxmlformats.org/officeDocument/2006/relationships/hyperlink" Target="mailto:dome@vilaka.lv" TargetMode="External"/><Relationship Id="rId37" Type="http://schemas.openxmlformats.org/officeDocument/2006/relationships/oleObject" Target="embeddings/oleObject15.bin"/><Relationship Id="rId40" Type="http://schemas.openxmlformats.org/officeDocument/2006/relationships/hyperlink" Target="mailto:dome@vilaka.lv" TargetMode="External"/><Relationship Id="rId45" Type="http://schemas.openxmlformats.org/officeDocument/2006/relationships/header" Target="header1.xml"/><Relationship Id="rId53" Type="http://schemas.openxmlformats.org/officeDocument/2006/relationships/oleObject" Target="embeddings/oleObject20.bin"/><Relationship Id="rId58" Type="http://schemas.openxmlformats.org/officeDocument/2006/relationships/hyperlink" Target="mailto:dome@vilaka.lv" TargetMode="External"/><Relationship Id="rId66" Type="http://schemas.openxmlformats.org/officeDocument/2006/relationships/hyperlink" Target="mailto:dome@vilaka.lv" TargetMode="External"/><Relationship Id="rId74" Type="http://schemas.openxmlformats.org/officeDocument/2006/relationships/hyperlink" Target="mailto:dome@vilaka.lv"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hyperlink" Target="mailto:dome@vilaka.lv" TargetMode="External"/><Relationship Id="rId36" Type="http://schemas.openxmlformats.org/officeDocument/2006/relationships/hyperlink" Target="mailto:dome@vilaka.lv" TargetMode="External"/><Relationship Id="rId49" Type="http://schemas.openxmlformats.org/officeDocument/2006/relationships/header" Target="header3.xml"/><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hyperlink" Target="mailto:dome@vilaka.lv" TargetMode="External"/><Relationship Id="rId52" Type="http://schemas.openxmlformats.org/officeDocument/2006/relationships/hyperlink" Target="mailto:dome@vilaka.lv" TargetMode="External"/><Relationship Id="rId60" Type="http://schemas.openxmlformats.org/officeDocument/2006/relationships/hyperlink" Target="mailto:dome@vilaka.lv" TargetMode="External"/><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ome@vilaka.lv" TargetMode="External"/><Relationship Id="rId14" Type="http://schemas.openxmlformats.org/officeDocument/2006/relationships/hyperlink" Target="https://likumi.lv/ta/id/278402-adresacijas-noteikumi" TargetMode="External"/><Relationship Id="rId22" Type="http://schemas.openxmlformats.org/officeDocument/2006/relationships/hyperlink" Target="mailto:dome@vilaka.lv" TargetMode="External"/><Relationship Id="rId27" Type="http://schemas.openxmlformats.org/officeDocument/2006/relationships/oleObject" Target="embeddings/oleObject10.bin"/><Relationship Id="rId30" Type="http://schemas.openxmlformats.org/officeDocument/2006/relationships/hyperlink" Target="mailto:dome@vilaka.lv" TargetMode="External"/><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footer" Target="footer2.xml"/><Relationship Id="rId56" Type="http://schemas.openxmlformats.org/officeDocument/2006/relationships/hyperlink" Target="mailto:dome@vilaka.lv" TargetMode="External"/><Relationship Id="rId64" Type="http://schemas.openxmlformats.org/officeDocument/2006/relationships/hyperlink" Target="mailto:dome@vilaka.lv" TargetMode="External"/><Relationship Id="rId69" Type="http://schemas.openxmlformats.org/officeDocument/2006/relationships/oleObject" Target="embeddings/oleObject28.bin"/><Relationship Id="rId77"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hyperlink" Target="mailto:dome@vilaka.lv"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yperlink" Target="mailto:dome@vilaka.lv" TargetMode="External"/><Relationship Id="rId46" Type="http://schemas.openxmlformats.org/officeDocument/2006/relationships/header" Target="header2.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hyperlink" Target="mailto:dome@vilaka.lv" TargetMode="External"/><Relationship Id="rId41" Type="http://schemas.openxmlformats.org/officeDocument/2006/relationships/oleObject" Target="embeddings/oleObject17.bin"/><Relationship Id="rId54" Type="http://schemas.openxmlformats.org/officeDocument/2006/relationships/hyperlink" Target="mailto:dome@vilaka.lv" TargetMode="External"/><Relationship Id="rId62" Type="http://schemas.openxmlformats.org/officeDocument/2006/relationships/hyperlink" Target="mailto:dome@vilaka.lv" TargetMode="External"/><Relationship Id="rId70" Type="http://schemas.openxmlformats.org/officeDocument/2006/relationships/hyperlink" Target="mailto:dome@vilaka.lv" TargetMode="External"/><Relationship Id="rId75"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1</Pages>
  <Words>70047</Words>
  <Characters>39928</Characters>
  <Application>Microsoft Office Word</Application>
  <DocSecurity>0</DocSecurity>
  <Lines>332</Lines>
  <Paragraphs>219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109756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2018-10-08T06:07:00Z</dcterms:created>
  <dcterms:modified xsi:type="dcterms:W3CDTF">2018-10-09T06:05:00Z</dcterms:modified>
</cp:coreProperties>
</file>