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D9B" w:rsidRDefault="0071744C" w:rsidP="00B215C0">
      <w:pPr>
        <w:jc w:val="center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Sacenšas riteņbraucēji</w:t>
      </w:r>
    </w:p>
    <w:p w:rsidR="00FC6D3B" w:rsidRDefault="00B215C0" w:rsidP="00FC6D3B">
      <w:pPr>
        <w:spacing w:after="0" w:line="360" w:lineRule="auto"/>
        <w:ind w:firstLine="567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Šķilbēnu pagasta </w:t>
      </w:r>
      <w:proofErr w:type="spellStart"/>
      <w:r>
        <w:rPr>
          <w:sz w:val="28"/>
          <w:szCs w:val="28"/>
          <w:lang w:val="lv-LV"/>
        </w:rPr>
        <w:t>Balkanos</w:t>
      </w:r>
      <w:proofErr w:type="spellEnd"/>
      <w:r>
        <w:rPr>
          <w:sz w:val="28"/>
          <w:szCs w:val="28"/>
          <w:lang w:val="lv-LV"/>
        </w:rPr>
        <w:t xml:space="preserve"> 28.</w:t>
      </w:r>
      <w:r w:rsidR="0071744C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augustā pulcējās riteņbraucēji, lai piedalītos pirmajās šī gada riteņbraukšanas sacensībās. Uz sacensībām ieradās un startēja 30 dalībnieki, kuri sacentās dažādās distancēs. Divās vecuma grupās bija nopietna konkurence, jo tajās startēja 5 – 6 dalībnieki. Nu jau vairākus gadus mūs visus pārsteidz Aldis </w:t>
      </w:r>
      <w:proofErr w:type="spellStart"/>
      <w:r>
        <w:rPr>
          <w:sz w:val="28"/>
          <w:szCs w:val="28"/>
          <w:lang w:val="lv-LV"/>
        </w:rPr>
        <w:t>Kamaldiņš</w:t>
      </w:r>
      <w:proofErr w:type="spellEnd"/>
      <w:r>
        <w:rPr>
          <w:sz w:val="28"/>
          <w:szCs w:val="28"/>
          <w:lang w:val="lv-LV"/>
        </w:rPr>
        <w:t xml:space="preserve">, kurš ar riteni atbrauc no Rugājiem, piedalās sacensībās un atkal </w:t>
      </w:r>
      <w:r w:rsidR="00AA3D47">
        <w:rPr>
          <w:sz w:val="28"/>
          <w:szCs w:val="28"/>
          <w:lang w:val="lv-LV"/>
        </w:rPr>
        <w:t>ar riteni</w:t>
      </w:r>
      <w:r w:rsidR="00AA3D47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brauc atpakaļ uz Rugājiem</w:t>
      </w:r>
      <w:r w:rsidR="00FC6D3B">
        <w:rPr>
          <w:sz w:val="28"/>
          <w:szCs w:val="28"/>
          <w:lang w:val="lv-LV"/>
        </w:rPr>
        <w:t>. Vairākus sacensību dalībniekus, kas kuplināja riteņbraucēju kopējo skaitu</w:t>
      </w:r>
      <w:r w:rsidR="00AA3D47">
        <w:rPr>
          <w:sz w:val="28"/>
          <w:szCs w:val="28"/>
          <w:lang w:val="lv-LV"/>
        </w:rPr>
        <w:t>,</w:t>
      </w:r>
      <w:r w:rsidR="00FC6D3B">
        <w:rPr>
          <w:sz w:val="28"/>
          <w:szCs w:val="28"/>
          <w:lang w:val="lv-LV"/>
        </w:rPr>
        <w:t xml:space="preserve"> uz sacensībām bija atveduši </w:t>
      </w:r>
      <w:proofErr w:type="spellStart"/>
      <w:r w:rsidR="00FC6D3B">
        <w:rPr>
          <w:sz w:val="28"/>
          <w:szCs w:val="28"/>
          <w:lang w:val="lv-LV"/>
        </w:rPr>
        <w:t>balvenieši</w:t>
      </w:r>
      <w:proofErr w:type="spellEnd"/>
      <w:r w:rsidR="00FC6D3B">
        <w:rPr>
          <w:sz w:val="28"/>
          <w:szCs w:val="28"/>
          <w:lang w:val="lv-LV"/>
        </w:rPr>
        <w:t xml:space="preserve"> Aigars </w:t>
      </w:r>
      <w:proofErr w:type="spellStart"/>
      <w:r w:rsidR="00FC6D3B">
        <w:rPr>
          <w:sz w:val="28"/>
          <w:szCs w:val="28"/>
          <w:lang w:val="lv-LV"/>
        </w:rPr>
        <w:t>Pušpurs</w:t>
      </w:r>
      <w:proofErr w:type="spellEnd"/>
      <w:r w:rsidR="00FC6D3B">
        <w:rPr>
          <w:sz w:val="28"/>
          <w:szCs w:val="28"/>
          <w:lang w:val="lv-LV"/>
        </w:rPr>
        <w:t xml:space="preserve"> un Imants Kairišs.</w:t>
      </w:r>
    </w:p>
    <w:p w:rsidR="00B215C0" w:rsidRDefault="00FC6D3B" w:rsidP="00FC6D3B">
      <w:pPr>
        <w:spacing w:after="0" w:line="360" w:lineRule="auto"/>
        <w:ind w:firstLine="567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Paldies visiem sacensību dalībniekiem par atsaucību. Paldies palīgiem – tiesnešiem: Aigaram </w:t>
      </w:r>
      <w:proofErr w:type="spellStart"/>
      <w:r>
        <w:rPr>
          <w:sz w:val="28"/>
          <w:szCs w:val="28"/>
          <w:lang w:val="lv-LV"/>
        </w:rPr>
        <w:t>Pušpuram</w:t>
      </w:r>
      <w:proofErr w:type="spellEnd"/>
      <w:r>
        <w:rPr>
          <w:sz w:val="28"/>
          <w:szCs w:val="28"/>
          <w:lang w:val="lv-LV"/>
        </w:rPr>
        <w:t xml:space="preserve">, Anitai </w:t>
      </w:r>
      <w:proofErr w:type="spellStart"/>
      <w:r>
        <w:rPr>
          <w:sz w:val="28"/>
          <w:szCs w:val="28"/>
          <w:lang w:val="lv-LV"/>
        </w:rPr>
        <w:t>Vancānei</w:t>
      </w:r>
      <w:proofErr w:type="spellEnd"/>
      <w:r>
        <w:rPr>
          <w:sz w:val="28"/>
          <w:szCs w:val="28"/>
          <w:lang w:val="lv-LV"/>
        </w:rPr>
        <w:t>, Patrīcijai Kozlovskai. Liels paldies visu sacensību protokolu noformētājai Gunitai Zujevai.</w:t>
      </w:r>
    </w:p>
    <w:p w:rsidR="00FC6D3B" w:rsidRDefault="00FC6D3B" w:rsidP="00FC6D3B">
      <w:pPr>
        <w:spacing w:after="0" w:line="360" w:lineRule="auto"/>
        <w:ind w:firstLine="567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Nākamās sacensības riteņbraucējiem būs septembra nogalē, kad sacentīsimies par Viļakas novada čempionāta medaļām.</w:t>
      </w:r>
    </w:p>
    <w:p w:rsidR="00FC6D3B" w:rsidRDefault="00FC6D3B" w:rsidP="00FC6D3B">
      <w:pPr>
        <w:spacing w:after="0" w:line="360" w:lineRule="auto"/>
        <w:ind w:firstLine="567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Veiksmi startos!</w:t>
      </w:r>
    </w:p>
    <w:p w:rsidR="00FC6D3B" w:rsidRPr="00AA3D47" w:rsidRDefault="00FC6D3B" w:rsidP="00FC6D3B">
      <w:pPr>
        <w:spacing w:after="0"/>
        <w:ind w:firstLine="567"/>
        <w:jc w:val="right"/>
        <w:rPr>
          <w:b/>
          <w:i/>
          <w:sz w:val="28"/>
          <w:szCs w:val="28"/>
          <w:lang w:val="lv-LV"/>
        </w:rPr>
      </w:pPr>
      <w:r w:rsidRPr="00AA3D47">
        <w:rPr>
          <w:b/>
          <w:i/>
          <w:sz w:val="28"/>
          <w:szCs w:val="28"/>
          <w:lang w:val="lv-LV"/>
        </w:rPr>
        <w:t xml:space="preserve">Pēteris </w:t>
      </w:r>
      <w:proofErr w:type="spellStart"/>
      <w:r w:rsidRPr="00AA3D47">
        <w:rPr>
          <w:b/>
          <w:i/>
          <w:sz w:val="28"/>
          <w:szCs w:val="28"/>
          <w:lang w:val="lv-LV"/>
        </w:rPr>
        <w:t>Vancāns</w:t>
      </w:r>
      <w:bookmarkStart w:id="0" w:name="_GoBack"/>
      <w:bookmarkEnd w:id="0"/>
      <w:proofErr w:type="spellEnd"/>
    </w:p>
    <w:sectPr w:rsidR="00FC6D3B" w:rsidRPr="00AA3D47" w:rsidSect="00411D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02ACB"/>
    <w:multiLevelType w:val="hybridMultilevel"/>
    <w:tmpl w:val="07D60086"/>
    <w:lvl w:ilvl="0" w:tplc="6E16BEFA">
      <w:start w:val="1"/>
      <w:numFmt w:val="decimal"/>
      <w:pStyle w:val="Virsraksts2"/>
      <w:lvlText w:val="1.%1"/>
      <w:lvlJc w:val="left"/>
      <w:pPr>
        <w:ind w:left="4472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15C0"/>
    <w:rsid w:val="00081678"/>
    <w:rsid w:val="00411D9B"/>
    <w:rsid w:val="00703A93"/>
    <w:rsid w:val="0071744C"/>
    <w:rsid w:val="00A21509"/>
    <w:rsid w:val="00AA3D47"/>
    <w:rsid w:val="00B215C0"/>
    <w:rsid w:val="00B966C2"/>
    <w:rsid w:val="00E96C15"/>
    <w:rsid w:val="00EF17A3"/>
    <w:rsid w:val="00FC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5B7E9-A7AE-4137-A645-92E4A28E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966C2"/>
    <w:pPr>
      <w:spacing w:after="200" w:line="276" w:lineRule="auto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styleId="Virsraksts1">
    <w:name w:val="heading 1"/>
    <w:basedOn w:val="Parasts"/>
    <w:next w:val="Parasts"/>
    <w:link w:val="Virsraksts1Rakstz"/>
    <w:autoRedefine/>
    <w:uiPriority w:val="9"/>
    <w:qFormat/>
    <w:rsid w:val="00B966C2"/>
    <w:pPr>
      <w:keepNext/>
      <w:keepLines/>
      <w:spacing w:before="480" w:after="0" w:line="360" w:lineRule="auto"/>
      <w:jc w:val="center"/>
      <w:outlineLvl w:val="0"/>
    </w:pPr>
    <w:rPr>
      <w:rFonts w:eastAsia="Times New Roman"/>
      <w:b/>
      <w:bCs/>
      <w:caps/>
      <w:kern w:val="6"/>
      <w:sz w:val="28"/>
      <w:szCs w:val="24"/>
      <w:lang w:val="lv-LV"/>
    </w:rPr>
  </w:style>
  <w:style w:type="paragraph" w:styleId="Virsraksts2">
    <w:name w:val="heading 2"/>
    <w:basedOn w:val="Parasts"/>
    <w:next w:val="Parasts"/>
    <w:link w:val="Virsraksts2Rakstz"/>
    <w:uiPriority w:val="9"/>
    <w:qFormat/>
    <w:rsid w:val="00B966C2"/>
    <w:pPr>
      <w:keepNext/>
      <w:keepLines/>
      <w:numPr>
        <w:numId w:val="1"/>
      </w:numPr>
      <w:spacing w:after="0" w:line="240" w:lineRule="auto"/>
      <w:jc w:val="center"/>
      <w:outlineLvl w:val="1"/>
    </w:pPr>
    <w:rPr>
      <w:rFonts w:eastAsia="Times New Roman"/>
      <w:b/>
      <w:bCs/>
      <w:color w:val="000000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B966C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B966C2"/>
    <w:rPr>
      <w:rFonts w:ascii="Times New Roman" w:eastAsia="Times New Roman" w:hAnsi="Times New Roman"/>
      <w:b/>
      <w:bCs/>
      <w:caps/>
      <w:kern w:val="6"/>
      <w:sz w:val="28"/>
      <w:szCs w:val="24"/>
      <w:lang w:val="lv-LV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B966C2"/>
    <w:rPr>
      <w:rFonts w:ascii="Times New Roman" w:eastAsia="Times New Roman" w:hAnsi="Times New Roman"/>
      <w:b/>
      <w:bCs/>
      <w:color w:val="000000"/>
      <w:sz w:val="24"/>
      <w:szCs w:val="26"/>
      <w:lang w:val="en-US"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B966C2"/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B966C2"/>
    <w:rPr>
      <w:rFonts w:eastAsia="Calibri"/>
      <w:sz w:val="24"/>
      <w:szCs w:val="24"/>
    </w:rPr>
  </w:style>
  <w:style w:type="character" w:styleId="Izclums">
    <w:name w:val="Emphasis"/>
    <w:basedOn w:val="Noklusjumarindkopasfonts"/>
    <w:qFormat/>
    <w:rsid w:val="00B966C2"/>
    <w:rPr>
      <w:i/>
      <w:iCs/>
    </w:rPr>
  </w:style>
  <w:style w:type="paragraph" w:styleId="Bezatstarpm">
    <w:name w:val="No Spacing"/>
    <w:uiPriority w:val="1"/>
    <w:qFormat/>
    <w:rsid w:val="00B966C2"/>
    <w:rPr>
      <w:sz w:val="22"/>
      <w:szCs w:val="22"/>
      <w:lang w:val="en-US" w:eastAsia="en-US"/>
    </w:rPr>
  </w:style>
  <w:style w:type="paragraph" w:styleId="Sarakstarindkopa">
    <w:name w:val="List Paragraph"/>
    <w:basedOn w:val="Parasts"/>
    <w:uiPriority w:val="34"/>
    <w:qFormat/>
    <w:rsid w:val="00B966C2"/>
    <w:pPr>
      <w:ind w:left="720"/>
      <w:contextualSpacing/>
    </w:pPr>
  </w:style>
  <w:style w:type="paragraph" w:styleId="Saturardtjavirsraksts">
    <w:name w:val="TOC Heading"/>
    <w:basedOn w:val="Virsraksts1"/>
    <w:next w:val="Parasts"/>
    <w:uiPriority w:val="39"/>
    <w:qFormat/>
    <w:rsid w:val="00B966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Rolands Kuzmins</cp:lastModifiedBy>
  <cp:revision>2</cp:revision>
  <dcterms:created xsi:type="dcterms:W3CDTF">2016-09-05T10:36:00Z</dcterms:created>
  <dcterms:modified xsi:type="dcterms:W3CDTF">2016-09-05T11:31:00Z</dcterms:modified>
</cp:coreProperties>
</file>